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left="1" w:right="142"/>
      </w:pPr>
      <w:r>
        <w:rPr/>
        <w:t>LEY</w:t>
      </w:r>
      <w:r>
        <w:rPr>
          <w:spacing w:val="-4"/>
        </w:rPr>
        <w:t> </w:t>
      </w:r>
      <w:r>
        <w:rPr/>
        <w:t>PARA</w:t>
      </w:r>
      <w:r>
        <w:rPr>
          <w:spacing w:val="-4"/>
        </w:rPr>
        <w:t> </w:t>
      </w:r>
      <w:r>
        <w:rPr/>
        <w:t>LA</w:t>
      </w:r>
      <w:r>
        <w:rPr>
          <w:spacing w:val="-4"/>
        </w:rPr>
        <w:t> </w:t>
      </w:r>
      <w:r>
        <w:rPr/>
        <w:t>PREVENCIÓN,</w:t>
      </w:r>
      <w:r>
        <w:rPr>
          <w:spacing w:val="-4"/>
        </w:rPr>
        <w:t> </w:t>
      </w:r>
      <w:r>
        <w:rPr/>
        <w:t>ATENCIÓN</w:t>
      </w:r>
      <w:r>
        <w:rPr>
          <w:spacing w:val="-1"/>
        </w:rPr>
        <w:t> </w:t>
      </w:r>
      <w:r>
        <w:rPr/>
        <w:t>Y</w:t>
      </w:r>
      <w:r>
        <w:rPr>
          <w:spacing w:val="-4"/>
        </w:rPr>
        <w:t> </w:t>
      </w:r>
      <w:r>
        <w:rPr/>
        <w:t>ERRADICACIÓN</w:t>
      </w:r>
      <w:r>
        <w:rPr>
          <w:spacing w:val="-4"/>
        </w:rPr>
        <w:t> </w:t>
      </w:r>
      <w:r>
        <w:rPr/>
        <w:t>DE</w:t>
      </w:r>
      <w:r>
        <w:rPr>
          <w:spacing w:val="-2"/>
        </w:rPr>
        <w:t> </w:t>
      </w:r>
      <w:r>
        <w:rPr/>
        <w:t>VIOLENCIA</w:t>
      </w:r>
      <w:r>
        <w:rPr>
          <w:spacing w:val="-2"/>
        </w:rPr>
        <w:t> </w:t>
      </w:r>
      <w:r>
        <w:rPr/>
        <w:t>ESCOLAR</w:t>
      </w:r>
      <w:r>
        <w:rPr>
          <w:spacing w:val="-4"/>
        </w:rPr>
        <w:t> </w:t>
      </w:r>
      <w:r>
        <w:rPr/>
        <w:t>EN</w:t>
      </w:r>
      <w:r>
        <w:rPr>
          <w:spacing w:val="-4"/>
        </w:rPr>
        <w:t> </w:t>
      </w:r>
      <w:r>
        <w:rPr/>
        <w:t>EL ESTADO DE HIDALGO.</w:t>
      </w:r>
    </w:p>
    <w:p>
      <w:pPr>
        <w:spacing w:before="229"/>
        <w:ind w:left="1" w:right="142" w:firstLine="0"/>
        <w:jc w:val="left"/>
        <w:rPr>
          <w:rFonts w:ascii="Arial" w:hAnsi="Arial"/>
          <w:i/>
          <w:sz w:val="20"/>
        </w:rPr>
      </w:pPr>
      <w:r>
        <w:rPr>
          <w:rFonts w:ascii="Arial" w:hAnsi="Arial"/>
          <w:i/>
          <w:sz w:val="20"/>
        </w:rPr>
        <w:t>ÚLTIMA REFORMA PUBLICADA EN EL ALCANCE CUATRO DEL PERIÓDICO OFICIAL: 07 DE JUNIO </w:t>
      </w:r>
      <w:r>
        <w:rPr>
          <w:rFonts w:ascii="Arial" w:hAnsi="Arial"/>
          <w:i/>
          <w:spacing w:val="-2"/>
          <w:sz w:val="20"/>
        </w:rPr>
        <w:t>2024.</w:t>
      </w:r>
    </w:p>
    <w:p>
      <w:pPr>
        <w:pStyle w:val="BodyText"/>
        <w:spacing w:before="1"/>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4"/>
          <w:sz w:val="20"/>
        </w:rPr>
        <w:t> </w:t>
      </w:r>
      <w:r>
        <w:rPr>
          <w:rFonts w:ascii="Arial" w:hAnsi="Arial"/>
          <w:i/>
          <w:sz w:val="20"/>
        </w:rPr>
        <w:t>Periódico</w:t>
      </w:r>
      <w:r>
        <w:rPr>
          <w:rFonts w:ascii="Arial" w:hAnsi="Arial"/>
          <w:i/>
          <w:spacing w:val="-6"/>
          <w:sz w:val="20"/>
        </w:rPr>
        <w:t> </w:t>
      </w:r>
      <w:r>
        <w:rPr>
          <w:rFonts w:ascii="Arial" w:hAnsi="Arial"/>
          <w:i/>
          <w:sz w:val="20"/>
        </w:rPr>
        <w:t>Oficial</w:t>
      </w:r>
      <w:r>
        <w:rPr>
          <w:rFonts w:ascii="Arial" w:hAnsi="Arial"/>
          <w:i/>
          <w:spacing w:val="-8"/>
          <w:sz w:val="20"/>
        </w:rPr>
        <w:t> </w:t>
      </w:r>
      <w:r>
        <w:rPr>
          <w:rFonts w:ascii="Arial" w:hAnsi="Arial"/>
          <w:i/>
          <w:sz w:val="20"/>
        </w:rPr>
        <w:t>del</w:t>
      </w:r>
      <w:r>
        <w:rPr>
          <w:rFonts w:ascii="Arial" w:hAnsi="Arial"/>
          <w:i/>
          <w:spacing w:val="-3"/>
          <w:sz w:val="20"/>
        </w:rPr>
        <w:t> </w:t>
      </w:r>
      <w:r>
        <w:rPr>
          <w:rFonts w:ascii="Arial" w:hAnsi="Arial"/>
          <w:i/>
          <w:sz w:val="20"/>
        </w:rPr>
        <w:t>2</w:t>
      </w:r>
      <w:r>
        <w:rPr>
          <w:rFonts w:ascii="Arial" w:hAnsi="Arial"/>
          <w:i/>
          <w:spacing w:val="-7"/>
          <w:sz w:val="20"/>
        </w:rPr>
        <w:t> </w:t>
      </w:r>
      <w:r>
        <w:rPr>
          <w:rFonts w:ascii="Arial" w:hAnsi="Arial"/>
          <w:i/>
          <w:sz w:val="20"/>
        </w:rPr>
        <w:t>de</w:t>
      </w:r>
      <w:r>
        <w:rPr>
          <w:rFonts w:ascii="Arial" w:hAnsi="Arial"/>
          <w:i/>
          <w:spacing w:val="-5"/>
          <w:sz w:val="20"/>
        </w:rPr>
        <w:t> </w:t>
      </w:r>
      <w:r>
        <w:rPr>
          <w:rFonts w:ascii="Arial" w:hAnsi="Arial"/>
          <w:i/>
          <w:sz w:val="20"/>
        </w:rPr>
        <w:t>septiembre</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2013.</w:t>
      </w:r>
    </w:p>
    <w:p>
      <w:pPr>
        <w:pStyle w:val="BodyText"/>
        <w:rPr>
          <w:rFonts w:ascii="Arial"/>
          <w:i/>
        </w:rPr>
      </w:pPr>
    </w:p>
    <w:p>
      <w:pPr>
        <w:pStyle w:val="BodyText"/>
        <w:spacing w:before="229"/>
        <w:rPr>
          <w:rFonts w:ascii="Arial"/>
          <w:i/>
        </w:rPr>
      </w:pPr>
    </w:p>
    <w:p>
      <w:pPr>
        <w:spacing w:before="1"/>
        <w:ind w:left="2517" w:right="2660" w:firstLine="0"/>
        <w:jc w:val="center"/>
        <w:rPr>
          <w:rFonts w:ascii="Arial"/>
          <w:b/>
          <w:sz w:val="20"/>
        </w:rPr>
      </w:pPr>
      <w:r>
        <w:rPr>
          <w:rFonts w:ascii="Arial"/>
          <w:b/>
          <w:sz w:val="20"/>
        </w:rPr>
        <w:t>GOBIERNO</w:t>
      </w:r>
      <w:r>
        <w:rPr>
          <w:rFonts w:ascii="Arial"/>
          <w:b/>
          <w:spacing w:val="-9"/>
          <w:sz w:val="20"/>
        </w:rPr>
        <w:t> </w:t>
      </w:r>
      <w:r>
        <w:rPr>
          <w:rFonts w:ascii="Arial"/>
          <w:b/>
          <w:sz w:val="20"/>
        </w:rPr>
        <w:t>DEL</w:t>
      </w:r>
      <w:r>
        <w:rPr>
          <w:rFonts w:ascii="Arial"/>
          <w:b/>
          <w:spacing w:val="-10"/>
          <w:sz w:val="20"/>
        </w:rPr>
        <w:t> </w:t>
      </w:r>
      <w:r>
        <w:rPr>
          <w:rFonts w:ascii="Arial"/>
          <w:b/>
          <w:sz w:val="20"/>
        </w:rPr>
        <w:t>ESTADO</w:t>
      </w:r>
      <w:r>
        <w:rPr>
          <w:rFonts w:ascii="Arial"/>
          <w:b/>
          <w:spacing w:val="-7"/>
          <w:sz w:val="20"/>
        </w:rPr>
        <w:t> </w:t>
      </w:r>
      <w:r>
        <w:rPr>
          <w:rFonts w:ascii="Arial"/>
          <w:b/>
          <w:sz w:val="20"/>
        </w:rPr>
        <w:t>DE</w:t>
      </w:r>
      <w:r>
        <w:rPr>
          <w:rFonts w:ascii="Arial"/>
          <w:b/>
          <w:spacing w:val="-10"/>
          <w:sz w:val="20"/>
        </w:rPr>
        <w:t> </w:t>
      </w:r>
      <w:r>
        <w:rPr>
          <w:rFonts w:ascii="Arial"/>
          <w:b/>
          <w:sz w:val="20"/>
        </w:rPr>
        <w:t>HIDALGO PODER EJECUTIVO</w:t>
      </w:r>
    </w:p>
    <w:p>
      <w:pPr>
        <w:spacing w:before="229"/>
        <w:ind w:left="1" w:right="142"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pStyle w:val="BodyText"/>
        <w:rPr>
          <w:rFonts w:ascii="Arial"/>
          <w:b/>
        </w:rPr>
      </w:pPr>
    </w:p>
    <w:p>
      <w:pPr>
        <w:pStyle w:val="BodyText"/>
        <w:spacing w:before="2"/>
        <w:rPr>
          <w:rFonts w:ascii="Arial"/>
          <w:b/>
        </w:rPr>
      </w:pPr>
    </w:p>
    <w:p>
      <w:pPr>
        <w:spacing w:before="0"/>
        <w:ind w:left="5" w:right="14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525</w:t>
      </w:r>
    </w:p>
    <w:p>
      <w:pPr>
        <w:spacing w:before="228"/>
        <w:ind w:left="1" w:right="142" w:firstLine="0"/>
        <w:jc w:val="left"/>
        <w:rPr>
          <w:rFonts w:ascii="Arial" w:hAnsi="Arial"/>
          <w:b/>
          <w:sz w:val="20"/>
        </w:rPr>
      </w:pPr>
      <w:r>
        <w:rPr>
          <w:rFonts w:ascii="Arial" w:hAnsi="Arial"/>
          <w:b/>
          <w:sz w:val="20"/>
        </w:rPr>
        <w:t>QUE</w:t>
      </w:r>
      <w:r>
        <w:rPr>
          <w:rFonts w:ascii="Arial" w:hAnsi="Arial"/>
          <w:b/>
          <w:spacing w:val="28"/>
          <w:sz w:val="20"/>
        </w:rPr>
        <w:t> </w:t>
      </w:r>
      <w:r>
        <w:rPr>
          <w:rFonts w:ascii="Arial" w:hAnsi="Arial"/>
          <w:b/>
          <w:sz w:val="20"/>
        </w:rPr>
        <w:t>CONTIENE</w:t>
      </w:r>
      <w:r>
        <w:rPr>
          <w:rFonts w:ascii="Arial" w:hAnsi="Arial"/>
          <w:b/>
          <w:spacing w:val="28"/>
          <w:sz w:val="20"/>
        </w:rPr>
        <w:t> </w:t>
      </w:r>
      <w:r>
        <w:rPr>
          <w:rFonts w:ascii="Arial" w:hAnsi="Arial"/>
          <w:b/>
          <w:sz w:val="20"/>
        </w:rPr>
        <w:t>LA</w:t>
      </w:r>
      <w:r>
        <w:rPr>
          <w:rFonts w:ascii="Arial" w:hAnsi="Arial"/>
          <w:b/>
          <w:spacing w:val="31"/>
          <w:sz w:val="20"/>
        </w:rPr>
        <w:t> </w:t>
      </w:r>
      <w:r>
        <w:rPr>
          <w:rFonts w:ascii="Arial" w:hAnsi="Arial"/>
          <w:b/>
          <w:sz w:val="20"/>
        </w:rPr>
        <w:t>LEY</w:t>
      </w:r>
      <w:r>
        <w:rPr>
          <w:rFonts w:ascii="Arial" w:hAnsi="Arial"/>
          <w:b/>
          <w:spacing w:val="30"/>
          <w:sz w:val="20"/>
        </w:rPr>
        <w:t> </w:t>
      </w:r>
      <w:r>
        <w:rPr>
          <w:rFonts w:ascii="Arial" w:hAnsi="Arial"/>
          <w:b/>
          <w:sz w:val="20"/>
        </w:rPr>
        <w:t>PARA</w:t>
      </w:r>
      <w:r>
        <w:rPr>
          <w:rFonts w:ascii="Arial" w:hAnsi="Arial"/>
          <w:b/>
          <w:spacing w:val="29"/>
          <w:sz w:val="20"/>
        </w:rPr>
        <w:t> </w:t>
      </w:r>
      <w:r>
        <w:rPr>
          <w:rFonts w:ascii="Arial" w:hAnsi="Arial"/>
          <w:b/>
          <w:sz w:val="20"/>
        </w:rPr>
        <w:t>LA</w:t>
      </w:r>
      <w:r>
        <w:rPr>
          <w:rFonts w:ascii="Arial" w:hAnsi="Arial"/>
          <w:b/>
          <w:spacing w:val="29"/>
          <w:sz w:val="20"/>
        </w:rPr>
        <w:t> </w:t>
      </w:r>
      <w:r>
        <w:rPr>
          <w:rFonts w:ascii="Arial" w:hAnsi="Arial"/>
          <w:b/>
          <w:sz w:val="20"/>
        </w:rPr>
        <w:t>PREVENCIÓN,</w:t>
      </w:r>
      <w:r>
        <w:rPr>
          <w:rFonts w:ascii="Arial" w:hAnsi="Arial"/>
          <w:b/>
          <w:spacing w:val="29"/>
          <w:sz w:val="20"/>
        </w:rPr>
        <w:t> </w:t>
      </w:r>
      <w:r>
        <w:rPr>
          <w:rFonts w:ascii="Arial" w:hAnsi="Arial"/>
          <w:b/>
          <w:sz w:val="20"/>
        </w:rPr>
        <w:t>ATENCIÓN</w:t>
      </w:r>
      <w:r>
        <w:rPr>
          <w:rFonts w:ascii="Arial" w:hAnsi="Arial"/>
          <w:b/>
          <w:spacing w:val="32"/>
          <w:sz w:val="20"/>
        </w:rPr>
        <w:t> </w:t>
      </w:r>
      <w:r>
        <w:rPr>
          <w:rFonts w:ascii="Arial" w:hAnsi="Arial"/>
          <w:b/>
          <w:sz w:val="20"/>
        </w:rPr>
        <w:t>Y</w:t>
      </w:r>
      <w:r>
        <w:rPr>
          <w:rFonts w:ascii="Arial" w:hAnsi="Arial"/>
          <w:b/>
          <w:spacing w:val="28"/>
          <w:sz w:val="20"/>
        </w:rPr>
        <w:t> </w:t>
      </w:r>
      <w:r>
        <w:rPr>
          <w:rFonts w:ascii="Arial" w:hAnsi="Arial"/>
          <w:b/>
          <w:sz w:val="20"/>
        </w:rPr>
        <w:t>ERRADICACIÓN</w:t>
      </w:r>
      <w:r>
        <w:rPr>
          <w:rFonts w:ascii="Arial" w:hAnsi="Arial"/>
          <w:b/>
          <w:spacing w:val="29"/>
          <w:sz w:val="20"/>
        </w:rPr>
        <w:t> </w:t>
      </w:r>
      <w:r>
        <w:rPr>
          <w:rFonts w:ascii="Arial" w:hAnsi="Arial"/>
          <w:b/>
          <w:sz w:val="20"/>
        </w:rPr>
        <w:t>DE</w:t>
      </w:r>
      <w:r>
        <w:rPr>
          <w:rFonts w:ascii="Arial" w:hAnsi="Arial"/>
          <w:b/>
          <w:spacing w:val="36"/>
          <w:sz w:val="20"/>
        </w:rPr>
        <w:t> </w:t>
      </w:r>
      <w:r>
        <w:rPr>
          <w:rFonts w:ascii="Arial" w:hAnsi="Arial"/>
          <w:b/>
          <w:sz w:val="20"/>
        </w:rPr>
        <w:t>VIOLENCIA ESCOLAR EN EL ESTADO DE HIDALGO.</w:t>
      </w:r>
    </w:p>
    <w:p>
      <w:pPr>
        <w:pStyle w:val="BodyText"/>
        <w:spacing w:before="1"/>
        <w:rPr>
          <w:rFonts w:ascii="Arial"/>
          <w:b/>
        </w:rPr>
      </w:pPr>
    </w:p>
    <w:p>
      <w:pPr>
        <w:pStyle w:val="BodyText"/>
        <w:ind w:left="1" w:right="197"/>
        <w:jc w:val="both"/>
        <w:rPr>
          <w:rFonts w:ascii="Arial" w:hAnsi="Arial"/>
          <w:b/>
        </w:rPr>
      </w:pPr>
      <w:r>
        <w:rPr/>
        <w:t>El</w:t>
      </w:r>
      <w:r>
        <w:rPr>
          <w:spacing w:val="40"/>
        </w:rPr>
        <w:t> </w:t>
      </w:r>
      <w:r>
        <w:rPr/>
        <w:t>Congreso</w:t>
      </w:r>
      <w:r>
        <w:rPr>
          <w:spacing w:val="-1"/>
        </w:rPr>
        <w:t> </w:t>
      </w:r>
      <w:r>
        <w:rPr/>
        <w:t>del</w:t>
      </w:r>
      <w:r>
        <w:rPr>
          <w:spacing w:val="-2"/>
        </w:rPr>
        <w:t> </w:t>
      </w:r>
      <w:r>
        <w:rPr/>
        <w:t>Estado</w:t>
      </w:r>
      <w:r>
        <w:rPr>
          <w:spacing w:val="-1"/>
        </w:rPr>
        <w:t> </w:t>
      </w:r>
      <w:r>
        <w:rPr/>
        <w:t>Libre</w:t>
      </w:r>
      <w:r>
        <w:rPr>
          <w:spacing w:val="-3"/>
        </w:rPr>
        <w:t> </w:t>
      </w:r>
      <w:r>
        <w:rPr/>
        <w:t>y Soberano</w:t>
      </w:r>
      <w:r>
        <w:rPr>
          <w:spacing w:val="-1"/>
        </w:rPr>
        <w:t> </w:t>
      </w:r>
      <w:r>
        <w:rPr/>
        <w:t>de</w:t>
      </w:r>
      <w:r>
        <w:rPr>
          <w:spacing w:val="-1"/>
        </w:rPr>
        <w:t> </w:t>
      </w:r>
      <w:r>
        <w:rPr/>
        <w:t>Hidalgo,</w:t>
      </w:r>
      <w:r>
        <w:rPr>
          <w:spacing w:val="-1"/>
        </w:rPr>
        <w:t> </w:t>
      </w:r>
      <w:r>
        <w:rPr/>
        <w:t>en</w:t>
      </w:r>
      <w:r>
        <w:rPr>
          <w:spacing w:val="-1"/>
        </w:rPr>
        <w:t> </w:t>
      </w:r>
      <w:r>
        <w:rPr/>
        <w:t>uso</w:t>
      </w:r>
      <w:r>
        <w:rPr>
          <w:spacing w:val="-1"/>
        </w:rPr>
        <w:t> </w:t>
      </w:r>
      <w:r>
        <w:rPr/>
        <w:t>de</w:t>
      </w:r>
      <w:r>
        <w:rPr>
          <w:spacing w:val="-1"/>
        </w:rPr>
        <w:t> </w:t>
      </w:r>
      <w:r>
        <w:rPr/>
        <w:t>las facultades</w:t>
      </w:r>
      <w:r>
        <w:rPr>
          <w:spacing w:val="-2"/>
        </w:rPr>
        <w:t> </w:t>
      </w:r>
      <w:r>
        <w:rPr/>
        <w:t>que</w:t>
      </w:r>
      <w:r>
        <w:rPr>
          <w:spacing w:val="-2"/>
        </w:rPr>
        <w:t> </w:t>
      </w:r>
      <w:r>
        <w:rPr/>
        <w:t>le</w:t>
      </w:r>
      <w:r>
        <w:rPr>
          <w:spacing w:val="-1"/>
        </w:rPr>
        <w:t> </w:t>
      </w:r>
      <w:r>
        <w:rPr/>
        <w:t>confiere el Artículo 56 fracciones I y II de la Constitución Política del Estado de Hidalgo,</w:t>
      </w:r>
      <w:r>
        <w:rPr>
          <w:spacing w:val="40"/>
        </w:rPr>
        <w:t> </w:t>
      </w:r>
      <w:r>
        <w:rPr>
          <w:rFonts w:ascii="Arial" w:hAnsi="Arial"/>
          <w:b/>
        </w:rPr>
        <w:t>D E C R E T A:</w:t>
      </w:r>
    </w:p>
    <w:p>
      <w:pPr>
        <w:pStyle w:val="BodyText"/>
        <w:rPr>
          <w:rFonts w:ascii="Arial"/>
          <w:b/>
        </w:rPr>
      </w:pPr>
    </w:p>
    <w:p>
      <w:pPr>
        <w:pStyle w:val="BodyText"/>
        <w:rPr>
          <w:rFonts w:ascii="Arial"/>
          <w:b/>
        </w:rPr>
      </w:pPr>
    </w:p>
    <w:p>
      <w:pPr>
        <w:spacing w:before="0"/>
        <w:ind w:left="2518" w:right="2660" w:firstLine="0"/>
        <w:jc w:val="center"/>
        <w:rPr>
          <w:rFonts w:ascii="Arial"/>
          <w:b/>
          <w:sz w:val="20"/>
        </w:rPr>
      </w:pPr>
      <w:r>
        <w:rPr>
          <w:rFonts w:ascii="Arial"/>
          <w:b/>
          <w:sz w:val="20"/>
        </w:rPr>
        <w:t>A</w:t>
      </w:r>
      <w:r>
        <w:rPr>
          <w:rFonts w:ascii="Arial"/>
          <w:b/>
          <w:spacing w:val="52"/>
          <w:sz w:val="20"/>
        </w:rPr>
        <w:t> </w:t>
      </w:r>
      <w:r>
        <w:rPr>
          <w:rFonts w:ascii="Arial"/>
          <w:b/>
          <w:sz w:val="20"/>
        </w:rPr>
        <w:t>N</w:t>
      </w:r>
      <w:r>
        <w:rPr>
          <w:rFonts w:ascii="Arial"/>
          <w:b/>
          <w:spacing w:val="53"/>
          <w:sz w:val="20"/>
        </w:rPr>
        <w:t> </w:t>
      </w:r>
      <w:r>
        <w:rPr>
          <w:rFonts w:ascii="Arial"/>
          <w:b/>
          <w:sz w:val="20"/>
        </w:rPr>
        <w:t>T</w:t>
      </w:r>
      <w:r>
        <w:rPr>
          <w:rFonts w:ascii="Arial"/>
          <w:b/>
          <w:spacing w:val="54"/>
          <w:sz w:val="20"/>
        </w:rPr>
        <w:t> </w:t>
      </w:r>
      <w:r>
        <w:rPr>
          <w:rFonts w:ascii="Arial"/>
          <w:b/>
          <w:sz w:val="20"/>
        </w:rPr>
        <w:t>E</w:t>
      </w:r>
      <w:r>
        <w:rPr>
          <w:rFonts w:ascii="Arial"/>
          <w:b/>
          <w:spacing w:val="52"/>
          <w:sz w:val="20"/>
        </w:rPr>
        <w:t> </w:t>
      </w:r>
      <w:r>
        <w:rPr>
          <w:rFonts w:ascii="Arial"/>
          <w:b/>
          <w:sz w:val="20"/>
        </w:rPr>
        <w:t>C</w:t>
      </w:r>
      <w:r>
        <w:rPr>
          <w:rFonts w:ascii="Arial"/>
          <w:b/>
          <w:spacing w:val="55"/>
          <w:sz w:val="20"/>
        </w:rPr>
        <w:t> </w:t>
      </w:r>
      <w:r>
        <w:rPr>
          <w:rFonts w:ascii="Arial"/>
          <w:b/>
          <w:sz w:val="20"/>
        </w:rPr>
        <w:t>E</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2"/>
          <w:sz w:val="20"/>
        </w:rPr>
        <w:t> </w:t>
      </w:r>
      <w:r>
        <w:rPr>
          <w:rFonts w:ascii="Arial"/>
          <w:b/>
          <w:sz w:val="20"/>
        </w:rPr>
        <w:t>N</w:t>
      </w:r>
      <w:r>
        <w:rPr>
          <w:rFonts w:ascii="Arial"/>
          <w:b/>
          <w:spacing w:val="52"/>
          <w:sz w:val="20"/>
        </w:rPr>
        <w:t> </w:t>
      </w:r>
      <w:r>
        <w:rPr>
          <w:rFonts w:ascii="Arial"/>
          <w:b/>
          <w:sz w:val="20"/>
        </w:rPr>
        <w:t>T</w:t>
      </w:r>
      <w:r>
        <w:rPr>
          <w:rFonts w:ascii="Arial"/>
          <w:b/>
          <w:spacing w:val="55"/>
          <w:sz w:val="20"/>
        </w:rPr>
        <w:t> </w:t>
      </w:r>
      <w:r>
        <w:rPr>
          <w:rFonts w:ascii="Arial"/>
          <w:b/>
          <w:sz w:val="20"/>
        </w:rPr>
        <w:t>E</w:t>
      </w:r>
      <w:r>
        <w:rPr>
          <w:rFonts w:ascii="Arial"/>
          <w:b/>
          <w:spacing w:val="54"/>
          <w:sz w:val="20"/>
        </w:rPr>
        <w:t> </w:t>
      </w:r>
      <w:r>
        <w:rPr>
          <w:rFonts w:ascii="Arial"/>
          <w:b/>
          <w:spacing w:val="-10"/>
          <w:sz w:val="20"/>
        </w:rPr>
        <w:t>S</w:t>
      </w:r>
    </w:p>
    <w:p>
      <w:pPr>
        <w:pStyle w:val="BodyText"/>
        <w:spacing w:before="1"/>
        <w:rPr>
          <w:rFonts w:ascii="Arial"/>
          <w:b/>
        </w:rPr>
      </w:pPr>
    </w:p>
    <w:p>
      <w:pPr>
        <w:spacing w:before="0"/>
        <w:ind w:left="1" w:right="141" w:firstLine="0"/>
        <w:jc w:val="both"/>
        <w:rPr>
          <w:sz w:val="20"/>
        </w:rPr>
      </w:pPr>
      <w:r>
        <w:rPr>
          <w:rFonts w:ascii="Arial" w:hAnsi="Arial"/>
          <w:b/>
          <w:sz w:val="20"/>
        </w:rPr>
        <w:t>ÚNICO.- </w:t>
      </w:r>
      <w:r>
        <w:rPr>
          <w:sz w:val="20"/>
        </w:rPr>
        <w:t>En sesión ordinaria de fecha 16 de abril del año dos mil trece, por instrucciones del Presidente de la Directiva, nos fue turnada la </w:t>
      </w:r>
      <w:r>
        <w:rPr>
          <w:rFonts w:ascii="Arial" w:hAnsi="Arial"/>
          <w:b/>
          <w:sz w:val="20"/>
        </w:rPr>
        <w:t>Iniciativa de Decreto que contiene la Ley para la Prevención, Protección, Atención y Erradicación del Acoso Escolar en el Estado de Hidalgo, </w:t>
      </w:r>
      <w:r>
        <w:rPr>
          <w:sz w:val="20"/>
        </w:rPr>
        <w:t>presentada por los Diputados integrantes del Grupo Legislativo del Partido Revolucionario Institucional, de la Sexagésima Primera Legislatura, por lo que se registró en los Libros de Gobierno de las Primeras Comisiones Permanentes Conjuntas de Legislación y Puntos Constitucionales y de Seguridad Pública y Justicia y de Seguimiento sobre las Agresiones contra Periodistas y Medios de Comunicación, con los números </w:t>
      </w:r>
      <w:r>
        <w:rPr>
          <w:rFonts w:ascii="Arial" w:hAnsi="Arial"/>
          <w:b/>
          <w:sz w:val="20"/>
        </w:rPr>
        <w:t>208/2013 </w:t>
      </w:r>
      <w:r>
        <w:rPr>
          <w:sz w:val="20"/>
        </w:rPr>
        <w:t>y </w:t>
      </w:r>
      <w:r>
        <w:rPr>
          <w:rFonts w:ascii="Arial" w:hAnsi="Arial"/>
          <w:b/>
          <w:sz w:val="20"/>
        </w:rPr>
        <w:t>71/2013, </w:t>
      </w:r>
      <w:r>
        <w:rPr>
          <w:sz w:val="20"/>
        </w:rPr>
        <w:t>respectivamente.</w:t>
      </w:r>
    </w:p>
    <w:p>
      <w:pPr>
        <w:pStyle w:val="BodyText"/>
        <w:spacing w:before="229"/>
        <w:ind w:left="1"/>
        <w:jc w:val="both"/>
      </w:pPr>
      <w:r>
        <w:rPr/>
        <w:t>Por</w:t>
      </w:r>
      <w:r>
        <w:rPr>
          <w:spacing w:val="-5"/>
        </w:rPr>
        <w:t> </w:t>
      </w:r>
      <w:r>
        <w:rPr/>
        <w:t>lo</w:t>
      </w:r>
      <w:r>
        <w:rPr>
          <w:spacing w:val="-5"/>
        </w:rPr>
        <w:t> </w:t>
      </w:r>
      <w:r>
        <w:rPr/>
        <w:t>que,</w:t>
      </w:r>
      <w:r>
        <w:rPr>
          <w:spacing w:val="-2"/>
        </w:rPr>
        <w:t> </w:t>
      </w:r>
      <w:r>
        <w:rPr/>
        <w:t>en</w:t>
      </w:r>
      <w:r>
        <w:rPr>
          <w:spacing w:val="-5"/>
        </w:rPr>
        <w:t> </w:t>
      </w:r>
      <w:r>
        <w:rPr/>
        <w:t>mérito</w:t>
      </w:r>
      <w:r>
        <w:rPr>
          <w:spacing w:val="-4"/>
        </w:rPr>
        <w:t> </w:t>
      </w:r>
      <w:r>
        <w:rPr/>
        <w:t>de</w:t>
      </w:r>
      <w:r>
        <w:rPr>
          <w:spacing w:val="-3"/>
        </w:rPr>
        <w:t> </w:t>
      </w:r>
      <w:r>
        <w:rPr/>
        <w:t>lo</w:t>
      </w:r>
      <w:r>
        <w:rPr>
          <w:spacing w:val="-1"/>
        </w:rPr>
        <w:t> </w:t>
      </w:r>
      <w:r>
        <w:rPr/>
        <w:t>expuesto;</w:t>
      </w:r>
      <w:r>
        <w:rPr>
          <w:spacing w:val="49"/>
        </w:rPr>
        <w:t> </w:t>
      </w:r>
      <w:r>
        <w:rPr>
          <w:spacing w:val="-10"/>
        </w:rPr>
        <w:t>y</w:t>
      </w:r>
    </w:p>
    <w:p>
      <w:pPr>
        <w:pStyle w:val="BodyText"/>
      </w:pPr>
    </w:p>
    <w:p>
      <w:pPr>
        <w:pStyle w:val="BodyText"/>
        <w:spacing w:before="1"/>
      </w:pPr>
    </w:p>
    <w:p>
      <w:pPr>
        <w:spacing w:before="0"/>
        <w:ind w:left="0" w:right="144" w:firstLine="0"/>
        <w:jc w:val="center"/>
        <w:rPr>
          <w:rFonts w:ascii="Arial"/>
          <w:b/>
          <w:sz w:val="20"/>
        </w:rPr>
      </w:pPr>
      <w:r>
        <w:rPr>
          <w:rFonts w:ascii="Arial"/>
          <w:b/>
          <w:sz w:val="20"/>
        </w:rPr>
        <w:t>C</w:t>
      </w:r>
      <w:r>
        <w:rPr>
          <w:rFonts w:ascii="Arial"/>
          <w:b/>
          <w:spacing w:val="-3"/>
          <w:sz w:val="20"/>
        </w:rPr>
        <w:t> </w:t>
      </w:r>
      <w:r>
        <w:rPr>
          <w:rFonts w:ascii="Arial"/>
          <w:b/>
          <w:sz w:val="20"/>
        </w:rPr>
        <w:t>O</w:t>
      </w:r>
      <w:r>
        <w:rPr>
          <w:rFonts w:ascii="Arial"/>
          <w:b/>
          <w:spacing w:val="-1"/>
          <w:sz w:val="20"/>
        </w:rPr>
        <w:t> </w:t>
      </w:r>
      <w:r>
        <w:rPr>
          <w:rFonts w:ascii="Arial"/>
          <w:b/>
          <w:sz w:val="20"/>
        </w:rPr>
        <w:t>N</w:t>
      </w:r>
      <w:r>
        <w:rPr>
          <w:rFonts w:ascii="Arial"/>
          <w:b/>
          <w:spacing w:val="-3"/>
          <w:sz w:val="20"/>
        </w:rPr>
        <w:t> </w:t>
      </w:r>
      <w:r>
        <w:rPr>
          <w:rFonts w:ascii="Arial"/>
          <w:b/>
          <w:sz w:val="20"/>
        </w:rPr>
        <w:t>S</w:t>
      </w:r>
      <w:r>
        <w:rPr>
          <w:rFonts w:ascii="Arial"/>
          <w:b/>
          <w:spacing w:val="-1"/>
          <w:sz w:val="20"/>
        </w:rPr>
        <w:t> </w:t>
      </w:r>
      <w:r>
        <w:rPr>
          <w:rFonts w:ascii="Arial"/>
          <w:b/>
          <w:sz w:val="20"/>
        </w:rPr>
        <w:t>I</w:t>
      </w:r>
      <w:r>
        <w:rPr>
          <w:rFonts w:ascii="Arial"/>
          <w:b/>
          <w:spacing w:val="-2"/>
          <w:sz w:val="20"/>
        </w:rPr>
        <w:t> </w:t>
      </w:r>
      <w:r>
        <w:rPr>
          <w:rFonts w:ascii="Arial"/>
          <w:b/>
          <w:sz w:val="20"/>
        </w:rPr>
        <w:t>D</w:t>
      </w:r>
      <w:r>
        <w:rPr>
          <w:rFonts w:ascii="Arial"/>
          <w:b/>
          <w:spacing w:val="-1"/>
          <w:sz w:val="20"/>
        </w:rPr>
        <w:t> </w:t>
      </w:r>
      <w:r>
        <w:rPr>
          <w:rFonts w:ascii="Arial"/>
          <w:b/>
          <w:sz w:val="20"/>
        </w:rPr>
        <w:t>E</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1"/>
          <w:sz w:val="20"/>
        </w:rPr>
        <w:t> </w:t>
      </w:r>
      <w:r>
        <w:rPr>
          <w:rFonts w:ascii="Arial"/>
          <w:b/>
          <w:sz w:val="20"/>
        </w:rPr>
        <w:t>N</w:t>
      </w:r>
      <w:r>
        <w:rPr>
          <w:rFonts w:ascii="Arial"/>
          <w:b/>
          <w:spacing w:val="-2"/>
          <w:sz w:val="20"/>
        </w:rPr>
        <w:t> </w:t>
      </w:r>
      <w:r>
        <w:rPr>
          <w:rFonts w:ascii="Arial"/>
          <w:b/>
          <w:sz w:val="20"/>
        </w:rPr>
        <w:t>D</w:t>
      </w:r>
      <w:r>
        <w:rPr>
          <w:rFonts w:ascii="Arial"/>
          <w:b/>
          <w:spacing w:val="-2"/>
          <w:sz w:val="20"/>
        </w:rPr>
        <w:t> </w:t>
      </w:r>
      <w:r>
        <w:rPr>
          <w:rFonts w:ascii="Arial"/>
          <w:b/>
          <w:spacing w:val="-10"/>
          <w:sz w:val="20"/>
        </w:rPr>
        <w:t>O</w:t>
      </w:r>
    </w:p>
    <w:p>
      <w:pPr>
        <w:pStyle w:val="BodyText"/>
        <w:spacing w:before="229"/>
        <w:ind w:left="1" w:right="143"/>
        <w:jc w:val="both"/>
      </w:pPr>
      <w:r>
        <w:rPr>
          <w:rFonts w:ascii="Arial" w:hAnsi="Arial"/>
          <w:b/>
        </w:rPr>
        <w:t>PRIMERO.- </w:t>
      </w:r>
      <w:r>
        <w:rPr/>
        <w:t>Que las Comisiones que dictaminan, son competentes para conocer sobre el presente asunto, con fundamento en lo dispuesto por los artículos 2, 75 y 77</w:t>
      </w:r>
      <w:r>
        <w:rPr>
          <w:spacing w:val="40"/>
        </w:rPr>
        <w:t> </w:t>
      </w:r>
      <w:r>
        <w:rPr/>
        <w:t>fracciones II y VII de la Ley Orgánica del Poder Legislativo.</w:t>
      </w:r>
    </w:p>
    <w:p>
      <w:pPr>
        <w:pStyle w:val="BodyText"/>
        <w:spacing w:before="2"/>
      </w:pPr>
    </w:p>
    <w:p>
      <w:pPr>
        <w:pStyle w:val="BodyText"/>
        <w:ind w:left="1" w:right="148"/>
        <w:jc w:val="both"/>
      </w:pPr>
      <w:r>
        <w:rPr>
          <w:rFonts w:ascii="Arial" w:hAnsi="Arial"/>
          <w:b/>
        </w:rPr>
        <w:t>SEGUNDO.- </w:t>
      </w:r>
      <w:r>
        <w:rPr/>
        <w:t>Que los artículos 47 fracción II, de la Constitución Política del Estado de Hidalgo y 124 fracción II, de la Ley Orgánica del Poder Legislativo, facultan a los Diputados, para iniciar Leyes y Decretos, por lo que las Iniciativas que se estudian, reúnen los requisitos establecidos en la Ley.</w:t>
      </w:r>
    </w:p>
    <w:p>
      <w:pPr>
        <w:pStyle w:val="BodyText"/>
        <w:spacing w:before="229"/>
        <w:ind w:left="1" w:right="139"/>
        <w:jc w:val="both"/>
      </w:pPr>
      <w:r>
        <w:rPr>
          <w:rFonts w:ascii="Arial" w:hAnsi="Arial"/>
          <w:b/>
        </w:rPr>
        <w:t>TERCERO.-</w:t>
      </w:r>
      <w:r>
        <w:rPr>
          <w:rFonts w:ascii="Arial" w:hAnsi="Arial"/>
          <w:b/>
          <w:spacing w:val="-3"/>
        </w:rPr>
        <w:t> </w:t>
      </w:r>
      <w:r>
        <w:rPr/>
        <w:t>Que</w:t>
      </w:r>
      <w:r>
        <w:rPr>
          <w:spacing w:val="-2"/>
        </w:rPr>
        <w:t> </w:t>
      </w:r>
      <w:r>
        <w:rPr/>
        <w:t>en</w:t>
      </w:r>
      <w:r>
        <w:rPr>
          <w:spacing w:val="-2"/>
        </w:rPr>
        <w:t> </w:t>
      </w:r>
      <w:r>
        <w:rPr/>
        <w:t>este</w:t>
      </w:r>
      <w:r>
        <w:rPr>
          <w:spacing w:val="-2"/>
        </w:rPr>
        <w:t> </w:t>
      </w:r>
      <w:r>
        <w:rPr/>
        <w:t>tenor,</w:t>
      </w:r>
      <w:r>
        <w:rPr>
          <w:spacing w:val="-1"/>
        </w:rPr>
        <w:t> </w:t>
      </w:r>
      <w:r>
        <w:rPr/>
        <w:t>quienes</w:t>
      </w:r>
      <w:r>
        <w:rPr>
          <w:spacing w:val="-1"/>
        </w:rPr>
        <w:t> </w:t>
      </w:r>
      <w:r>
        <w:rPr/>
        <w:t>integramos</w:t>
      </w:r>
      <w:r>
        <w:rPr>
          <w:spacing w:val="-3"/>
        </w:rPr>
        <w:t> </w:t>
      </w:r>
      <w:r>
        <w:rPr/>
        <w:t>las</w:t>
      </w:r>
      <w:r>
        <w:rPr>
          <w:spacing w:val="-3"/>
        </w:rPr>
        <w:t> </w:t>
      </w:r>
      <w:r>
        <w:rPr/>
        <w:t>Comisiones</w:t>
      </w:r>
      <w:r>
        <w:rPr>
          <w:spacing w:val="-1"/>
        </w:rPr>
        <w:t> </w:t>
      </w:r>
      <w:r>
        <w:rPr/>
        <w:t>que</w:t>
      </w:r>
      <w:r>
        <w:rPr>
          <w:spacing w:val="-4"/>
        </w:rPr>
        <w:t> </w:t>
      </w:r>
      <w:r>
        <w:rPr/>
        <w:t>Dictaminan,</w:t>
      </w:r>
      <w:r>
        <w:rPr>
          <w:spacing w:val="-2"/>
        </w:rPr>
        <w:t> </w:t>
      </w:r>
      <w:r>
        <w:rPr/>
        <w:t>expresamos</w:t>
      </w:r>
      <w:r>
        <w:rPr>
          <w:spacing w:val="-1"/>
        </w:rPr>
        <w:t> </w:t>
      </w:r>
      <w:r>
        <w:rPr/>
        <w:t>nuestra coincidencia</w:t>
      </w:r>
      <w:r>
        <w:rPr>
          <w:spacing w:val="-3"/>
        </w:rPr>
        <w:t> </w:t>
      </w:r>
      <w:r>
        <w:rPr/>
        <w:t>con</w:t>
      </w:r>
      <w:r>
        <w:rPr>
          <w:spacing w:val="-2"/>
        </w:rPr>
        <w:t> </w:t>
      </w:r>
      <w:r>
        <w:rPr/>
        <w:t>lo</w:t>
      </w:r>
      <w:r>
        <w:rPr>
          <w:spacing w:val="-1"/>
        </w:rPr>
        <w:t> </w:t>
      </w:r>
      <w:r>
        <w:rPr/>
        <w:t>expresado</w:t>
      </w:r>
      <w:r>
        <w:rPr>
          <w:spacing w:val="-1"/>
        </w:rPr>
        <w:t> </w:t>
      </w:r>
      <w:r>
        <w:rPr/>
        <w:t>en</w:t>
      </w:r>
      <w:r>
        <w:rPr>
          <w:spacing w:val="-2"/>
        </w:rPr>
        <w:t> </w:t>
      </w:r>
      <w:r>
        <w:rPr/>
        <w:t>la</w:t>
      </w:r>
      <w:r>
        <w:rPr>
          <w:spacing w:val="-1"/>
        </w:rPr>
        <w:t> </w:t>
      </w:r>
      <w:r>
        <w:rPr/>
        <w:t>Exposición</w:t>
      </w:r>
      <w:r>
        <w:rPr>
          <w:spacing w:val="-2"/>
        </w:rPr>
        <w:t> </w:t>
      </w:r>
      <w:r>
        <w:rPr/>
        <w:t>de</w:t>
      </w:r>
      <w:r>
        <w:rPr>
          <w:spacing w:val="-2"/>
        </w:rPr>
        <w:t> </w:t>
      </w:r>
      <w:r>
        <w:rPr/>
        <w:t>Motivos</w:t>
      </w:r>
      <w:r>
        <w:rPr>
          <w:spacing w:val="-2"/>
        </w:rPr>
        <w:t> </w:t>
      </w:r>
      <w:r>
        <w:rPr/>
        <w:t>de</w:t>
      </w:r>
      <w:r>
        <w:rPr>
          <w:spacing w:val="-3"/>
        </w:rPr>
        <w:t> </w:t>
      </w:r>
      <w:r>
        <w:rPr/>
        <w:t>la</w:t>
      </w:r>
      <w:r>
        <w:rPr>
          <w:spacing w:val="-3"/>
        </w:rPr>
        <w:t> </w:t>
      </w:r>
      <w:r>
        <w:rPr/>
        <w:t>Iniciativa</w:t>
      </w:r>
      <w:r>
        <w:rPr>
          <w:spacing w:val="-1"/>
        </w:rPr>
        <w:t> </w:t>
      </w:r>
      <w:r>
        <w:rPr/>
        <w:t>que</w:t>
      </w:r>
      <w:r>
        <w:rPr>
          <w:spacing w:val="-3"/>
        </w:rPr>
        <w:t> </w:t>
      </w:r>
      <w:r>
        <w:rPr/>
        <w:t>se</w:t>
      </w:r>
      <w:r>
        <w:rPr>
          <w:spacing w:val="-3"/>
        </w:rPr>
        <w:t> </w:t>
      </w:r>
      <w:r>
        <w:rPr/>
        <w:t>estudia,</w:t>
      </w:r>
      <w:r>
        <w:rPr>
          <w:spacing w:val="-1"/>
        </w:rPr>
        <w:t> </w:t>
      </w:r>
      <w:r>
        <w:rPr/>
        <w:t>al</w:t>
      </w:r>
      <w:r>
        <w:rPr>
          <w:spacing w:val="-2"/>
        </w:rPr>
        <w:t> </w:t>
      </w:r>
      <w:r>
        <w:rPr/>
        <w:t>referir que en la década de los 70 Suecia utilizó, por primera vez, el termino Bullying para referirse al hostigamiento, los golpes, la intimidación y la violencia entre estudiantes. En la actualidad, este fenómeno social afecta a un</w:t>
      </w:r>
    </w:p>
    <w:p>
      <w:pPr>
        <w:pStyle w:val="BodyText"/>
        <w:spacing w:after="0"/>
        <w:jc w:val="both"/>
        <w:sectPr>
          <w:headerReference w:type="default" r:id="rId5"/>
          <w:footerReference w:type="default" r:id="rId6"/>
          <w:type w:val="continuous"/>
          <w:pgSz w:w="12250" w:h="15850"/>
          <w:pgMar w:header="15" w:footer="925" w:top="1740" w:bottom="1120" w:left="1417" w:right="1275"/>
          <w:pgNumType w:start="1"/>
        </w:sectPr>
      </w:pPr>
    </w:p>
    <w:p>
      <w:pPr>
        <w:pStyle w:val="BodyText"/>
        <w:spacing w:before="83"/>
        <w:ind w:left="1" w:right="138"/>
        <w:jc w:val="both"/>
      </w:pPr>
      <w:r>
        <w:rPr/>
        <w:t>gran</w:t>
      </w:r>
      <w:r>
        <w:rPr>
          <w:spacing w:val="-1"/>
        </w:rPr>
        <w:t> </w:t>
      </w:r>
      <w:r>
        <w:rPr/>
        <w:t>número de</w:t>
      </w:r>
      <w:r>
        <w:rPr>
          <w:spacing w:val="-2"/>
        </w:rPr>
        <w:t> </w:t>
      </w:r>
      <w:r>
        <w:rPr/>
        <w:t>niñas, niños y jóvenes al</w:t>
      </w:r>
      <w:r>
        <w:rPr>
          <w:spacing w:val="-2"/>
        </w:rPr>
        <w:t> </w:t>
      </w:r>
      <w:r>
        <w:rPr/>
        <w:t>interior de</w:t>
      </w:r>
      <w:r>
        <w:rPr>
          <w:spacing w:val="-1"/>
        </w:rPr>
        <w:t> </w:t>
      </w:r>
      <w:r>
        <w:rPr/>
        <w:t>la comunidad</w:t>
      </w:r>
      <w:r>
        <w:rPr>
          <w:spacing w:val="-1"/>
        </w:rPr>
        <w:t> </w:t>
      </w:r>
      <w:r>
        <w:rPr/>
        <w:t>educativa;</w:t>
      </w:r>
      <w:r>
        <w:rPr>
          <w:spacing w:val="-1"/>
        </w:rPr>
        <w:t> </w:t>
      </w:r>
      <w:r>
        <w:rPr/>
        <w:t>es de</w:t>
      </w:r>
      <w:r>
        <w:rPr>
          <w:spacing w:val="-1"/>
        </w:rPr>
        <w:t> </w:t>
      </w:r>
      <w:r>
        <w:rPr/>
        <w:t>referir que</w:t>
      </w:r>
      <w:r>
        <w:rPr>
          <w:spacing w:val="-2"/>
        </w:rPr>
        <w:t> </w:t>
      </w:r>
      <w:r>
        <w:rPr/>
        <w:t>de</w:t>
      </w:r>
      <w:r>
        <w:rPr>
          <w:spacing w:val="-1"/>
        </w:rPr>
        <w:t> </w:t>
      </w:r>
      <w:r>
        <w:rPr/>
        <w:t>acuerdo a comentarios expresados por la UNESCO México, la Secretaria de Educación Pública en</w:t>
      </w:r>
      <w:r>
        <w:rPr>
          <w:spacing w:val="25"/>
        </w:rPr>
        <w:t> </w:t>
      </w:r>
      <w:r>
        <w:rPr/>
        <w:t>la Entidad y</w:t>
      </w:r>
      <w:r>
        <w:rPr>
          <w:spacing w:val="40"/>
        </w:rPr>
        <w:t> </w:t>
      </w:r>
      <w:r>
        <w:rPr/>
        <w:t>del Sistema DIF Hidalgo, así como de Diputadas y Diputados de esta Sexagésima Primera legislatura se robusteció y fortaleció en su contenido, al ampliar el alcance de la Ley y considerar a la violencia escolar desde un punto de vista genérico que integre no solo al acoso escolar, sino en sus diversas manifestaciones para así abarcar mayores aspectos, por lo que así será considerado desde el contenido de los presentes Antecedentes; de igual forma, en referencia el término agresor descrito en la</w:t>
      </w:r>
      <w:r>
        <w:rPr>
          <w:spacing w:val="26"/>
        </w:rPr>
        <w:t> </w:t>
      </w:r>
      <w:r>
        <w:rPr/>
        <w:t>Iniciativa</w:t>
      </w:r>
      <w:r>
        <w:rPr>
          <w:spacing w:val="40"/>
        </w:rPr>
        <w:t> </w:t>
      </w:r>
      <w:r>
        <w:rPr/>
        <w:t>en estudio, por lo que atendiendo comentarios en materia de los derechos de las niñas, niños y adolescentes, así como de derechos humanos, se le denominará generador, describiéndose en glosario.</w:t>
      </w:r>
    </w:p>
    <w:p>
      <w:pPr>
        <w:pStyle w:val="BodyText"/>
      </w:pPr>
    </w:p>
    <w:p>
      <w:pPr>
        <w:pStyle w:val="BodyText"/>
        <w:ind w:left="1" w:right="140"/>
        <w:jc w:val="both"/>
      </w:pPr>
      <w:r>
        <w:rPr>
          <w:rFonts w:ascii="Arial" w:hAnsi="Arial"/>
          <w:b/>
        </w:rPr>
        <w:t>CUARTO.- </w:t>
      </w:r>
      <w:r>
        <w:rPr/>
        <w:t>Que cifras de la Organización para la Cooperación y el Desarrollo Económico (OCDE) demuestran que en México la violencia escolar se presenta sobre todo en instituciones, de nivel básico, medio y medio superior, ubicadas en centros urbanos; en ellas:</w:t>
      </w:r>
    </w:p>
    <w:p>
      <w:pPr>
        <w:pStyle w:val="BodyText"/>
      </w:pPr>
    </w:p>
    <w:p>
      <w:pPr>
        <w:pStyle w:val="ListParagraph"/>
        <w:numPr>
          <w:ilvl w:val="0"/>
          <w:numId w:val="1"/>
        </w:numPr>
        <w:tabs>
          <w:tab w:pos="709" w:val="left" w:leader="none"/>
        </w:tabs>
        <w:spacing w:line="240" w:lineRule="auto" w:before="1" w:after="0"/>
        <w:ind w:left="1" w:right="145" w:firstLine="0"/>
        <w:jc w:val="both"/>
        <w:rPr>
          <w:sz w:val="20"/>
        </w:rPr>
      </w:pPr>
      <w:r>
        <w:rPr>
          <w:sz w:val="20"/>
        </w:rPr>
        <w:t>11 por ciento de los estudiantes de primaria y el 7 por ciento de secundaria han amenazado a algún compañero;</w:t>
      </w:r>
    </w:p>
    <w:p>
      <w:pPr>
        <w:pStyle w:val="BodyText"/>
      </w:pPr>
    </w:p>
    <w:p>
      <w:pPr>
        <w:pStyle w:val="ListParagraph"/>
        <w:numPr>
          <w:ilvl w:val="0"/>
          <w:numId w:val="1"/>
        </w:numPr>
        <w:tabs>
          <w:tab w:pos="709" w:val="left" w:leader="none"/>
        </w:tabs>
        <w:spacing w:line="240" w:lineRule="auto" w:before="0" w:after="0"/>
        <w:ind w:left="709" w:right="0" w:hanging="708"/>
        <w:jc w:val="both"/>
        <w:rPr>
          <w:sz w:val="20"/>
        </w:rPr>
      </w:pPr>
      <w:r>
        <w:rPr>
          <w:sz w:val="20"/>
        </w:rPr>
        <w:t>El</w:t>
      </w:r>
      <w:r>
        <w:rPr>
          <w:spacing w:val="-6"/>
          <w:sz w:val="20"/>
        </w:rPr>
        <w:t> </w:t>
      </w:r>
      <w:r>
        <w:rPr>
          <w:sz w:val="20"/>
        </w:rPr>
        <w:t>16.72</w:t>
      </w:r>
      <w:r>
        <w:rPr>
          <w:spacing w:val="-7"/>
          <w:sz w:val="20"/>
        </w:rPr>
        <w:t> </w:t>
      </w:r>
      <w:r>
        <w:rPr>
          <w:sz w:val="20"/>
        </w:rPr>
        <w:t>por</w:t>
      </w:r>
      <w:r>
        <w:rPr>
          <w:spacing w:val="-6"/>
          <w:sz w:val="20"/>
        </w:rPr>
        <w:t> </w:t>
      </w:r>
      <w:r>
        <w:rPr>
          <w:sz w:val="20"/>
        </w:rPr>
        <w:t>ciento</w:t>
      </w:r>
      <w:r>
        <w:rPr>
          <w:spacing w:val="-8"/>
          <w:sz w:val="20"/>
        </w:rPr>
        <w:t> </w:t>
      </w:r>
      <w:r>
        <w:rPr>
          <w:sz w:val="20"/>
        </w:rPr>
        <w:t>de</w:t>
      </w:r>
      <w:r>
        <w:rPr>
          <w:spacing w:val="-6"/>
          <w:sz w:val="20"/>
        </w:rPr>
        <w:t> </w:t>
      </w:r>
      <w:r>
        <w:rPr>
          <w:sz w:val="20"/>
        </w:rPr>
        <w:t>los</w:t>
      </w:r>
      <w:r>
        <w:rPr>
          <w:spacing w:val="-6"/>
          <w:sz w:val="20"/>
        </w:rPr>
        <w:t> </w:t>
      </w:r>
      <w:r>
        <w:rPr>
          <w:sz w:val="20"/>
        </w:rPr>
        <w:t>escolares</w:t>
      </w:r>
      <w:r>
        <w:rPr>
          <w:spacing w:val="-4"/>
          <w:sz w:val="20"/>
        </w:rPr>
        <w:t> </w:t>
      </w:r>
      <w:r>
        <w:rPr>
          <w:sz w:val="20"/>
        </w:rPr>
        <w:t>ha</w:t>
      </w:r>
      <w:r>
        <w:rPr>
          <w:spacing w:val="-8"/>
          <w:sz w:val="20"/>
        </w:rPr>
        <w:t> </w:t>
      </w:r>
      <w:r>
        <w:rPr>
          <w:sz w:val="20"/>
        </w:rPr>
        <w:t>sido</w:t>
      </w:r>
      <w:r>
        <w:rPr>
          <w:spacing w:val="-5"/>
          <w:sz w:val="20"/>
        </w:rPr>
        <w:t> </w:t>
      </w:r>
      <w:r>
        <w:rPr>
          <w:sz w:val="20"/>
        </w:rPr>
        <w:t>golpeado</w:t>
      </w:r>
      <w:r>
        <w:rPr>
          <w:spacing w:val="-5"/>
          <w:sz w:val="20"/>
        </w:rPr>
        <w:t> </w:t>
      </w:r>
      <w:r>
        <w:rPr>
          <w:sz w:val="20"/>
        </w:rPr>
        <w:t>o</w:t>
      </w:r>
      <w:r>
        <w:rPr>
          <w:spacing w:val="-7"/>
          <w:sz w:val="20"/>
        </w:rPr>
        <w:t> </w:t>
      </w:r>
      <w:r>
        <w:rPr>
          <w:sz w:val="20"/>
        </w:rPr>
        <w:t>agredido</w:t>
      </w:r>
      <w:r>
        <w:rPr>
          <w:spacing w:val="-7"/>
          <w:sz w:val="20"/>
        </w:rPr>
        <w:t> </w:t>
      </w:r>
      <w:r>
        <w:rPr>
          <w:sz w:val="20"/>
        </w:rPr>
        <w:t>físicamente;</w:t>
      </w:r>
      <w:r>
        <w:rPr>
          <w:spacing w:val="-7"/>
          <w:sz w:val="20"/>
        </w:rPr>
        <w:t> </w:t>
      </w:r>
      <w:r>
        <w:rPr>
          <w:spacing w:val="-10"/>
          <w:sz w:val="20"/>
        </w:rPr>
        <w:t>y</w:t>
      </w:r>
    </w:p>
    <w:p>
      <w:pPr>
        <w:pStyle w:val="BodyText"/>
        <w:spacing w:before="2"/>
      </w:pPr>
    </w:p>
    <w:p>
      <w:pPr>
        <w:pStyle w:val="ListParagraph"/>
        <w:numPr>
          <w:ilvl w:val="0"/>
          <w:numId w:val="1"/>
        </w:numPr>
        <w:tabs>
          <w:tab w:pos="709" w:val="left" w:leader="none"/>
        </w:tabs>
        <w:spacing w:line="235" w:lineRule="auto" w:before="0" w:after="0"/>
        <w:ind w:left="1" w:right="150" w:firstLine="0"/>
        <w:jc w:val="both"/>
        <w:rPr>
          <w:sz w:val="20"/>
        </w:rPr>
      </w:pPr>
      <w:r>
        <w:rPr>
          <w:sz w:val="20"/>
        </w:rPr>
        <w:t>Hasta el 44.47 por ciento de los estudiantes de sexto grado de primaria afirma haber sufrido un episodio de violencia, durante su desarrollo escolar.</w:t>
      </w:r>
    </w:p>
    <w:p>
      <w:pPr>
        <w:pStyle w:val="BodyText"/>
        <w:spacing w:before="3"/>
      </w:pPr>
    </w:p>
    <w:p>
      <w:pPr>
        <w:pStyle w:val="BodyText"/>
        <w:ind w:left="1" w:right="146"/>
        <w:jc w:val="both"/>
      </w:pPr>
      <w:r>
        <w:rPr/>
        <w:t>La Dirección General de Prevención del Delito de la Procuraduría General de la República (PGR), señaló que este tipo de violencia es ejercida por el 8.8 por ciento de los niños en escuelas primarias y 5.6 por ciento en escuelas secundarias.</w:t>
      </w:r>
    </w:p>
    <w:p>
      <w:pPr>
        <w:pStyle w:val="BodyText"/>
        <w:spacing w:before="229"/>
        <w:ind w:left="1"/>
        <w:jc w:val="both"/>
      </w:pPr>
      <w:r>
        <w:rPr>
          <w:rFonts w:ascii="Arial"/>
          <w:b/>
        </w:rPr>
        <w:t>QUINTO.-</w:t>
      </w:r>
      <w:r>
        <w:rPr>
          <w:rFonts w:ascii="Arial"/>
          <w:b/>
          <w:spacing w:val="-6"/>
        </w:rPr>
        <w:t> </w:t>
      </w:r>
      <w:r>
        <w:rPr/>
        <w:t>Que</w:t>
      </w:r>
      <w:r>
        <w:rPr>
          <w:spacing w:val="-8"/>
        </w:rPr>
        <w:t> </w:t>
      </w:r>
      <w:r>
        <w:rPr/>
        <w:t>la</w:t>
      </w:r>
      <w:r>
        <w:rPr>
          <w:spacing w:val="-6"/>
        </w:rPr>
        <w:t> </w:t>
      </w:r>
      <w:r>
        <w:rPr/>
        <w:t>violencia</w:t>
      </w:r>
      <w:r>
        <w:rPr>
          <w:spacing w:val="-5"/>
        </w:rPr>
        <w:t> </w:t>
      </w:r>
      <w:r>
        <w:rPr/>
        <w:t>escolar</w:t>
      </w:r>
      <w:r>
        <w:rPr>
          <w:spacing w:val="-7"/>
        </w:rPr>
        <w:t> </w:t>
      </w:r>
      <w:r>
        <w:rPr/>
        <w:t>tiene</w:t>
      </w:r>
      <w:r>
        <w:rPr>
          <w:spacing w:val="-7"/>
        </w:rPr>
        <w:t> </w:t>
      </w:r>
      <w:r>
        <w:rPr/>
        <w:t>graves</w:t>
      </w:r>
      <w:r>
        <w:rPr>
          <w:spacing w:val="-5"/>
        </w:rPr>
        <w:t> </w:t>
      </w:r>
      <w:r>
        <w:rPr/>
        <w:t>consecuencias</w:t>
      </w:r>
      <w:r>
        <w:rPr>
          <w:spacing w:val="-6"/>
        </w:rPr>
        <w:t> </w:t>
      </w:r>
      <w:r>
        <w:rPr/>
        <w:t>para</w:t>
      </w:r>
      <w:r>
        <w:rPr>
          <w:spacing w:val="-7"/>
        </w:rPr>
        <w:t> </w:t>
      </w:r>
      <w:r>
        <w:rPr/>
        <w:t>cada</w:t>
      </w:r>
      <w:r>
        <w:rPr>
          <w:spacing w:val="-6"/>
        </w:rPr>
        <w:t> </w:t>
      </w:r>
      <w:r>
        <w:rPr/>
        <w:t>uno</w:t>
      </w:r>
      <w:r>
        <w:rPr>
          <w:spacing w:val="-8"/>
        </w:rPr>
        <w:t> </w:t>
      </w:r>
      <w:r>
        <w:rPr/>
        <w:t>de</w:t>
      </w:r>
      <w:r>
        <w:rPr>
          <w:spacing w:val="-5"/>
        </w:rPr>
        <w:t> </w:t>
      </w:r>
      <w:r>
        <w:rPr/>
        <w:t>sus</w:t>
      </w:r>
      <w:r>
        <w:rPr>
          <w:spacing w:val="-6"/>
        </w:rPr>
        <w:t> </w:t>
      </w:r>
      <w:r>
        <w:rPr>
          <w:spacing w:val="-2"/>
        </w:rPr>
        <w:t>implicados:</w:t>
      </w:r>
    </w:p>
    <w:p>
      <w:pPr>
        <w:pStyle w:val="BodyText"/>
        <w:spacing w:before="2"/>
      </w:pPr>
    </w:p>
    <w:p>
      <w:pPr>
        <w:pStyle w:val="ListParagraph"/>
        <w:numPr>
          <w:ilvl w:val="0"/>
          <w:numId w:val="1"/>
        </w:numPr>
        <w:tabs>
          <w:tab w:pos="709" w:val="left" w:leader="none"/>
        </w:tabs>
        <w:spacing w:line="240" w:lineRule="auto" w:before="0" w:after="0"/>
        <w:ind w:left="1" w:right="140" w:firstLine="0"/>
        <w:jc w:val="both"/>
        <w:rPr>
          <w:sz w:val="20"/>
        </w:rPr>
      </w:pPr>
      <w:r>
        <w:rPr>
          <w:sz w:val="20"/>
        </w:rPr>
        <w:t>Los generadores, desarrollan personalidades altamente intolerantes, aunque la consecuencia</w:t>
      </w:r>
      <w:r>
        <w:rPr>
          <w:spacing w:val="40"/>
          <w:sz w:val="20"/>
        </w:rPr>
        <w:t> </w:t>
      </w:r>
      <w:r>
        <w:rPr>
          <w:sz w:val="20"/>
        </w:rPr>
        <w:t>más grave, quizás se encuentre en el mediano plazo, investigaciones en Latinoamérica indican que el 25 por ciento de los niños o niñas que han cometido violencia escolar, y que no han sido tratados a tiempo, presentan mayor propensión a realizar hechos delictivos, en algún momento de sus vidas, pues los constantes abusos se convierten en un aprendizaje práctico para obtener cosas por la fuerza.</w:t>
      </w:r>
    </w:p>
    <w:p>
      <w:pPr>
        <w:pStyle w:val="ListParagraph"/>
        <w:numPr>
          <w:ilvl w:val="0"/>
          <w:numId w:val="1"/>
        </w:numPr>
        <w:tabs>
          <w:tab w:pos="709" w:val="left" w:leader="none"/>
        </w:tabs>
        <w:spacing w:line="240" w:lineRule="auto" w:before="227" w:after="0"/>
        <w:ind w:left="1" w:right="147" w:firstLine="0"/>
        <w:jc w:val="both"/>
        <w:rPr>
          <w:sz w:val="20"/>
        </w:rPr>
      </w:pPr>
      <w:r>
        <w:rPr>
          <w:sz w:val="20"/>
        </w:rPr>
        <w:t>Casi cualquier niño puede sufrir de al menos un episodio de violencia escolar, pero en general, son las victimas pasivas quienes requieren de mayor atención, pues, ante la falta de respuesta los victimizadores, casi siempre, van incrementando las agresiones, afectando su desarrollo emocional, en ocasiones de forma permanente.</w:t>
      </w:r>
    </w:p>
    <w:p>
      <w:pPr>
        <w:pStyle w:val="BodyText"/>
        <w:spacing w:before="228"/>
        <w:ind w:left="1" w:right="141"/>
        <w:jc w:val="both"/>
      </w:pPr>
      <w:r>
        <w:rPr>
          <w:rFonts w:ascii="Arial" w:hAnsi="Arial"/>
          <w:b/>
        </w:rPr>
        <w:t>SEXTO.- </w:t>
      </w:r>
      <w:r>
        <w:rPr/>
        <w:t>Que resulta importante mencionar que esta problemática ha sido atendida de manera desarticulada, la mayoría de las veces, instituciones educativas le hacen frente, pero no cuentan con el respaldo de organismos y dependencias para ampliar los alcances de</w:t>
      </w:r>
      <w:r>
        <w:rPr>
          <w:spacing w:val="40"/>
        </w:rPr>
        <w:t> </w:t>
      </w:r>
      <w:r>
        <w:rPr/>
        <w:t>prevenir, atender y ofrecer una segunda oportunidad a las víctimas y victimizadores.</w:t>
      </w:r>
    </w:p>
    <w:p>
      <w:pPr>
        <w:pStyle w:val="BodyText"/>
      </w:pPr>
    </w:p>
    <w:p>
      <w:pPr>
        <w:pStyle w:val="BodyText"/>
        <w:spacing w:before="1"/>
        <w:ind w:left="1" w:right="143"/>
        <w:jc w:val="both"/>
      </w:pPr>
      <w:r>
        <w:rPr/>
        <w:t>Son pocas las Entidades que cuentan con una Ley que garantice la procuración de un entorno libre de violencia a todos los miembros de la comunidad educativa.</w:t>
      </w:r>
    </w:p>
    <w:p>
      <w:pPr>
        <w:pStyle w:val="BodyText"/>
        <w:spacing w:before="1"/>
      </w:pPr>
    </w:p>
    <w:p>
      <w:pPr>
        <w:pStyle w:val="BodyText"/>
        <w:ind w:left="1" w:right="140"/>
        <w:jc w:val="both"/>
      </w:pPr>
      <w:r>
        <w:rPr>
          <w:rFonts w:ascii="Arial" w:hAnsi="Arial"/>
          <w:b/>
        </w:rPr>
        <w:t>SÉPTIMO.- </w:t>
      </w:r>
      <w:r>
        <w:rPr/>
        <w:t>Que el Ejecutivo Estatal, a través del Sistema DIF y la Secretaría de Educación Pública de Hidalgo -SEPH-, firmaron un Convenio Internacional con la Organización de las Naciones Unidas para la Educación (UNESCO), con el fin de prevenir y erradicar la violencia escolar.</w:t>
      </w:r>
    </w:p>
    <w:p>
      <w:pPr>
        <w:pStyle w:val="BodyText"/>
        <w:spacing w:before="229"/>
        <w:ind w:left="1" w:right="148"/>
        <w:jc w:val="both"/>
      </w:pPr>
      <w:r>
        <w:rPr/>
        <w:t>La creación de este ordenamiento legal permitirá consolidar el programa en materia de violencia escolar emprendido</w:t>
      </w:r>
      <w:r>
        <w:rPr>
          <w:spacing w:val="-3"/>
        </w:rPr>
        <w:t> </w:t>
      </w:r>
      <w:r>
        <w:rPr/>
        <w:t>por</w:t>
      </w:r>
      <w:r>
        <w:rPr>
          <w:spacing w:val="-1"/>
        </w:rPr>
        <w:t> </w:t>
      </w:r>
      <w:r>
        <w:rPr/>
        <w:t>las</w:t>
      </w:r>
      <w:r>
        <w:rPr>
          <w:spacing w:val="-1"/>
        </w:rPr>
        <w:t> </w:t>
      </w:r>
      <w:r>
        <w:rPr/>
        <w:t>instituciones</w:t>
      </w:r>
      <w:r>
        <w:rPr>
          <w:spacing w:val="-1"/>
        </w:rPr>
        <w:t> </w:t>
      </w:r>
      <w:r>
        <w:rPr/>
        <w:t>educativas,</w:t>
      </w:r>
      <w:r>
        <w:rPr>
          <w:spacing w:val="-2"/>
        </w:rPr>
        <w:t> </w:t>
      </w:r>
      <w:r>
        <w:rPr/>
        <w:t>organismos</w:t>
      </w:r>
      <w:r>
        <w:rPr>
          <w:spacing w:val="-1"/>
        </w:rPr>
        <w:t> </w:t>
      </w:r>
      <w:r>
        <w:rPr/>
        <w:t>internacionales</w:t>
      </w:r>
      <w:r>
        <w:rPr>
          <w:spacing w:val="-1"/>
        </w:rPr>
        <w:t> </w:t>
      </w:r>
      <w:r>
        <w:rPr/>
        <w:t>y</w:t>
      </w:r>
      <w:r>
        <w:rPr>
          <w:spacing w:val="-1"/>
        </w:rPr>
        <w:t> </w:t>
      </w:r>
      <w:r>
        <w:rPr/>
        <w:t>el</w:t>
      </w:r>
      <w:r>
        <w:rPr>
          <w:spacing w:val="-3"/>
        </w:rPr>
        <w:t> </w:t>
      </w:r>
      <w:r>
        <w:rPr/>
        <w:t>DIF Estatal,</w:t>
      </w:r>
      <w:r>
        <w:rPr>
          <w:spacing w:val="-2"/>
        </w:rPr>
        <w:t> </w:t>
      </w:r>
      <w:r>
        <w:rPr/>
        <w:t>al</w:t>
      </w:r>
      <w:r>
        <w:rPr>
          <w:spacing w:val="-3"/>
        </w:rPr>
        <w:t> </w:t>
      </w:r>
      <w:r>
        <w:rPr/>
        <w:t>plantear</w:t>
      </w:r>
      <w:r>
        <w:rPr>
          <w:spacing w:val="-1"/>
        </w:rPr>
        <w:t> </w:t>
      </w:r>
      <w:r>
        <w:rPr/>
        <w:t>rutas</w:t>
      </w:r>
    </w:p>
    <w:p>
      <w:pPr>
        <w:pStyle w:val="BodyText"/>
        <w:spacing w:after="0"/>
        <w:jc w:val="both"/>
        <w:sectPr>
          <w:pgSz w:w="12250" w:h="15850"/>
          <w:pgMar w:header="15" w:footer="925" w:top="1740" w:bottom="1120" w:left="1417" w:right="1275"/>
        </w:sectPr>
      </w:pPr>
    </w:p>
    <w:p>
      <w:pPr>
        <w:pStyle w:val="BodyText"/>
        <w:spacing w:before="83"/>
        <w:ind w:left="1" w:right="152"/>
        <w:jc w:val="both"/>
      </w:pPr>
      <w:r>
        <w:rPr/>
        <w:t>claras, así como estrategias de</w:t>
      </w:r>
      <w:r>
        <w:rPr>
          <w:spacing w:val="-1"/>
        </w:rPr>
        <w:t> </w:t>
      </w:r>
      <w:r>
        <w:rPr/>
        <w:t>cooperación entre las autoridades estatales para consolidar los esfuerzos en favor de los estudiantes, a través de mecanismos institucionales.</w:t>
      </w:r>
    </w:p>
    <w:p>
      <w:pPr>
        <w:pStyle w:val="BodyText"/>
        <w:spacing w:before="229"/>
        <w:ind w:left="1" w:right="151"/>
        <w:jc w:val="both"/>
      </w:pPr>
      <w:r>
        <w:rPr/>
        <w:t>Por ejemplo, la Unidad de Prevención, incluida en esta Ley, requerirá la plena participación de miembros de la comunidad educativa, padres de familia, del DIF Estatal y de especialistas en el tema.</w:t>
      </w:r>
    </w:p>
    <w:p>
      <w:pPr>
        <w:pStyle w:val="BodyText"/>
        <w:spacing w:before="1"/>
      </w:pPr>
    </w:p>
    <w:p>
      <w:pPr>
        <w:pStyle w:val="BodyText"/>
        <w:ind w:left="1" w:right="147"/>
        <w:jc w:val="both"/>
      </w:pPr>
      <w:r>
        <w:rPr>
          <w:rFonts w:ascii="Arial" w:hAnsi="Arial"/>
          <w:b/>
        </w:rPr>
        <w:t>OCTAVO.-</w:t>
      </w:r>
      <w:r>
        <w:rPr>
          <w:rFonts w:ascii="Arial" w:hAnsi="Arial"/>
          <w:b/>
          <w:spacing w:val="-1"/>
        </w:rPr>
        <w:t> </w:t>
      </w:r>
      <w:r>
        <w:rPr/>
        <w:t>Que la protección</w:t>
      </w:r>
      <w:r>
        <w:rPr>
          <w:spacing w:val="-3"/>
        </w:rPr>
        <w:t> </w:t>
      </w:r>
      <w:r>
        <w:rPr/>
        <w:t>y</w:t>
      </w:r>
      <w:r>
        <w:rPr>
          <w:spacing w:val="-1"/>
        </w:rPr>
        <w:t> </w:t>
      </w:r>
      <w:r>
        <w:rPr/>
        <w:t>asistencia a la infancia,</w:t>
      </w:r>
      <w:r>
        <w:rPr>
          <w:spacing w:val="-2"/>
        </w:rPr>
        <w:t> </w:t>
      </w:r>
      <w:r>
        <w:rPr/>
        <w:t>el</w:t>
      </w:r>
      <w:r>
        <w:rPr>
          <w:spacing w:val="-3"/>
        </w:rPr>
        <w:t> </w:t>
      </w:r>
      <w:r>
        <w:rPr/>
        <w:t>respeto</w:t>
      </w:r>
      <w:r>
        <w:rPr>
          <w:spacing w:val="-2"/>
        </w:rPr>
        <w:t> </w:t>
      </w:r>
      <w:r>
        <w:rPr/>
        <w:t>a la</w:t>
      </w:r>
      <w:r>
        <w:rPr>
          <w:spacing w:val="-2"/>
        </w:rPr>
        <w:t> </w:t>
      </w:r>
      <w:r>
        <w:rPr/>
        <w:t>dignidad humana, la prevención de violencia escolar, la no discriminación, la integridad física, psicológica y moral, la cohesión de la comunidad educativa y gobierno, la concurrencia interinstitucional, la resiliencia y el</w:t>
      </w:r>
      <w:r>
        <w:rPr>
          <w:spacing w:val="-1"/>
        </w:rPr>
        <w:t> </w:t>
      </w:r>
      <w:r>
        <w:rPr/>
        <w:t>enfoque de derechos humanos deberán ser los principios rectores de la Ley contra la violencia escolar.</w:t>
      </w:r>
    </w:p>
    <w:p>
      <w:pPr>
        <w:pStyle w:val="BodyText"/>
      </w:pPr>
    </w:p>
    <w:p>
      <w:pPr>
        <w:pStyle w:val="BodyText"/>
        <w:ind w:left="1" w:right="145"/>
        <w:jc w:val="both"/>
      </w:pPr>
      <w:r>
        <w:rPr/>
        <w:t>Desde hace algunos años, la violencia entre estudiantes no se ha quedado en golpes o insultos sino que ha sido llevada al internet y las nuevas tecnologías, hoy la juventud está</w:t>
      </w:r>
      <w:r>
        <w:rPr>
          <w:spacing w:val="22"/>
        </w:rPr>
        <w:t> </w:t>
      </w:r>
      <w:r>
        <w:rPr/>
        <w:t>a merced de amenazas reales</w:t>
      </w:r>
      <w:r>
        <w:rPr>
          <w:spacing w:val="40"/>
        </w:rPr>
        <w:t> </w:t>
      </w:r>
      <w:r>
        <w:rPr/>
        <w:t>en los entornos virtuales.</w:t>
      </w:r>
    </w:p>
    <w:p>
      <w:pPr>
        <w:pStyle w:val="BodyText"/>
      </w:pPr>
    </w:p>
    <w:p>
      <w:pPr>
        <w:pStyle w:val="BodyText"/>
        <w:ind w:left="1" w:right="139"/>
        <w:jc w:val="both"/>
      </w:pPr>
      <w:r>
        <w:rPr>
          <w:rFonts w:ascii="Arial" w:hAnsi="Arial"/>
          <w:b/>
        </w:rPr>
        <w:t>NOVENO.- </w:t>
      </w:r>
      <w:r>
        <w:rPr/>
        <w:t>Que es de destacar que entre las diferentes modalidades de violencia escolar encontramos los siguientes tipos: verbal, psicológico, físico, cibernético, sexual y por exclusión social los cuales se presentan de manera intencionalmente agresiva, repetida y sistemática.</w:t>
      </w:r>
    </w:p>
    <w:p>
      <w:pPr>
        <w:pStyle w:val="BodyText"/>
        <w:spacing w:before="229"/>
        <w:ind w:left="1" w:right="142"/>
        <w:jc w:val="both"/>
      </w:pPr>
      <w:r>
        <w:rPr>
          <w:rFonts w:ascii="Arial" w:hAnsi="Arial"/>
          <w:b/>
        </w:rPr>
        <w:t>DÉCIMO.- </w:t>
      </w:r>
      <w:r>
        <w:rPr/>
        <w:t>Que la creación de un Programa Estatal, de aplicación en todas las escuelas públicas y privadas permitirá se implementen proyectos para fomentar la convivencia sana y libre de violencia en el entorno escolar, que busque otorgar la atención pertinente tanto a la víctima como al victimizador de violencia</w:t>
      </w:r>
      <w:r>
        <w:rPr>
          <w:spacing w:val="-1"/>
        </w:rPr>
        <w:t> </w:t>
      </w:r>
      <w:r>
        <w:rPr/>
        <w:t>escolar</w:t>
      </w:r>
      <w:r>
        <w:rPr>
          <w:spacing w:val="-3"/>
        </w:rPr>
        <w:t> </w:t>
      </w:r>
      <w:r>
        <w:rPr/>
        <w:t>con</w:t>
      </w:r>
      <w:r>
        <w:rPr>
          <w:spacing w:val="-3"/>
        </w:rPr>
        <w:t> </w:t>
      </w:r>
      <w:r>
        <w:rPr/>
        <w:t>la</w:t>
      </w:r>
      <w:r>
        <w:rPr>
          <w:spacing w:val="-3"/>
        </w:rPr>
        <w:t> </w:t>
      </w:r>
      <w:r>
        <w:rPr/>
        <w:t>finalidad</w:t>
      </w:r>
      <w:r>
        <w:rPr>
          <w:spacing w:val="-2"/>
        </w:rPr>
        <w:t> </w:t>
      </w:r>
      <w:r>
        <w:rPr/>
        <w:t>de</w:t>
      </w:r>
      <w:r>
        <w:rPr>
          <w:spacing w:val="-2"/>
        </w:rPr>
        <w:t> </w:t>
      </w:r>
      <w:r>
        <w:rPr/>
        <w:t>mejorar</w:t>
      </w:r>
      <w:r>
        <w:rPr>
          <w:spacing w:val="-2"/>
        </w:rPr>
        <w:t> </w:t>
      </w:r>
      <w:r>
        <w:rPr/>
        <w:t>la</w:t>
      </w:r>
      <w:r>
        <w:rPr>
          <w:spacing w:val="-3"/>
        </w:rPr>
        <w:t> </w:t>
      </w:r>
      <w:r>
        <w:rPr/>
        <w:t>capacidad</w:t>
      </w:r>
      <w:r>
        <w:rPr>
          <w:spacing w:val="-4"/>
        </w:rPr>
        <w:t> </w:t>
      </w:r>
      <w:r>
        <w:rPr/>
        <w:t>de</w:t>
      </w:r>
      <w:r>
        <w:rPr>
          <w:spacing w:val="-3"/>
        </w:rPr>
        <w:t> </w:t>
      </w:r>
      <w:r>
        <w:rPr/>
        <w:t>aprendizaje</w:t>
      </w:r>
      <w:r>
        <w:rPr>
          <w:spacing w:val="-3"/>
        </w:rPr>
        <w:t> </w:t>
      </w:r>
      <w:r>
        <w:rPr/>
        <w:t>y</w:t>
      </w:r>
      <w:r>
        <w:rPr>
          <w:spacing w:val="-2"/>
        </w:rPr>
        <w:t> </w:t>
      </w:r>
      <w:r>
        <w:rPr/>
        <w:t>convivencia</w:t>
      </w:r>
      <w:r>
        <w:rPr>
          <w:spacing w:val="-1"/>
        </w:rPr>
        <w:t> </w:t>
      </w:r>
      <w:r>
        <w:rPr/>
        <w:t>entre</w:t>
      </w:r>
      <w:r>
        <w:rPr>
          <w:spacing w:val="-3"/>
        </w:rPr>
        <w:t> </w:t>
      </w:r>
      <w:r>
        <w:rPr/>
        <w:t>compañeros.</w:t>
      </w:r>
    </w:p>
    <w:p>
      <w:pPr>
        <w:pStyle w:val="BodyText"/>
        <w:spacing w:before="2"/>
      </w:pPr>
    </w:p>
    <w:p>
      <w:pPr>
        <w:pStyle w:val="BodyText"/>
        <w:ind w:left="1" w:right="139"/>
        <w:jc w:val="both"/>
      </w:pPr>
      <w:r>
        <w:rPr>
          <w:rFonts w:ascii="Arial" w:hAnsi="Arial"/>
          <w:b/>
        </w:rPr>
        <w:t>DÉCIMO PRIMERO.- </w:t>
      </w:r>
      <w:r>
        <w:rPr/>
        <w:t>Que es importante generar responsabilidad por parte de las escuelas públicas y privadas del Estado, se establece un marco normativo cuando estas omitan el cumplimiento de la Ley, consientan o toleren casos de violencia escolar, nieguen informar a los padres de familia o tutores sobre los casos de esta índole y se niegue a promover e implementar las acciones, proyectos y políticas contempladas dentro del Programa Estatal.</w:t>
      </w:r>
    </w:p>
    <w:p>
      <w:pPr>
        <w:pStyle w:val="BodyText"/>
        <w:spacing w:before="228"/>
        <w:ind w:left="1" w:right="143"/>
        <w:jc w:val="both"/>
      </w:pPr>
      <w:r>
        <w:rPr>
          <w:rFonts w:ascii="Arial" w:hAnsi="Arial"/>
          <w:b/>
        </w:rPr>
        <w:t>DÉCIMO SEGUNDO.- </w:t>
      </w:r>
      <w:r>
        <w:rPr/>
        <w:t>Que en este contexto es de señalar que las niñas, niños y adolescentes se encuentran en una etapa formativa, la presente Ley contempla la participación ciudadana como un mecanismo para desarrollar elementos suficientes que permitan detener cualquier abuso, desde la primera vez. Al incentivarla, en el mediano plazo, sentaremos precedentes contra la desinformación que permite</w:t>
      </w:r>
      <w:r>
        <w:rPr>
          <w:spacing w:val="-1"/>
        </w:rPr>
        <w:t> </w:t>
      </w:r>
      <w:r>
        <w:rPr/>
        <w:t>a</w:t>
      </w:r>
      <w:r>
        <w:rPr>
          <w:spacing w:val="-1"/>
        </w:rPr>
        <w:t> </w:t>
      </w:r>
      <w:r>
        <w:rPr/>
        <w:t>algunas personas creer que</w:t>
      </w:r>
      <w:r>
        <w:rPr>
          <w:spacing w:val="-1"/>
        </w:rPr>
        <w:t> </w:t>
      </w:r>
      <w:r>
        <w:rPr/>
        <w:t>la</w:t>
      </w:r>
      <w:r>
        <w:rPr>
          <w:spacing w:val="-1"/>
        </w:rPr>
        <w:t> </w:t>
      </w:r>
      <w:r>
        <w:rPr/>
        <w:t>violencia</w:t>
      </w:r>
      <w:r>
        <w:rPr>
          <w:spacing w:val="-1"/>
        </w:rPr>
        <w:t> </w:t>
      </w:r>
      <w:r>
        <w:rPr/>
        <w:t>escolar es culpa</w:t>
      </w:r>
      <w:r>
        <w:rPr>
          <w:spacing w:val="-1"/>
        </w:rPr>
        <w:t> </w:t>
      </w:r>
      <w:r>
        <w:rPr/>
        <w:t>de</w:t>
      </w:r>
      <w:r>
        <w:rPr>
          <w:spacing w:val="-2"/>
        </w:rPr>
        <w:t> </w:t>
      </w:r>
      <w:r>
        <w:rPr/>
        <w:t>los niños incapaces de</w:t>
      </w:r>
      <w:r>
        <w:rPr>
          <w:spacing w:val="-2"/>
        </w:rPr>
        <w:t> </w:t>
      </w:r>
      <w:r>
        <w:rPr/>
        <w:t>defenderse, cuando lo cierto es que mucho de este fenómeno es aprendido en casa.</w:t>
      </w:r>
    </w:p>
    <w:p>
      <w:pPr>
        <w:pStyle w:val="BodyText"/>
        <w:spacing w:before="1"/>
      </w:pPr>
    </w:p>
    <w:p>
      <w:pPr>
        <w:pStyle w:val="BodyText"/>
        <w:ind w:left="1" w:right="144"/>
        <w:jc w:val="both"/>
      </w:pPr>
      <w:r>
        <w:rPr>
          <w:rFonts w:ascii="Arial" w:hAnsi="Arial"/>
          <w:b/>
        </w:rPr>
        <w:t>DÉCIMO TERCERO.- </w:t>
      </w:r>
      <w:r>
        <w:rPr/>
        <w:t>Que es de mencionar que con esta</w:t>
      </w:r>
      <w:r>
        <w:rPr>
          <w:spacing w:val="40"/>
        </w:rPr>
        <w:t> </w:t>
      </w:r>
      <w:r>
        <w:rPr/>
        <w:t>Iniciativa en estudio, Gobierno, Instituciones, padres de familia, organizaciones de la sociedad civil y la sociedad en general podrán contribuir en la construcción de alternativas para que las victimas salgan de este problema y sean implementadas acciones para que los generadores puedan abandonar por completo este tipo de interacciones dañinas.</w:t>
      </w:r>
    </w:p>
    <w:p>
      <w:pPr>
        <w:pStyle w:val="BodyText"/>
      </w:pPr>
    </w:p>
    <w:p>
      <w:pPr>
        <w:pStyle w:val="BodyText"/>
        <w:spacing w:before="1"/>
      </w:pPr>
    </w:p>
    <w:p>
      <w:pPr>
        <w:pStyle w:val="BodyText"/>
        <w:ind w:left="1" w:right="143"/>
        <w:jc w:val="both"/>
      </w:pPr>
      <w:r>
        <w:rPr>
          <w:rFonts w:ascii="Arial" w:hAnsi="Arial"/>
          <w:b/>
        </w:rPr>
        <w:t>DÉCIMO CUARTO.- </w:t>
      </w:r>
      <w:r>
        <w:rPr/>
        <w:t>Que lo que se busca es un compendio de medidas claras, de fácil aplicación buscando siempre el bienestar de los estudiantes de todos los niveles educativos, y el rescate de los generadores; para lograrlo se definen medidas progresivas y en respeto de sus derechos, siendo la atención profesional una de las más importantes instancia, en caso de ser necesario, siempre que está sea impartida por personas calificadas.</w:t>
      </w:r>
    </w:p>
    <w:p>
      <w:pPr>
        <w:pStyle w:val="BodyText"/>
      </w:pPr>
    </w:p>
    <w:p>
      <w:pPr>
        <w:pStyle w:val="BodyText"/>
        <w:ind w:left="1" w:right="148"/>
        <w:jc w:val="both"/>
      </w:pPr>
      <w:r>
        <w:rPr/>
        <w:t>Hablamos de</w:t>
      </w:r>
      <w:r>
        <w:rPr>
          <w:spacing w:val="-2"/>
        </w:rPr>
        <w:t> </w:t>
      </w:r>
      <w:r>
        <w:rPr/>
        <w:t>un</w:t>
      </w:r>
      <w:r>
        <w:rPr>
          <w:spacing w:val="-1"/>
        </w:rPr>
        <w:t> </w:t>
      </w:r>
      <w:r>
        <w:rPr/>
        <w:t>marco</w:t>
      </w:r>
      <w:r>
        <w:rPr>
          <w:spacing w:val="-1"/>
        </w:rPr>
        <w:t> </w:t>
      </w:r>
      <w:r>
        <w:rPr/>
        <w:t>normativo integral,</w:t>
      </w:r>
      <w:r>
        <w:rPr>
          <w:spacing w:val="-1"/>
        </w:rPr>
        <w:t> </w:t>
      </w:r>
      <w:r>
        <w:rPr/>
        <w:t>que</w:t>
      </w:r>
      <w:r>
        <w:rPr>
          <w:spacing w:val="-2"/>
        </w:rPr>
        <w:t> </w:t>
      </w:r>
      <w:r>
        <w:rPr/>
        <w:t>procura</w:t>
      </w:r>
      <w:r>
        <w:rPr>
          <w:spacing w:val="-1"/>
        </w:rPr>
        <w:t> </w:t>
      </w:r>
      <w:r>
        <w:rPr/>
        <w:t>el pleno</w:t>
      </w:r>
      <w:r>
        <w:rPr>
          <w:spacing w:val="-2"/>
        </w:rPr>
        <w:t> </w:t>
      </w:r>
      <w:r>
        <w:rPr/>
        <w:t>desarrollo</w:t>
      </w:r>
      <w:r>
        <w:rPr>
          <w:spacing w:val="-1"/>
        </w:rPr>
        <w:t> </w:t>
      </w:r>
      <w:r>
        <w:rPr/>
        <w:t>de</w:t>
      </w:r>
      <w:r>
        <w:rPr>
          <w:spacing w:val="-1"/>
        </w:rPr>
        <w:t> </w:t>
      </w:r>
      <w:r>
        <w:rPr/>
        <w:t>niñas,</w:t>
      </w:r>
      <w:r>
        <w:rPr>
          <w:spacing w:val="-1"/>
        </w:rPr>
        <w:t> </w:t>
      </w:r>
      <w:r>
        <w:rPr/>
        <w:t>niños y jóvenes en</w:t>
      </w:r>
      <w:r>
        <w:rPr>
          <w:spacing w:val="-2"/>
        </w:rPr>
        <w:t> </w:t>
      </w:r>
      <w:r>
        <w:rPr/>
        <w:t>el Estado, a</w:t>
      </w:r>
      <w:r>
        <w:rPr>
          <w:spacing w:val="-1"/>
        </w:rPr>
        <w:t> </w:t>
      </w:r>
      <w:r>
        <w:rPr/>
        <w:t>su vez consolida las estrategias de prevención, atención</w:t>
      </w:r>
      <w:r>
        <w:rPr>
          <w:spacing w:val="-1"/>
        </w:rPr>
        <w:t> </w:t>
      </w:r>
      <w:r>
        <w:rPr/>
        <w:t>y erradicación de la</w:t>
      </w:r>
      <w:r>
        <w:rPr>
          <w:spacing w:val="-1"/>
        </w:rPr>
        <w:t> </w:t>
      </w:r>
      <w:r>
        <w:rPr/>
        <w:t>violencia entre los miembros de la comunidad educativa dentro de las escuelas públicas y privadas de la Entidad.</w:t>
      </w:r>
    </w:p>
    <w:p>
      <w:pPr>
        <w:pStyle w:val="BodyText"/>
        <w:spacing w:after="0"/>
        <w:jc w:val="both"/>
        <w:sectPr>
          <w:pgSz w:w="12250" w:h="15850"/>
          <w:pgMar w:header="15" w:footer="925" w:top="1740" w:bottom="1120" w:left="1417" w:right="1275"/>
        </w:sectPr>
      </w:pPr>
    </w:p>
    <w:p>
      <w:pPr>
        <w:pStyle w:val="BodyText"/>
        <w:spacing w:before="83"/>
        <w:ind w:left="1" w:right="143"/>
        <w:jc w:val="both"/>
      </w:pPr>
      <w:r>
        <w:rPr>
          <w:rFonts w:ascii="Arial" w:hAnsi="Arial"/>
          <w:b/>
        </w:rPr>
        <w:t>DÉCIMO</w:t>
      </w:r>
      <w:r>
        <w:rPr>
          <w:rFonts w:ascii="Arial" w:hAnsi="Arial"/>
          <w:b/>
          <w:spacing w:val="-1"/>
        </w:rPr>
        <w:t> </w:t>
      </w:r>
      <w:r>
        <w:rPr>
          <w:rFonts w:ascii="Arial" w:hAnsi="Arial"/>
          <w:b/>
        </w:rPr>
        <w:t>QUINTO.-</w:t>
      </w:r>
      <w:r>
        <w:rPr>
          <w:rFonts w:ascii="Arial" w:hAnsi="Arial"/>
          <w:b/>
          <w:spacing w:val="-1"/>
        </w:rPr>
        <w:t> </w:t>
      </w:r>
      <w:r>
        <w:rPr/>
        <w:t>Que en</w:t>
      </w:r>
      <w:r>
        <w:rPr>
          <w:spacing w:val="-2"/>
        </w:rPr>
        <w:t> </w:t>
      </w:r>
      <w:r>
        <w:rPr/>
        <w:t>ese</w:t>
      </w:r>
      <w:r>
        <w:rPr>
          <w:spacing w:val="-2"/>
        </w:rPr>
        <w:t> </w:t>
      </w:r>
      <w:r>
        <w:rPr/>
        <w:t>tenor, quienes</w:t>
      </w:r>
      <w:r>
        <w:rPr>
          <w:spacing w:val="-1"/>
        </w:rPr>
        <w:t> </w:t>
      </w:r>
      <w:r>
        <w:rPr/>
        <w:t>integramos las</w:t>
      </w:r>
      <w:r>
        <w:rPr>
          <w:spacing w:val="-1"/>
        </w:rPr>
        <w:t> </w:t>
      </w:r>
      <w:r>
        <w:rPr/>
        <w:t>Comisiones que Dictaminan</w:t>
      </w:r>
      <w:r>
        <w:rPr>
          <w:spacing w:val="-3"/>
        </w:rPr>
        <w:t> </w:t>
      </w:r>
      <w:r>
        <w:rPr/>
        <w:t>y</w:t>
      </w:r>
      <w:r>
        <w:rPr>
          <w:spacing w:val="-1"/>
        </w:rPr>
        <w:t> </w:t>
      </w:r>
      <w:r>
        <w:rPr/>
        <w:t>derivado</w:t>
      </w:r>
      <w:r>
        <w:rPr>
          <w:spacing w:val="-2"/>
        </w:rPr>
        <w:t> </w:t>
      </w:r>
      <w:r>
        <w:rPr/>
        <w:t>del análisis y estudio a la Iniciativa de mérito, consideramos aprobar la </w:t>
      </w:r>
      <w:r>
        <w:rPr>
          <w:rFonts w:ascii="Arial" w:hAnsi="Arial"/>
          <w:b/>
        </w:rPr>
        <w:t>Ley para la Prevención, Atención y Erradicación de Violencia Escolar para el Estado de Hidalgo, </w:t>
      </w:r>
      <w:r>
        <w:rPr/>
        <w:t>con la finalidad de eliminar este tipo de conductas, originando y contemplando objetivos y principios eficaces, la coordinación entre autoridades en respuesta a sus diferentes modalidades, además de la elaboración e implementación de un Programa Estatal</w:t>
      </w:r>
      <w:r>
        <w:rPr>
          <w:spacing w:val="-5"/>
        </w:rPr>
        <w:t> </w:t>
      </w:r>
      <w:r>
        <w:rPr/>
        <w:t>de</w:t>
      </w:r>
      <w:r>
        <w:rPr>
          <w:spacing w:val="-4"/>
        </w:rPr>
        <w:t> </w:t>
      </w:r>
      <w:r>
        <w:rPr/>
        <w:t>Prevención,</w:t>
      </w:r>
      <w:r>
        <w:rPr>
          <w:spacing w:val="-2"/>
        </w:rPr>
        <w:t> </w:t>
      </w:r>
      <w:r>
        <w:rPr/>
        <w:t>Atención</w:t>
      </w:r>
      <w:r>
        <w:rPr>
          <w:spacing w:val="-5"/>
        </w:rPr>
        <w:t> </w:t>
      </w:r>
      <w:r>
        <w:rPr/>
        <w:t>y</w:t>
      </w:r>
      <w:r>
        <w:rPr>
          <w:spacing w:val="-1"/>
        </w:rPr>
        <w:t> </w:t>
      </w:r>
      <w:r>
        <w:rPr/>
        <w:t>Erradicación</w:t>
      </w:r>
      <w:r>
        <w:rPr>
          <w:spacing w:val="-2"/>
        </w:rPr>
        <w:t> </w:t>
      </w:r>
      <w:r>
        <w:rPr/>
        <w:t>de</w:t>
      </w:r>
      <w:r>
        <w:rPr>
          <w:spacing w:val="-2"/>
        </w:rPr>
        <w:t> </w:t>
      </w:r>
      <w:r>
        <w:rPr/>
        <w:t>Violencia</w:t>
      </w:r>
      <w:r>
        <w:rPr>
          <w:spacing w:val="-2"/>
        </w:rPr>
        <w:t> </w:t>
      </w:r>
      <w:r>
        <w:rPr/>
        <w:t>Escolar,</w:t>
      </w:r>
      <w:r>
        <w:rPr>
          <w:spacing w:val="-1"/>
        </w:rPr>
        <w:t> </w:t>
      </w:r>
      <w:r>
        <w:rPr/>
        <w:t>la</w:t>
      </w:r>
      <w:r>
        <w:rPr>
          <w:spacing w:val="-4"/>
        </w:rPr>
        <w:t> </w:t>
      </w:r>
      <w:r>
        <w:rPr/>
        <w:t>creación</w:t>
      </w:r>
      <w:r>
        <w:rPr>
          <w:spacing w:val="-3"/>
        </w:rPr>
        <w:t> </w:t>
      </w:r>
      <w:r>
        <w:rPr/>
        <w:t>de</w:t>
      </w:r>
      <w:r>
        <w:rPr>
          <w:spacing w:val="-5"/>
        </w:rPr>
        <w:t> </w:t>
      </w:r>
      <w:r>
        <w:rPr/>
        <w:t>un</w:t>
      </w:r>
      <w:r>
        <w:rPr>
          <w:spacing w:val="-4"/>
        </w:rPr>
        <w:t> </w:t>
      </w:r>
      <w:r>
        <w:rPr/>
        <w:t>Registro</w:t>
      </w:r>
      <w:r>
        <w:rPr>
          <w:spacing w:val="-2"/>
        </w:rPr>
        <w:t> </w:t>
      </w:r>
      <w:r>
        <w:rPr/>
        <w:t>Estatal</w:t>
      </w:r>
      <w:r>
        <w:rPr>
          <w:spacing w:val="-3"/>
        </w:rPr>
        <w:t> </w:t>
      </w:r>
      <w:r>
        <w:rPr/>
        <w:t>de Prevención, Atención y Erradicación de Violencia Escolar, así como un marco normativo para los generadores y para el personal escolar.</w:t>
      </w:r>
    </w:p>
    <w:p>
      <w:pPr>
        <w:spacing w:before="229"/>
        <w:ind w:left="1" w:right="0" w:firstLine="0"/>
        <w:jc w:val="left"/>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4"/>
          <w:sz w:val="20"/>
        </w:rPr>
        <w:t> </w:t>
      </w:r>
      <w:r>
        <w:rPr>
          <w:rFonts w:ascii="Arial"/>
          <w:b/>
          <w:sz w:val="20"/>
        </w:rPr>
        <w:t>ESTE</w:t>
      </w:r>
      <w:r>
        <w:rPr>
          <w:rFonts w:ascii="Arial"/>
          <w:b/>
          <w:spacing w:val="-6"/>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spacing w:before="1"/>
        <w:ind w:left="2518" w:right="2660"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spacing w:before="229"/>
        <w:ind w:left="1" w:right="142" w:firstLine="0"/>
        <w:jc w:val="left"/>
        <w:rPr>
          <w:rFonts w:ascii="Arial" w:hAnsi="Arial"/>
          <w:b/>
          <w:sz w:val="20"/>
        </w:rPr>
      </w:pPr>
      <w:r>
        <w:rPr>
          <w:rFonts w:ascii="Arial" w:hAnsi="Arial"/>
          <w:b/>
          <w:sz w:val="20"/>
        </w:rPr>
        <w:t>QUE</w:t>
      </w:r>
      <w:r>
        <w:rPr>
          <w:rFonts w:ascii="Arial" w:hAnsi="Arial"/>
          <w:b/>
          <w:spacing w:val="28"/>
          <w:sz w:val="20"/>
        </w:rPr>
        <w:t> </w:t>
      </w:r>
      <w:r>
        <w:rPr>
          <w:rFonts w:ascii="Arial" w:hAnsi="Arial"/>
          <w:b/>
          <w:sz w:val="20"/>
        </w:rPr>
        <w:t>CONTIENE</w:t>
      </w:r>
      <w:r>
        <w:rPr>
          <w:rFonts w:ascii="Arial" w:hAnsi="Arial"/>
          <w:b/>
          <w:spacing w:val="28"/>
          <w:sz w:val="20"/>
        </w:rPr>
        <w:t> </w:t>
      </w:r>
      <w:r>
        <w:rPr>
          <w:rFonts w:ascii="Arial" w:hAnsi="Arial"/>
          <w:b/>
          <w:sz w:val="20"/>
        </w:rPr>
        <w:t>LA</w:t>
      </w:r>
      <w:r>
        <w:rPr>
          <w:rFonts w:ascii="Arial" w:hAnsi="Arial"/>
          <w:b/>
          <w:spacing w:val="31"/>
          <w:sz w:val="20"/>
        </w:rPr>
        <w:t> </w:t>
      </w:r>
      <w:r>
        <w:rPr>
          <w:rFonts w:ascii="Arial" w:hAnsi="Arial"/>
          <w:b/>
          <w:sz w:val="20"/>
        </w:rPr>
        <w:t>LEY</w:t>
      </w:r>
      <w:r>
        <w:rPr>
          <w:rFonts w:ascii="Arial" w:hAnsi="Arial"/>
          <w:b/>
          <w:spacing w:val="30"/>
          <w:sz w:val="20"/>
        </w:rPr>
        <w:t> </w:t>
      </w:r>
      <w:r>
        <w:rPr>
          <w:rFonts w:ascii="Arial" w:hAnsi="Arial"/>
          <w:b/>
          <w:sz w:val="20"/>
        </w:rPr>
        <w:t>PARA</w:t>
      </w:r>
      <w:r>
        <w:rPr>
          <w:rFonts w:ascii="Arial" w:hAnsi="Arial"/>
          <w:b/>
          <w:spacing w:val="29"/>
          <w:sz w:val="20"/>
        </w:rPr>
        <w:t> </w:t>
      </w:r>
      <w:r>
        <w:rPr>
          <w:rFonts w:ascii="Arial" w:hAnsi="Arial"/>
          <w:b/>
          <w:sz w:val="20"/>
        </w:rPr>
        <w:t>LA</w:t>
      </w:r>
      <w:r>
        <w:rPr>
          <w:rFonts w:ascii="Arial" w:hAnsi="Arial"/>
          <w:b/>
          <w:spacing w:val="29"/>
          <w:sz w:val="20"/>
        </w:rPr>
        <w:t> </w:t>
      </w:r>
      <w:r>
        <w:rPr>
          <w:rFonts w:ascii="Arial" w:hAnsi="Arial"/>
          <w:b/>
          <w:sz w:val="20"/>
        </w:rPr>
        <w:t>PREVENCIÓN,</w:t>
      </w:r>
      <w:r>
        <w:rPr>
          <w:rFonts w:ascii="Arial" w:hAnsi="Arial"/>
          <w:b/>
          <w:spacing w:val="29"/>
          <w:sz w:val="20"/>
        </w:rPr>
        <w:t> </w:t>
      </w:r>
      <w:r>
        <w:rPr>
          <w:rFonts w:ascii="Arial" w:hAnsi="Arial"/>
          <w:b/>
          <w:sz w:val="20"/>
        </w:rPr>
        <w:t>ATENCIÓN</w:t>
      </w:r>
      <w:r>
        <w:rPr>
          <w:rFonts w:ascii="Arial" w:hAnsi="Arial"/>
          <w:b/>
          <w:spacing w:val="32"/>
          <w:sz w:val="20"/>
        </w:rPr>
        <w:t> </w:t>
      </w:r>
      <w:r>
        <w:rPr>
          <w:rFonts w:ascii="Arial" w:hAnsi="Arial"/>
          <w:b/>
          <w:sz w:val="20"/>
        </w:rPr>
        <w:t>Y</w:t>
      </w:r>
      <w:r>
        <w:rPr>
          <w:rFonts w:ascii="Arial" w:hAnsi="Arial"/>
          <w:b/>
          <w:spacing w:val="28"/>
          <w:sz w:val="20"/>
        </w:rPr>
        <w:t> </w:t>
      </w:r>
      <w:r>
        <w:rPr>
          <w:rFonts w:ascii="Arial" w:hAnsi="Arial"/>
          <w:b/>
          <w:sz w:val="20"/>
        </w:rPr>
        <w:t>ERRADICACIÓN</w:t>
      </w:r>
      <w:r>
        <w:rPr>
          <w:rFonts w:ascii="Arial" w:hAnsi="Arial"/>
          <w:b/>
          <w:spacing w:val="29"/>
          <w:sz w:val="20"/>
        </w:rPr>
        <w:t> </w:t>
      </w:r>
      <w:r>
        <w:rPr>
          <w:rFonts w:ascii="Arial" w:hAnsi="Arial"/>
          <w:b/>
          <w:sz w:val="20"/>
        </w:rPr>
        <w:t>DE</w:t>
      </w:r>
      <w:r>
        <w:rPr>
          <w:rFonts w:ascii="Arial" w:hAnsi="Arial"/>
          <w:b/>
          <w:spacing w:val="31"/>
          <w:sz w:val="20"/>
        </w:rPr>
        <w:t> </w:t>
      </w:r>
      <w:r>
        <w:rPr>
          <w:rFonts w:ascii="Arial" w:hAnsi="Arial"/>
          <w:b/>
          <w:sz w:val="20"/>
        </w:rPr>
        <w:t>VIOLENCIA ESCOLAR EN EL ESTADO DE HIDALGO.</w:t>
      </w:r>
    </w:p>
    <w:p>
      <w:pPr>
        <w:pStyle w:val="BodyText"/>
        <w:spacing w:before="1"/>
        <w:rPr>
          <w:rFonts w:ascii="Arial"/>
          <w:b/>
        </w:rPr>
      </w:pPr>
    </w:p>
    <w:p>
      <w:pPr>
        <w:spacing w:before="0"/>
        <w:ind w:left="1" w:right="142" w:firstLine="0"/>
        <w:jc w:val="left"/>
        <w:rPr>
          <w:rFonts w:ascii="Arial" w:hAnsi="Arial"/>
          <w:b/>
          <w:sz w:val="20"/>
        </w:rPr>
      </w:pPr>
      <w:r>
        <w:rPr>
          <w:rFonts w:ascii="Arial" w:hAnsi="Arial"/>
          <w:b/>
          <w:sz w:val="20"/>
        </w:rPr>
        <w:t>Artículo</w:t>
      </w:r>
      <w:r>
        <w:rPr>
          <w:rFonts w:ascii="Arial" w:hAnsi="Arial"/>
          <w:b/>
          <w:spacing w:val="-1"/>
          <w:sz w:val="20"/>
        </w:rPr>
        <w:t> </w:t>
      </w:r>
      <w:r>
        <w:rPr>
          <w:rFonts w:ascii="Arial" w:hAnsi="Arial"/>
          <w:b/>
          <w:sz w:val="20"/>
        </w:rPr>
        <w:t>Único.-</w:t>
      </w:r>
      <w:r>
        <w:rPr>
          <w:rFonts w:ascii="Arial" w:hAnsi="Arial"/>
          <w:b/>
          <w:spacing w:val="-1"/>
          <w:sz w:val="20"/>
        </w:rPr>
        <w:t> </w:t>
      </w:r>
      <w:r>
        <w:rPr>
          <w:sz w:val="20"/>
        </w:rPr>
        <w:t>Se</w:t>
      </w:r>
      <w:r>
        <w:rPr>
          <w:spacing w:val="-2"/>
          <w:sz w:val="20"/>
        </w:rPr>
        <w:t> </w:t>
      </w:r>
      <w:r>
        <w:rPr>
          <w:sz w:val="20"/>
        </w:rPr>
        <w:t>crea</w:t>
      </w:r>
      <w:r>
        <w:rPr>
          <w:spacing w:val="-1"/>
          <w:sz w:val="20"/>
        </w:rPr>
        <w:t> </w:t>
      </w:r>
      <w:r>
        <w:rPr>
          <w:sz w:val="20"/>
        </w:rPr>
        <w:t>la </w:t>
      </w:r>
      <w:r>
        <w:rPr>
          <w:rFonts w:ascii="Arial" w:hAnsi="Arial"/>
          <w:b/>
          <w:sz w:val="20"/>
        </w:rPr>
        <w:t>Ley</w:t>
      </w:r>
      <w:r>
        <w:rPr>
          <w:rFonts w:ascii="Arial" w:hAnsi="Arial"/>
          <w:b/>
          <w:spacing w:val="-3"/>
          <w:sz w:val="20"/>
        </w:rPr>
        <w:t> </w:t>
      </w:r>
      <w:r>
        <w:rPr>
          <w:rFonts w:ascii="Arial" w:hAnsi="Arial"/>
          <w:b/>
          <w:sz w:val="20"/>
        </w:rPr>
        <w:t>para</w:t>
      </w:r>
      <w:r>
        <w:rPr>
          <w:rFonts w:ascii="Arial" w:hAnsi="Arial"/>
          <w:b/>
          <w:spacing w:val="-2"/>
          <w:sz w:val="20"/>
        </w:rPr>
        <w:t> </w:t>
      </w:r>
      <w:r>
        <w:rPr>
          <w:rFonts w:ascii="Arial" w:hAnsi="Arial"/>
          <w:b/>
          <w:sz w:val="20"/>
        </w:rPr>
        <w:t>la</w:t>
      </w:r>
      <w:r>
        <w:rPr>
          <w:rFonts w:ascii="Arial" w:hAnsi="Arial"/>
          <w:b/>
          <w:spacing w:val="-2"/>
          <w:sz w:val="20"/>
        </w:rPr>
        <w:t> </w:t>
      </w:r>
      <w:r>
        <w:rPr>
          <w:rFonts w:ascii="Arial" w:hAnsi="Arial"/>
          <w:b/>
          <w:sz w:val="20"/>
        </w:rPr>
        <w:t>Prevención, Atención</w:t>
      </w:r>
      <w:r>
        <w:rPr>
          <w:rFonts w:ascii="Arial" w:hAnsi="Arial"/>
          <w:b/>
          <w:spacing w:val="-1"/>
          <w:sz w:val="20"/>
        </w:rPr>
        <w:t> </w:t>
      </w:r>
      <w:r>
        <w:rPr>
          <w:rFonts w:ascii="Arial" w:hAnsi="Arial"/>
          <w:b/>
          <w:sz w:val="20"/>
        </w:rPr>
        <w:t>y Erradicación de</w:t>
      </w:r>
      <w:r>
        <w:rPr>
          <w:rFonts w:ascii="Arial" w:hAnsi="Arial"/>
          <w:b/>
          <w:spacing w:val="-2"/>
          <w:sz w:val="20"/>
        </w:rPr>
        <w:t> </w:t>
      </w:r>
      <w:r>
        <w:rPr>
          <w:rFonts w:ascii="Arial" w:hAnsi="Arial"/>
          <w:b/>
          <w:sz w:val="20"/>
        </w:rPr>
        <w:t>Violencia Escolar</w:t>
      </w:r>
      <w:r>
        <w:rPr>
          <w:rFonts w:ascii="Arial" w:hAnsi="Arial"/>
          <w:b/>
          <w:spacing w:val="-2"/>
          <w:sz w:val="20"/>
        </w:rPr>
        <w:t> </w:t>
      </w:r>
      <w:r>
        <w:rPr>
          <w:rFonts w:ascii="Arial" w:hAnsi="Arial"/>
          <w:b/>
          <w:sz w:val="20"/>
        </w:rPr>
        <w:t>en el Estado de Hidalgo.</w:t>
      </w:r>
    </w:p>
    <w:p>
      <w:pPr>
        <w:pStyle w:val="BodyText"/>
        <w:spacing w:before="229"/>
        <w:rPr>
          <w:rFonts w:ascii="Arial"/>
          <w:b/>
        </w:rPr>
      </w:pPr>
    </w:p>
    <w:p>
      <w:pPr>
        <w:spacing w:before="0"/>
        <w:ind w:left="3266" w:right="3407"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229"/>
        <w:rPr>
          <w:rFonts w:ascii="Arial"/>
          <w:b/>
        </w:rPr>
      </w:pPr>
    </w:p>
    <w:p>
      <w:pPr>
        <w:spacing w:before="0"/>
        <w:ind w:left="2517" w:right="266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519" w:right="2660" w:firstLine="0"/>
        <w:jc w:val="center"/>
        <w:rPr>
          <w:rFonts w:ascii="Arial"/>
          <w:b/>
          <w:sz w:val="20"/>
        </w:rPr>
      </w:pPr>
      <w:r>
        <w:rPr>
          <w:rFonts w:ascii="Arial"/>
          <w:b/>
          <w:sz w:val="20"/>
        </w:rPr>
        <w:t>DEL</w:t>
      </w:r>
      <w:r>
        <w:rPr>
          <w:rFonts w:ascii="Arial"/>
          <w:b/>
          <w:spacing w:val="-7"/>
          <w:sz w:val="20"/>
        </w:rPr>
        <w:t> </w:t>
      </w:r>
      <w:r>
        <w:rPr>
          <w:rFonts w:ascii="Arial"/>
          <w:b/>
          <w:sz w:val="20"/>
        </w:rPr>
        <w:t>OBJETO,</w:t>
      </w:r>
      <w:r>
        <w:rPr>
          <w:rFonts w:ascii="Arial"/>
          <w:b/>
          <w:spacing w:val="-8"/>
          <w:sz w:val="20"/>
        </w:rPr>
        <w:t> </w:t>
      </w:r>
      <w:r>
        <w:rPr>
          <w:rFonts w:ascii="Arial"/>
          <w:b/>
          <w:sz w:val="20"/>
        </w:rPr>
        <w:t>DEFINICIONES</w:t>
      </w:r>
      <w:r>
        <w:rPr>
          <w:rFonts w:ascii="Arial"/>
          <w:b/>
          <w:spacing w:val="-5"/>
          <w:sz w:val="20"/>
        </w:rPr>
        <w:t> </w:t>
      </w:r>
      <w:r>
        <w:rPr>
          <w:rFonts w:ascii="Arial"/>
          <w:b/>
          <w:sz w:val="20"/>
        </w:rPr>
        <w:t>Y</w:t>
      </w:r>
      <w:r>
        <w:rPr>
          <w:rFonts w:ascii="Arial"/>
          <w:b/>
          <w:spacing w:val="-7"/>
          <w:sz w:val="20"/>
        </w:rPr>
        <w:t> </w:t>
      </w:r>
      <w:r>
        <w:rPr>
          <w:rFonts w:ascii="Arial"/>
          <w:b/>
          <w:spacing w:val="-2"/>
          <w:sz w:val="20"/>
        </w:rPr>
        <w:t>PRINCIPIOS</w:t>
      </w:r>
    </w:p>
    <w:p>
      <w:pPr>
        <w:pStyle w:val="BodyText"/>
        <w:spacing w:before="1"/>
        <w:rPr>
          <w:rFonts w:ascii="Arial"/>
          <w:b/>
        </w:rPr>
      </w:pPr>
    </w:p>
    <w:p>
      <w:pPr>
        <w:pStyle w:val="BodyText"/>
        <w:ind w:left="1" w:right="142"/>
        <w:jc w:val="both"/>
      </w:pPr>
      <w:r>
        <w:rPr>
          <w:rFonts w:ascii="Arial" w:hAnsi="Arial"/>
          <w:b/>
        </w:rPr>
        <w:t>Artículo 1. </w:t>
      </w:r>
      <w:r>
        <w:rPr/>
        <w:t>La presente Ley es de orden público, interés social y de observancia general en el Estado de Hidalgo, y tiene por objeto prevenir, atender y erradicar el acoso y la violencia originada en el entorno escolar, entre las y los estudiantes, el personal docente, directivo, administrativo, responsables ante un grupo, padres y madres de familia o en su caso, tutores de las instituciones educativas públicas y </w:t>
      </w:r>
      <w:r>
        <w:rPr>
          <w:spacing w:val="-2"/>
        </w:rPr>
        <w:t>privadas.</w:t>
      </w:r>
    </w:p>
    <w:p>
      <w:pPr>
        <w:spacing w:before="1"/>
        <w:ind w:left="549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8"/>
        <w:rPr>
          <w:rFonts w:ascii="Arial"/>
          <w:i/>
          <w:sz w:val="14"/>
        </w:rPr>
      </w:pPr>
    </w:p>
    <w:p>
      <w:pPr>
        <w:pStyle w:val="BodyText"/>
        <w:ind w:left="1" w:right="141"/>
        <w:jc w:val="both"/>
      </w:pPr>
      <w:r>
        <w:rPr/>
        <w:t>Esta Ley establecerá los principios y criterios, desde la perspectiva de una cultura de paz y de los derechos de la infancia</w:t>
      </w:r>
      <w:r>
        <w:rPr>
          <w:spacing w:val="-1"/>
        </w:rPr>
        <w:t> </w:t>
      </w:r>
      <w:r>
        <w:rPr/>
        <w:t>y la juventud,</w:t>
      </w:r>
      <w:r>
        <w:rPr>
          <w:spacing w:val="-1"/>
        </w:rPr>
        <w:t> </w:t>
      </w:r>
      <w:r>
        <w:rPr/>
        <w:t>basados en los Tratados Internacionales,</w:t>
      </w:r>
      <w:r>
        <w:rPr>
          <w:spacing w:val="-1"/>
        </w:rPr>
        <w:t> </w:t>
      </w:r>
      <w:r>
        <w:rPr/>
        <w:t>en</w:t>
      </w:r>
      <w:r>
        <w:rPr>
          <w:spacing w:val="-1"/>
        </w:rPr>
        <w:t> </w:t>
      </w:r>
      <w:r>
        <w:rPr/>
        <w:t>la</w:t>
      </w:r>
      <w:r>
        <w:rPr>
          <w:spacing w:val="-1"/>
        </w:rPr>
        <w:t> </w:t>
      </w:r>
      <w:r>
        <w:rPr/>
        <w:t>Constitución Política de los Estados Unidos Mexicanos, la del Estado y demás ordenamientos legales aplicables, a partir de la observancia plena del respeto a los derechos humanos de las personas.</w:t>
      </w:r>
    </w:p>
    <w:p>
      <w:pPr>
        <w:pStyle w:val="BodyText"/>
        <w:spacing w:before="230"/>
        <w:ind w:left="1" w:right="142"/>
        <w:jc w:val="both"/>
      </w:pPr>
      <w:r>
        <w:rPr>
          <w:rFonts w:ascii="Arial" w:hAnsi="Arial"/>
          <w:b/>
        </w:rPr>
        <w:t>Artículo 2. </w:t>
      </w:r>
      <w:r>
        <w:rPr/>
        <w:t>El Titular del Poder Ejecutivo, a través de la Secretaría de Educación Pública de Hidalgo, propondrá acciones, proyectos y programas para prevenir, atender y erradicar el acoso y la violencia escolar, mismos que serán obligatorios y ejecutables en el Sistema Educativo del Estado, hasta el nivel medio superior.</w:t>
      </w:r>
    </w:p>
    <w:p>
      <w:pPr>
        <w:spacing w:before="3"/>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before="227"/>
        <w:ind w:left="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3</w:t>
      </w:r>
      <w:r>
        <w:rPr>
          <w:sz w:val="20"/>
        </w:rPr>
        <w:t>.</w:t>
      </w:r>
      <w:r>
        <w:rPr>
          <w:spacing w:val="-6"/>
          <w:sz w:val="20"/>
        </w:rPr>
        <w:t> </w:t>
      </w:r>
      <w:r>
        <w:rPr>
          <w:sz w:val="20"/>
        </w:rPr>
        <w:t>Son</w:t>
      </w:r>
      <w:r>
        <w:rPr>
          <w:spacing w:val="-7"/>
          <w:sz w:val="20"/>
        </w:rPr>
        <w:t> </w:t>
      </w:r>
      <w:r>
        <w:rPr>
          <w:sz w:val="20"/>
        </w:rPr>
        <w:t>objetivos</w:t>
      </w:r>
      <w:r>
        <w:rPr>
          <w:spacing w:val="-3"/>
          <w:sz w:val="20"/>
        </w:rPr>
        <w:t> </w:t>
      </w:r>
      <w:r>
        <w:rPr>
          <w:sz w:val="20"/>
        </w:rPr>
        <w:t>de</w:t>
      </w:r>
      <w:r>
        <w:rPr>
          <w:spacing w:val="-6"/>
          <w:sz w:val="20"/>
        </w:rPr>
        <w:t> </w:t>
      </w:r>
      <w:r>
        <w:rPr>
          <w:sz w:val="20"/>
        </w:rPr>
        <w:t>la</w:t>
      </w:r>
      <w:r>
        <w:rPr>
          <w:spacing w:val="-4"/>
          <w:sz w:val="20"/>
        </w:rPr>
        <w:t> </w:t>
      </w:r>
      <w:r>
        <w:rPr>
          <w:sz w:val="20"/>
        </w:rPr>
        <w:t>presente</w:t>
      </w:r>
      <w:r>
        <w:rPr>
          <w:spacing w:val="-6"/>
          <w:sz w:val="20"/>
        </w:rPr>
        <w:t> </w:t>
      </w:r>
      <w:r>
        <w:rPr>
          <w:spacing w:val="-4"/>
          <w:sz w:val="20"/>
        </w:rPr>
        <w:t>Ley:</w:t>
      </w:r>
    </w:p>
    <w:p>
      <w:pPr>
        <w:pStyle w:val="BodyText"/>
      </w:pPr>
    </w:p>
    <w:p>
      <w:pPr>
        <w:pStyle w:val="ListParagraph"/>
        <w:numPr>
          <w:ilvl w:val="0"/>
          <w:numId w:val="2"/>
        </w:numPr>
        <w:tabs>
          <w:tab w:pos="200" w:val="left" w:leader="none"/>
        </w:tabs>
        <w:spacing w:line="240" w:lineRule="auto" w:before="1" w:after="0"/>
        <w:ind w:left="1" w:right="149" w:firstLine="0"/>
        <w:jc w:val="both"/>
        <w:rPr>
          <w:sz w:val="20"/>
        </w:rPr>
      </w:pPr>
      <w:r>
        <w:rPr>
          <w:sz w:val="20"/>
        </w:rPr>
        <w:t>Diseñar instrumentos o mecanismos que garanticen dentro de las escuelas públicas y privadas del Estado, la integridad física y psicológica de los educandos y de quienes integran la comunidad educativa, en un ambiente libre de violencia;</w:t>
      </w:r>
    </w:p>
    <w:p>
      <w:pPr>
        <w:pStyle w:val="ListParagraph"/>
        <w:numPr>
          <w:ilvl w:val="0"/>
          <w:numId w:val="2"/>
        </w:numPr>
        <w:tabs>
          <w:tab w:pos="231" w:val="left" w:leader="none"/>
        </w:tabs>
        <w:spacing w:line="240" w:lineRule="auto" w:before="229" w:after="0"/>
        <w:ind w:left="1" w:right="143" w:firstLine="0"/>
        <w:jc w:val="both"/>
        <w:rPr>
          <w:sz w:val="20"/>
        </w:rPr>
      </w:pPr>
      <w:r>
        <w:rPr>
          <w:sz w:val="20"/>
        </w:rPr>
        <w:t>Diseñar, promover e implementar políticas públicas en materia de prevención, atención y erradicación del acoso y la violencia en el entorno escolar, especialmente el que se presenta en los niveles básico y medio superior;</w:t>
      </w:r>
    </w:p>
    <w:p>
      <w:pPr>
        <w:pStyle w:val="ListParagraph"/>
        <w:spacing w:after="0" w:line="240" w:lineRule="auto"/>
        <w:jc w:val="both"/>
        <w:rPr>
          <w:sz w:val="20"/>
        </w:rPr>
        <w:sectPr>
          <w:pgSz w:w="12250" w:h="15850"/>
          <w:pgMar w:header="15" w:footer="925" w:top="1740" w:bottom="1120" w:left="1417" w:right="1275"/>
        </w:sectPr>
      </w:pPr>
    </w:p>
    <w:p>
      <w:pPr>
        <w:spacing w:before="84"/>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pStyle w:val="ListParagraph"/>
        <w:numPr>
          <w:ilvl w:val="0"/>
          <w:numId w:val="2"/>
        </w:numPr>
        <w:tabs>
          <w:tab w:pos="286" w:val="left" w:leader="none"/>
        </w:tabs>
        <w:spacing w:line="240" w:lineRule="auto" w:before="1" w:after="0"/>
        <w:ind w:left="1" w:right="150" w:firstLine="0"/>
        <w:jc w:val="both"/>
        <w:rPr>
          <w:sz w:val="20"/>
        </w:rPr>
      </w:pPr>
      <w:r>
        <w:rPr>
          <w:sz w:val="20"/>
        </w:rPr>
        <w:t>Proponer mecanismos de participación entre instituciones públicas y/o privadas, organizaciones de la sociedad civil, comunidad educativa y sociedad hidalguense en general, en acciones, proyectos y programas que contribuyan a la prevención, atención y erradicación del acoso y la violencia escolar;</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2"/>
        </w:numPr>
        <w:tabs>
          <w:tab w:pos="317" w:val="left" w:leader="none"/>
        </w:tabs>
        <w:spacing w:line="240" w:lineRule="auto" w:before="0" w:after="0"/>
        <w:ind w:left="1" w:right="141" w:firstLine="0"/>
        <w:jc w:val="both"/>
        <w:rPr>
          <w:sz w:val="20"/>
        </w:rPr>
      </w:pPr>
      <w:r>
        <w:rPr>
          <w:sz w:val="20"/>
        </w:rPr>
        <w:t>Sensibilizar al personal escolar en general para la prevención e intervención ante casos de acoso o violencia escolar y canalizar a quienes sean víctimas o generadores, para su adecuado tratamiento y/o aplicación de medidas correspondientes;</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2"/>
        </w:numPr>
        <w:tabs>
          <w:tab w:pos="254" w:val="left" w:leader="none"/>
        </w:tabs>
        <w:spacing w:line="240" w:lineRule="auto" w:before="0" w:after="0"/>
        <w:ind w:left="1" w:right="145" w:firstLine="0"/>
        <w:jc w:val="both"/>
        <w:rPr>
          <w:sz w:val="20"/>
        </w:rPr>
      </w:pPr>
      <w:r>
        <w:rPr>
          <w:sz w:val="20"/>
        </w:rPr>
        <w:t>Fomentar la corresponsabilidad social y la cohesión comunitaria, para garantizar un ambiente libre de violencia en el entorno escolar del Estado de Hidalgo; y</w:t>
      </w:r>
    </w:p>
    <w:p>
      <w:pPr>
        <w:pStyle w:val="BodyText"/>
        <w:spacing w:before="2"/>
      </w:pPr>
    </w:p>
    <w:p>
      <w:pPr>
        <w:pStyle w:val="ListParagraph"/>
        <w:numPr>
          <w:ilvl w:val="0"/>
          <w:numId w:val="2"/>
        </w:numPr>
        <w:tabs>
          <w:tab w:pos="336" w:val="left" w:leader="none"/>
        </w:tabs>
        <w:spacing w:line="240" w:lineRule="auto" w:before="0" w:after="0"/>
        <w:ind w:left="1" w:right="142" w:firstLine="0"/>
        <w:jc w:val="both"/>
        <w:rPr>
          <w:sz w:val="20"/>
        </w:rPr>
      </w:pPr>
      <w:r>
        <w:rPr>
          <w:sz w:val="20"/>
        </w:rPr>
        <w:t>Garantizar el funcionamiento y cumplimiento de los objetivos del Programa Estatal y del Registro Estatal de Prevención, Atención y Erradicación de Violencia Escolar.</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spacing w:before="1"/>
        <w:ind w:left="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4.</w:t>
      </w:r>
      <w:r>
        <w:rPr>
          <w:rFonts w:ascii="Arial" w:hAnsi="Arial"/>
          <w:b/>
          <w:spacing w:val="-6"/>
          <w:sz w:val="20"/>
        </w:rPr>
        <w:t> </w:t>
      </w:r>
      <w:r>
        <w:rPr>
          <w:sz w:val="20"/>
        </w:rPr>
        <w:t>Para</w:t>
      </w:r>
      <w:r>
        <w:rPr>
          <w:spacing w:val="-6"/>
          <w:sz w:val="20"/>
        </w:rPr>
        <w:t> </w:t>
      </w:r>
      <w:r>
        <w:rPr>
          <w:sz w:val="20"/>
        </w:rPr>
        <w:t>los</w:t>
      </w:r>
      <w:r>
        <w:rPr>
          <w:spacing w:val="-5"/>
          <w:sz w:val="20"/>
        </w:rPr>
        <w:t> </w:t>
      </w:r>
      <w:r>
        <w:rPr>
          <w:sz w:val="20"/>
        </w:rPr>
        <w:t>efectos</w:t>
      </w:r>
      <w:r>
        <w:rPr>
          <w:spacing w:val="-4"/>
          <w:sz w:val="20"/>
        </w:rPr>
        <w:t> </w:t>
      </w:r>
      <w:r>
        <w:rPr>
          <w:sz w:val="20"/>
        </w:rPr>
        <w:t>de</w:t>
      </w:r>
      <w:r>
        <w:rPr>
          <w:spacing w:val="-7"/>
          <w:sz w:val="20"/>
        </w:rPr>
        <w:t> </w:t>
      </w:r>
      <w:r>
        <w:rPr>
          <w:sz w:val="20"/>
        </w:rPr>
        <w:t>esta</w:t>
      </w:r>
      <w:r>
        <w:rPr>
          <w:spacing w:val="-4"/>
          <w:sz w:val="20"/>
        </w:rPr>
        <w:t> </w:t>
      </w:r>
      <w:r>
        <w:rPr>
          <w:sz w:val="20"/>
        </w:rPr>
        <w:t>Ley</w:t>
      </w:r>
      <w:r>
        <w:rPr>
          <w:spacing w:val="-5"/>
          <w:sz w:val="20"/>
        </w:rPr>
        <w:t> </w:t>
      </w:r>
      <w:r>
        <w:rPr>
          <w:sz w:val="20"/>
        </w:rPr>
        <w:t>se</w:t>
      </w:r>
      <w:r>
        <w:rPr>
          <w:spacing w:val="-5"/>
          <w:sz w:val="20"/>
        </w:rPr>
        <w:t> </w:t>
      </w:r>
      <w:r>
        <w:rPr>
          <w:sz w:val="20"/>
        </w:rPr>
        <w:t>entenderá</w:t>
      </w:r>
      <w:r>
        <w:rPr>
          <w:spacing w:val="-3"/>
          <w:sz w:val="20"/>
        </w:rPr>
        <w:t> </w:t>
      </w:r>
      <w:r>
        <w:rPr>
          <w:spacing w:val="-4"/>
          <w:sz w:val="20"/>
        </w:rPr>
        <w:t>por:</w:t>
      </w:r>
    </w:p>
    <w:p>
      <w:pPr>
        <w:pStyle w:val="BodyText"/>
      </w:pPr>
    </w:p>
    <w:p>
      <w:pPr>
        <w:pStyle w:val="ListParagraph"/>
        <w:numPr>
          <w:ilvl w:val="0"/>
          <w:numId w:val="3"/>
        </w:numPr>
        <w:tabs>
          <w:tab w:pos="225" w:val="left" w:leader="none"/>
        </w:tabs>
        <w:spacing w:line="240" w:lineRule="auto" w:before="0" w:after="0"/>
        <w:ind w:left="1" w:right="196" w:firstLine="0"/>
        <w:jc w:val="both"/>
        <w:rPr>
          <w:sz w:val="20"/>
        </w:rPr>
      </w:pPr>
      <w:r>
        <w:rPr>
          <w:rFonts w:ascii="Arial" w:hAnsi="Arial"/>
          <w:b/>
          <w:sz w:val="20"/>
        </w:rPr>
        <w:t>Brigadas Escolares: </w:t>
      </w:r>
      <w:r>
        <w:rPr>
          <w:sz w:val="20"/>
        </w:rPr>
        <w:t>Brigadas Escolares sobre la Prevención del Acoso y la Violencia Escolar conformada por un grupo de personas seleccionadas de entre los integrantes de la comunidad escolar, que</w:t>
      </w:r>
      <w:r>
        <w:rPr>
          <w:spacing w:val="-1"/>
          <w:sz w:val="20"/>
        </w:rPr>
        <w:t> </w:t>
      </w:r>
      <w:r>
        <w:rPr>
          <w:sz w:val="20"/>
        </w:rPr>
        <w:t>interactúan</w:t>
      </w:r>
      <w:r>
        <w:rPr>
          <w:spacing w:val="-3"/>
          <w:sz w:val="20"/>
        </w:rPr>
        <w:t> </w:t>
      </w:r>
      <w:r>
        <w:rPr>
          <w:sz w:val="20"/>
        </w:rPr>
        <w:t>y</w:t>
      </w:r>
      <w:r>
        <w:rPr>
          <w:spacing w:val="-2"/>
          <w:sz w:val="20"/>
        </w:rPr>
        <w:t> </w:t>
      </w:r>
      <w:r>
        <w:rPr>
          <w:sz w:val="20"/>
        </w:rPr>
        <w:t>se</w:t>
      </w:r>
      <w:r>
        <w:rPr>
          <w:spacing w:val="-3"/>
          <w:sz w:val="20"/>
        </w:rPr>
        <w:t> </w:t>
      </w:r>
      <w:r>
        <w:rPr>
          <w:sz w:val="20"/>
        </w:rPr>
        <w:t>reúnen</w:t>
      </w:r>
      <w:r>
        <w:rPr>
          <w:spacing w:val="-3"/>
          <w:sz w:val="20"/>
        </w:rPr>
        <w:t> </w:t>
      </w:r>
      <w:r>
        <w:rPr>
          <w:sz w:val="20"/>
        </w:rPr>
        <w:t>con</w:t>
      </w:r>
      <w:r>
        <w:rPr>
          <w:spacing w:val="-2"/>
          <w:sz w:val="20"/>
        </w:rPr>
        <w:t> </w:t>
      </w:r>
      <w:r>
        <w:rPr>
          <w:sz w:val="20"/>
        </w:rPr>
        <w:t>la</w:t>
      </w:r>
      <w:r>
        <w:rPr>
          <w:spacing w:val="-1"/>
          <w:sz w:val="20"/>
        </w:rPr>
        <w:t> </w:t>
      </w:r>
      <w:r>
        <w:rPr>
          <w:sz w:val="20"/>
        </w:rPr>
        <w:t>finalidad</w:t>
      </w:r>
      <w:r>
        <w:rPr>
          <w:spacing w:val="-2"/>
          <w:sz w:val="20"/>
        </w:rPr>
        <w:t> </w:t>
      </w:r>
      <w:r>
        <w:rPr>
          <w:sz w:val="20"/>
        </w:rPr>
        <w:t>de</w:t>
      </w:r>
      <w:r>
        <w:rPr>
          <w:spacing w:val="-2"/>
          <w:sz w:val="20"/>
        </w:rPr>
        <w:t> </w:t>
      </w:r>
      <w:r>
        <w:rPr>
          <w:sz w:val="20"/>
        </w:rPr>
        <w:t>tomar</w:t>
      </w:r>
      <w:r>
        <w:rPr>
          <w:spacing w:val="-3"/>
          <w:sz w:val="20"/>
        </w:rPr>
        <w:t> </w:t>
      </w:r>
      <w:r>
        <w:rPr>
          <w:sz w:val="20"/>
        </w:rPr>
        <w:t>las</w:t>
      </w:r>
      <w:r>
        <w:rPr>
          <w:spacing w:val="-2"/>
          <w:sz w:val="20"/>
        </w:rPr>
        <w:t> </w:t>
      </w:r>
      <w:r>
        <w:rPr>
          <w:sz w:val="20"/>
        </w:rPr>
        <w:t>medidas</w:t>
      </w:r>
      <w:r>
        <w:rPr>
          <w:spacing w:val="-2"/>
          <w:sz w:val="20"/>
        </w:rPr>
        <w:t> </w:t>
      </w:r>
      <w:r>
        <w:rPr>
          <w:sz w:val="20"/>
        </w:rPr>
        <w:t>necesarias</w:t>
      </w:r>
      <w:r>
        <w:rPr>
          <w:spacing w:val="-2"/>
          <w:sz w:val="20"/>
        </w:rPr>
        <w:t> </w:t>
      </w:r>
      <w:r>
        <w:rPr>
          <w:sz w:val="20"/>
        </w:rPr>
        <w:t>para</w:t>
      </w:r>
      <w:r>
        <w:rPr>
          <w:spacing w:val="-3"/>
          <w:sz w:val="20"/>
        </w:rPr>
        <w:t> </w:t>
      </w:r>
      <w:r>
        <w:rPr>
          <w:sz w:val="20"/>
        </w:rPr>
        <w:t>llevar a</w:t>
      </w:r>
      <w:r>
        <w:rPr>
          <w:spacing w:val="-3"/>
          <w:sz w:val="20"/>
        </w:rPr>
        <w:t> </w:t>
      </w:r>
      <w:r>
        <w:rPr>
          <w:sz w:val="20"/>
        </w:rPr>
        <w:t>cabo</w:t>
      </w:r>
      <w:r>
        <w:rPr>
          <w:spacing w:val="-3"/>
          <w:sz w:val="20"/>
        </w:rPr>
        <w:t> </w:t>
      </w:r>
      <w:r>
        <w:rPr>
          <w:sz w:val="20"/>
        </w:rPr>
        <w:t>acciones preventivas de violencia y acoso escolar de en la institución educativa a la que pertenecen;</w:t>
      </w:r>
    </w:p>
    <w:p>
      <w:pPr>
        <w:pStyle w:val="BodyText"/>
      </w:pPr>
    </w:p>
    <w:p>
      <w:pPr>
        <w:pStyle w:val="BodyText"/>
        <w:ind w:left="1"/>
      </w:pPr>
      <w:r>
        <w:rPr>
          <w:rFonts w:ascii="Arial" w:hAnsi="Arial"/>
          <w:b/>
        </w:rPr>
        <w:t>I</w:t>
      </w:r>
      <w:r>
        <w:rPr>
          <w:rFonts w:ascii="Arial" w:hAnsi="Arial"/>
          <w:b/>
          <w:spacing w:val="-7"/>
        </w:rPr>
        <w:t> </w:t>
      </w:r>
      <w:r>
        <w:rPr>
          <w:rFonts w:ascii="Arial" w:hAnsi="Arial"/>
          <w:b/>
        </w:rPr>
        <w:t>Bis.</w:t>
      </w:r>
      <w:r>
        <w:rPr>
          <w:rFonts w:ascii="Arial" w:hAnsi="Arial"/>
          <w:b/>
          <w:spacing w:val="-5"/>
        </w:rPr>
        <w:t> </w:t>
      </w:r>
      <w:r>
        <w:rPr>
          <w:rFonts w:ascii="Arial" w:hAnsi="Arial"/>
          <w:b/>
        </w:rPr>
        <w:t>Comité:</w:t>
      </w:r>
      <w:r>
        <w:rPr>
          <w:rFonts w:ascii="Arial" w:hAnsi="Arial"/>
          <w:b/>
          <w:spacing w:val="-6"/>
        </w:rPr>
        <w:t> </w:t>
      </w:r>
      <w:r>
        <w:rPr/>
        <w:t>Comité</w:t>
      </w:r>
      <w:r>
        <w:rPr>
          <w:spacing w:val="-7"/>
        </w:rPr>
        <w:t> </w:t>
      </w:r>
      <w:r>
        <w:rPr/>
        <w:t>para</w:t>
      </w:r>
      <w:r>
        <w:rPr>
          <w:spacing w:val="-5"/>
        </w:rPr>
        <w:t> </w:t>
      </w:r>
      <w:r>
        <w:rPr/>
        <w:t>la</w:t>
      </w:r>
      <w:r>
        <w:rPr>
          <w:spacing w:val="-5"/>
        </w:rPr>
        <w:t> </w:t>
      </w:r>
      <w:r>
        <w:rPr/>
        <w:t>Atención</w:t>
      </w:r>
      <w:r>
        <w:rPr>
          <w:spacing w:val="-5"/>
        </w:rPr>
        <w:t> </w:t>
      </w:r>
      <w:r>
        <w:rPr/>
        <w:t>y</w:t>
      </w:r>
      <w:r>
        <w:rPr>
          <w:spacing w:val="-6"/>
        </w:rPr>
        <w:t> </w:t>
      </w:r>
      <w:r>
        <w:rPr/>
        <w:t>Erradicación</w:t>
      </w:r>
      <w:r>
        <w:rPr>
          <w:spacing w:val="-5"/>
        </w:rPr>
        <w:t> </w:t>
      </w:r>
      <w:r>
        <w:rPr/>
        <w:t>de</w:t>
      </w:r>
      <w:r>
        <w:rPr>
          <w:spacing w:val="-8"/>
        </w:rPr>
        <w:t> </w:t>
      </w:r>
      <w:r>
        <w:rPr/>
        <w:t>la</w:t>
      </w:r>
      <w:r>
        <w:rPr>
          <w:spacing w:val="-7"/>
        </w:rPr>
        <w:t> </w:t>
      </w:r>
      <w:r>
        <w:rPr/>
        <w:t>Violencia</w:t>
      </w:r>
      <w:r>
        <w:rPr>
          <w:spacing w:val="-5"/>
        </w:rPr>
        <w:t> </w:t>
      </w:r>
      <w:r>
        <w:rPr>
          <w:spacing w:val="-2"/>
        </w:rPr>
        <w:t>Escolar;</w:t>
      </w:r>
    </w:p>
    <w:p>
      <w:pPr>
        <w:spacing w:before="2"/>
        <w:ind w:left="53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
        </w:numPr>
        <w:tabs>
          <w:tab w:pos="290" w:val="left" w:leader="none"/>
        </w:tabs>
        <w:spacing w:line="240" w:lineRule="auto" w:before="0" w:after="0"/>
        <w:ind w:left="1" w:right="194" w:firstLine="0"/>
        <w:jc w:val="both"/>
        <w:rPr>
          <w:sz w:val="20"/>
        </w:rPr>
      </w:pPr>
      <w:r>
        <w:rPr>
          <w:rFonts w:ascii="Arial" w:hAnsi="Arial"/>
          <w:b/>
          <w:sz w:val="20"/>
        </w:rPr>
        <w:t>Comunidad educativa: </w:t>
      </w:r>
      <w:r>
        <w:rPr>
          <w:sz w:val="20"/>
        </w:rPr>
        <w:t>Población integrada por alumnos, alumnas, padres, madres y tutores, profesionales de la educación, asistentes de la educación y equipos docentes directivos;</w:t>
      </w:r>
    </w:p>
    <w:p>
      <w:pPr>
        <w:pStyle w:val="ListParagraph"/>
        <w:numPr>
          <w:ilvl w:val="0"/>
          <w:numId w:val="3"/>
        </w:numPr>
        <w:tabs>
          <w:tab w:pos="293" w:val="left" w:leader="none"/>
        </w:tabs>
        <w:spacing w:line="240" w:lineRule="auto" w:before="229" w:after="0"/>
        <w:ind w:left="1" w:right="191" w:firstLine="0"/>
        <w:jc w:val="both"/>
        <w:rPr>
          <w:sz w:val="20"/>
        </w:rPr>
      </w:pPr>
      <w:r>
        <w:rPr>
          <w:rFonts w:ascii="Arial" w:hAnsi="Arial"/>
          <w:b/>
          <w:sz w:val="20"/>
        </w:rPr>
        <w:t>Cultura de la paz: </w:t>
      </w:r>
      <w:r>
        <w:rPr>
          <w:sz w:val="20"/>
        </w:rPr>
        <w:t>Conjunto de valores, actitudes y comportamientos, modos de vida y acción que, inspirándose en ella, reflejan el respeto de la vida, de la persona</w:t>
      </w:r>
      <w:r>
        <w:rPr>
          <w:spacing w:val="40"/>
          <w:sz w:val="20"/>
        </w:rPr>
        <w:t> </w:t>
      </w:r>
      <w:r>
        <w:rPr>
          <w:sz w:val="20"/>
        </w:rPr>
        <w:t>humana, de su dignidad y sus</w:t>
      </w:r>
      <w:r>
        <w:rPr>
          <w:spacing w:val="40"/>
          <w:sz w:val="20"/>
        </w:rPr>
        <w:t> </w:t>
      </w:r>
      <w:r>
        <w:rPr>
          <w:sz w:val="20"/>
        </w:rPr>
        <w:t>derechos, así como la adhesión a los principios de libertad, justicia, solidaridad, tolerancia y entendimiento, tanto entre los pueblos como entre los grupos y las personas;</w:t>
      </w:r>
    </w:p>
    <w:p>
      <w:pPr>
        <w:pStyle w:val="BodyText"/>
      </w:pPr>
    </w:p>
    <w:p>
      <w:pPr>
        <w:pStyle w:val="ListParagraph"/>
        <w:numPr>
          <w:ilvl w:val="0"/>
          <w:numId w:val="3"/>
        </w:numPr>
        <w:tabs>
          <w:tab w:pos="303" w:val="left" w:leader="none"/>
        </w:tabs>
        <w:spacing w:line="240" w:lineRule="auto" w:before="0" w:after="0"/>
        <w:ind w:left="1" w:right="195" w:firstLine="0"/>
        <w:jc w:val="both"/>
        <w:rPr>
          <w:sz w:val="20"/>
        </w:rPr>
      </w:pPr>
      <w:r>
        <w:rPr>
          <w:rFonts w:ascii="Arial" w:hAnsi="Arial"/>
          <w:b/>
          <w:sz w:val="20"/>
        </w:rPr>
        <w:t>Discriminación entre</w:t>
      </w:r>
      <w:r>
        <w:rPr>
          <w:rFonts w:ascii="Arial" w:hAnsi="Arial"/>
          <w:b/>
          <w:spacing w:val="-1"/>
          <w:sz w:val="20"/>
        </w:rPr>
        <w:t> </w:t>
      </w:r>
      <w:r>
        <w:rPr>
          <w:rFonts w:ascii="Arial" w:hAnsi="Arial"/>
          <w:b/>
          <w:sz w:val="20"/>
        </w:rPr>
        <w:t>la</w:t>
      </w:r>
      <w:r>
        <w:rPr>
          <w:rFonts w:ascii="Arial" w:hAnsi="Arial"/>
          <w:b/>
          <w:spacing w:val="-1"/>
          <w:sz w:val="20"/>
        </w:rPr>
        <w:t> </w:t>
      </w:r>
      <w:r>
        <w:rPr>
          <w:rFonts w:ascii="Arial" w:hAnsi="Arial"/>
          <w:b/>
          <w:sz w:val="20"/>
        </w:rPr>
        <w:t>comunidad educativa: </w:t>
      </w:r>
      <w:r>
        <w:rPr>
          <w:sz w:val="20"/>
        </w:rPr>
        <w:t>Toda</w:t>
      </w:r>
      <w:r>
        <w:rPr>
          <w:spacing w:val="-1"/>
          <w:sz w:val="20"/>
        </w:rPr>
        <w:t> </w:t>
      </w:r>
      <w:r>
        <w:rPr>
          <w:sz w:val="20"/>
        </w:rPr>
        <w:t>distinción, exclusión o</w:t>
      </w:r>
      <w:r>
        <w:rPr>
          <w:spacing w:val="-1"/>
          <w:sz w:val="20"/>
        </w:rPr>
        <w:t> </w:t>
      </w:r>
      <w:r>
        <w:rPr>
          <w:sz w:val="20"/>
        </w:rPr>
        <w:t>restricción</w:t>
      </w:r>
      <w:r>
        <w:rPr>
          <w:spacing w:val="-1"/>
          <w:sz w:val="20"/>
        </w:rPr>
        <w:t> </w:t>
      </w:r>
      <w:r>
        <w:rPr>
          <w:sz w:val="20"/>
        </w:rPr>
        <w:t>que, basada en el origen étnico o nacional, sexo, edad, discapacidad, condición social o económica, condiciones de salud, embarazo, lengua, creencia religiosa, opiniones, preferencias sexuales, estado civil o cualquier otra, tenga por efecto impedir o anular el reconocimiento o el ejercicio de los derechos y la igualdad real de oportunidades de las personas que integran la comunidad educativa;</w:t>
      </w:r>
    </w:p>
    <w:p>
      <w:pPr>
        <w:pStyle w:val="BodyText"/>
      </w:pPr>
    </w:p>
    <w:p>
      <w:pPr>
        <w:pStyle w:val="ListParagraph"/>
        <w:numPr>
          <w:ilvl w:val="0"/>
          <w:numId w:val="3"/>
        </w:numPr>
        <w:tabs>
          <w:tab w:pos="242" w:val="left" w:leader="none"/>
        </w:tabs>
        <w:spacing w:line="240" w:lineRule="auto" w:before="0" w:after="0"/>
        <w:ind w:left="242" w:right="0" w:hanging="241"/>
        <w:jc w:val="both"/>
        <w:rPr>
          <w:sz w:val="20"/>
        </w:rPr>
      </w:pPr>
      <w:r>
        <w:rPr>
          <w:rFonts w:ascii="Arial" w:hAnsi="Arial"/>
          <w:b/>
          <w:sz w:val="20"/>
        </w:rPr>
        <w:t>Generador:</w:t>
      </w:r>
      <w:r>
        <w:rPr>
          <w:rFonts w:ascii="Arial" w:hAnsi="Arial"/>
          <w:b/>
          <w:spacing w:val="-5"/>
          <w:sz w:val="20"/>
        </w:rPr>
        <w:t> </w:t>
      </w:r>
      <w:r>
        <w:rPr>
          <w:sz w:val="20"/>
        </w:rPr>
        <w:t>Miembro</w:t>
      </w:r>
      <w:r>
        <w:rPr>
          <w:spacing w:val="-5"/>
          <w:sz w:val="20"/>
        </w:rPr>
        <w:t> </w:t>
      </w:r>
      <w:r>
        <w:rPr>
          <w:sz w:val="20"/>
        </w:rPr>
        <w:t>de</w:t>
      </w:r>
      <w:r>
        <w:rPr>
          <w:spacing w:val="-6"/>
          <w:sz w:val="20"/>
        </w:rPr>
        <w:t> </w:t>
      </w:r>
      <w:r>
        <w:rPr>
          <w:sz w:val="20"/>
        </w:rPr>
        <w:t>la</w:t>
      </w:r>
      <w:r>
        <w:rPr>
          <w:spacing w:val="-8"/>
          <w:sz w:val="20"/>
        </w:rPr>
        <w:t> </w:t>
      </w:r>
      <w:r>
        <w:rPr>
          <w:sz w:val="20"/>
        </w:rPr>
        <w:t>comunidad</w:t>
      </w:r>
      <w:r>
        <w:rPr>
          <w:spacing w:val="-9"/>
          <w:sz w:val="20"/>
        </w:rPr>
        <w:t> </w:t>
      </w:r>
      <w:r>
        <w:rPr>
          <w:sz w:val="20"/>
        </w:rPr>
        <w:t>educativa</w:t>
      </w:r>
      <w:r>
        <w:rPr>
          <w:spacing w:val="-8"/>
          <w:sz w:val="20"/>
        </w:rPr>
        <w:t> </w:t>
      </w:r>
      <w:r>
        <w:rPr>
          <w:sz w:val="20"/>
        </w:rPr>
        <w:t>que</w:t>
      </w:r>
      <w:r>
        <w:rPr>
          <w:spacing w:val="-7"/>
          <w:sz w:val="20"/>
        </w:rPr>
        <w:t> </w:t>
      </w:r>
      <w:r>
        <w:rPr>
          <w:sz w:val="20"/>
        </w:rPr>
        <w:t>realiza</w:t>
      </w:r>
      <w:r>
        <w:rPr>
          <w:spacing w:val="-7"/>
          <w:sz w:val="20"/>
        </w:rPr>
        <w:t> </w:t>
      </w:r>
      <w:r>
        <w:rPr>
          <w:sz w:val="20"/>
        </w:rPr>
        <w:t>una</w:t>
      </w:r>
      <w:r>
        <w:rPr>
          <w:spacing w:val="-6"/>
          <w:sz w:val="20"/>
        </w:rPr>
        <w:t> </w:t>
      </w:r>
      <w:r>
        <w:rPr>
          <w:sz w:val="20"/>
        </w:rPr>
        <w:t>acción</w:t>
      </w:r>
      <w:r>
        <w:rPr>
          <w:spacing w:val="-7"/>
          <w:sz w:val="20"/>
        </w:rPr>
        <w:t> </w:t>
      </w:r>
      <w:r>
        <w:rPr>
          <w:sz w:val="20"/>
        </w:rPr>
        <w:t>de</w:t>
      </w:r>
      <w:r>
        <w:rPr>
          <w:spacing w:val="-8"/>
          <w:sz w:val="20"/>
        </w:rPr>
        <w:t> </w:t>
      </w:r>
      <w:r>
        <w:rPr>
          <w:sz w:val="20"/>
        </w:rPr>
        <w:t>violencia</w:t>
      </w:r>
      <w:r>
        <w:rPr>
          <w:spacing w:val="-7"/>
          <w:sz w:val="20"/>
        </w:rPr>
        <w:t> </w:t>
      </w:r>
      <w:r>
        <w:rPr>
          <w:spacing w:val="-2"/>
          <w:sz w:val="20"/>
        </w:rPr>
        <w:t>escolar;</w:t>
      </w:r>
    </w:p>
    <w:p>
      <w:pPr>
        <w:pStyle w:val="BodyText"/>
        <w:spacing w:before="1"/>
      </w:pPr>
    </w:p>
    <w:p>
      <w:pPr>
        <w:pStyle w:val="ListParagraph"/>
        <w:numPr>
          <w:ilvl w:val="0"/>
          <w:numId w:val="3"/>
        </w:numPr>
        <w:tabs>
          <w:tab w:pos="317" w:val="left" w:leader="none"/>
        </w:tabs>
        <w:spacing w:line="240" w:lineRule="auto" w:before="0" w:after="0"/>
        <w:ind w:left="1" w:right="199" w:firstLine="0"/>
        <w:jc w:val="both"/>
        <w:rPr>
          <w:sz w:val="20"/>
        </w:rPr>
      </w:pPr>
      <w:r>
        <w:rPr>
          <w:rFonts w:ascii="Arial" w:hAnsi="Arial"/>
          <w:b/>
          <w:sz w:val="20"/>
        </w:rPr>
        <w:t>Indicador de riesgo: </w:t>
      </w:r>
      <w:r>
        <w:rPr>
          <w:sz w:val="20"/>
        </w:rPr>
        <w:t>Características de tipo físicas, psicoemocionales y/o conductuales que puede presentar una persona que está siendo objeto de algún tipo de violencia;</w:t>
      </w:r>
    </w:p>
    <w:p>
      <w:pPr>
        <w:pStyle w:val="BodyText"/>
        <w:spacing w:before="1"/>
      </w:pPr>
    </w:p>
    <w:p>
      <w:pPr>
        <w:pStyle w:val="ListParagraph"/>
        <w:numPr>
          <w:ilvl w:val="0"/>
          <w:numId w:val="3"/>
        </w:numPr>
        <w:tabs>
          <w:tab w:pos="406" w:val="left" w:leader="none"/>
        </w:tabs>
        <w:spacing w:line="240" w:lineRule="auto" w:before="1" w:after="0"/>
        <w:ind w:left="1" w:right="192" w:firstLine="0"/>
        <w:jc w:val="both"/>
        <w:rPr>
          <w:sz w:val="20"/>
        </w:rPr>
      </w:pPr>
      <w:r>
        <w:rPr>
          <w:rFonts w:ascii="Arial" w:hAnsi="Arial"/>
          <w:b/>
          <w:sz w:val="20"/>
        </w:rPr>
        <w:t>Ley: </w:t>
      </w:r>
      <w:r>
        <w:rPr>
          <w:sz w:val="20"/>
        </w:rPr>
        <w:t>Ley para la Prevención, Atención y Erradicación de Violencia Escolar para el Estado de</w:t>
      </w:r>
      <w:r>
        <w:rPr>
          <w:spacing w:val="40"/>
          <w:sz w:val="20"/>
        </w:rPr>
        <w:t> </w:t>
      </w:r>
      <w:r>
        <w:rPr>
          <w:spacing w:val="-2"/>
          <w:sz w:val="20"/>
        </w:rPr>
        <w:t>Hidalgo;</w:t>
      </w:r>
    </w:p>
    <w:p>
      <w:pPr>
        <w:pStyle w:val="ListParagraph"/>
        <w:numPr>
          <w:ilvl w:val="0"/>
          <w:numId w:val="3"/>
        </w:numPr>
        <w:tabs>
          <w:tab w:pos="410" w:val="left" w:leader="none"/>
        </w:tabs>
        <w:spacing w:line="240" w:lineRule="auto" w:before="228" w:after="0"/>
        <w:ind w:left="410" w:right="0" w:hanging="409"/>
        <w:jc w:val="both"/>
        <w:rPr>
          <w:sz w:val="20"/>
        </w:rPr>
      </w:pPr>
      <w:r>
        <w:rPr>
          <w:rFonts w:ascii="Arial" w:hAnsi="Arial"/>
          <w:b/>
          <w:sz w:val="20"/>
        </w:rPr>
        <w:t>PEPAEVE:</w:t>
      </w:r>
      <w:r>
        <w:rPr>
          <w:rFonts w:ascii="Arial" w:hAnsi="Arial"/>
          <w:b/>
          <w:spacing w:val="-6"/>
          <w:sz w:val="20"/>
        </w:rPr>
        <w:t> </w:t>
      </w:r>
      <w:r>
        <w:rPr>
          <w:sz w:val="20"/>
        </w:rPr>
        <w:t>Programa</w:t>
      </w:r>
      <w:r>
        <w:rPr>
          <w:spacing w:val="-8"/>
          <w:sz w:val="20"/>
        </w:rPr>
        <w:t> </w:t>
      </w:r>
      <w:r>
        <w:rPr>
          <w:sz w:val="20"/>
        </w:rPr>
        <w:t>Estatal</w:t>
      </w:r>
      <w:r>
        <w:rPr>
          <w:spacing w:val="-10"/>
          <w:sz w:val="20"/>
        </w:rPr>
        <w:t> </w:t>
      </w:r>
      <w:r>
        <w:rPr>
          <w:sz w:val="20"/>
        </w:rPr>
        <w:t>de</w:t>
      </w:r>
      <w:r>
        <w:rPr>
          <w:spacing w:val="-9"/>
          <w:sz w:val="20"/>
        </w:rPr>
        <w:t> </w:t>
      </w:r>
      <w:r>
        <w:rPr>
          <w:sz w:val="20"/>
        </w:rPr>
        <w:t>Prevención,</w:t>
      </w:r>
      <w:r>
        <w:rPr>
          <w:spacing w:val="-8"/>
          <w:sz w:val="20"/>
        </w:rPr>
        <w:t> </w:t>
      </w:r>
      <w:r>
        <w:rPr>
          <w:sz w:val="20"/>
        </w:rPr>
        <w:t>Atención</w:t>
      </w:r>
      <w:r>
        <w:rPr>
          <w:spacing w:val="-10"/>
          <w:sz w:val="20"/>
        </w:rPr>
        <w:t> </w:t>
      </w:r>
      <w:r>
        <w:rPr>
          <w:sz w:val="20"/>
        </w:rPr>
        <w:t>y</w:t>
      </w:r>
      <w:r>
        <w:rPr>
          <w:spacing w:val="-6"/>
          <w:sz w:val="20"/>
        </w:rPr>
        <w:t> </w:t>
      </w:r>
      <w:r>
        <w:rPr>
          <w:sz w:val="20"/>
        </w:rPr>
        <w:t>Erradicación</w:t>
      </w:r>
      <w:r>
        <w:rPr>
          <w:spacing w:val="-8"/>
          <w:sz w:val="20"/>
        </w:rPr>
        <w:t> </w:t>
      </w:r>
      <w:r>
        <w:rPr>
          <w:sz w:val="20"/>
        </w:rPr>
        <w:t>de</w:t>
      </w:r>
      <w:r>
        <w:rPr>
          <w:spacing w:val="-8"/>
          <w:sz w:val="20"/>
        </w:rPr>
        <w:t> </w:t>
      </w:r>
      <w:r>
        <w:rPr>
          <w:sz w:val="20"/>
        </w:rPr>
        <w:t>Violencia</w:t>
      </w:r>
      <w:r>
        <w:rPr>
          <w:spacing w:val="-10"/>
          <w:sz w:val="20"/>
        </w:rPr>
        <w:t> </w:t>
      </w:r>
      <w:r>
        <w:rPr>
          <w:spacing w:val="-2"/>
          <w:sz w:val="20"/>
        </w:rPr>
        <w:t>Escolar;</w:t>
      </w:r>
    </w:p>
    <w:p>
      <w:pPr>
        <w:pStyle w:val="BodyText"/>
        <w:spacing w:before="1"/>
      </w:pPr>
    </w:p>
    <w:p>
      <w:pPr>
        <w:pStyle w:val="ListParagraph"/>
        <w:numPr>
          <w:ilvl w:val="0"/>
          <w:numId w:val="3"/>
        </w:numPr>
        <w:tabs>
          <w:tab w:pos="310" w:val="left" w:leader="none"/>
        </w:tabs>
        <w:spacing w:line="240" w:lineRule="auto" w:before="0" w:after="0"/>
        <w:ind w:left="1" w:right="139" w:firstLine="0"/>
        <w:jc w:val="both"/>
        <w:rPr>
          <w:sz w:val="20"/>
        </w:rPr>
      </w:pPr>
      <w:r>
        <w:rPr>
          <w:rFonts w:ascii="Arial" w:hAnsi="Arial"/>
          <w:b/>
          <w:sz w:val="20"/>
        </w:rPr>
        <w:t>Protocolo: </w:t>
      </w:r>
      <w:r>
        <w:rPr>
          <w:sz w:val="20"/>
        </w:rPr>
        <w:t>Conjunto de reglas expedidas por el Comité para prevenir, atender y erradicar el acoso y</w:t>
      </w:r>
      <w:r>
        <w:rPr>
          <w:spacing w:val="40"/>
          <w:sz w:val="20"/>
        </w:rPr>
        <w:t> </w:t>
      </w:r>
      <w:r>
        <w:rPr>
          <w:sz w:val="20"/>
        </w:rPr>
        <w:t>la violencia originada en el entorno escolar;</w:t>
      </w:r>
    </w:p>
    <w:p>
      <w:pPr>
        <w:pStyle w:val="ListParagraph"/>
        <w:spacing w:after="0" w:line="240" w:lineRule="auto"/>
        <w:jc w:val="both"/>
        <w:rPr>
          <w:sz w:val="20"/>
        </w:rPr>
        <w:sectPr>
          <w:pgSz w:w="12250" w:h="15850"/>
          <w:pgMar w:header="15" w:footer="925" w:top="1740" w:bottom="1120" w:left="1417" w:right="1275"/>
        </w:sectPr>
      </w:pPr>
    </w:p>
    <w:p>
      <w:pPr>
        <w:spacing w:before="84"/>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19</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2"/>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2024,</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2024.</w:t>
      </w:r>
    </w:p>
    <w:p>
      <w:pPr>
        <w:pStyle w:val="BodyText"/>
        <w:spacing w:before="68"/>
        <w:rPr>
          <w:rFonts w:ascii="Arial"/>
          <w:i/>
          <w:sz w:val="14"/>
        </w:rPr>
      </w:pPr>
    </w:p>
    <w:p>
      <w:pPr>
        <w:pStyle w:val="ListParagraph"/>
        <w:numPr>
          <w:ilvl w:val="0"/>
          <w:numId w:val="3"/>
        </w:numPr>
        <w:tabs>
          <w:tab w:pos="242" w:val="left" w:leader="none"/>
        </w:tabs>
        <w:spacing w:line="240" w:lineRule="auto" w:before="1" w:after="0"/>
        <w:ind w:left="242" w:right="0" w:hanging="241"/>
        <w:jc w:val="left"/>
        <w:rPr>
          <w:sz w:val="20"/>
        </w:rPr>
      </w:pPr>
      <w:r>
        <w:rPr>
          <w:rFonts w:ascii="Arial" w:hAnsi="Arial"/>
          <w:b/>
          <w:sz w:val="20"/>
        </w:rPr>
        <w:t>REPAEVE:</w:t>
      </w:r>
      <w:r>
        <w:rPr>
          <w:rFonts w:ascii="Arial" w:hAnsi="Arial"/>
          <w:b/>
          <w:spacing w:val="-8"/>
          <w:sz w:val="20"/>
        </w:rPr>
        <w:t> </w:t>
      </w:r>
      <w:r>
        <w:rPr>
          <w:sz w:val="20"/>
        </w:rPr>
        <w:t>Registro</w:t>
      </w:r>
      <w:r>
        <w:rPr>
          <w:spacing w:val="-9"/>
          <w:sz w:val="20"/>
        </w:rPr>
        <w:t> </w:t>
      </w:r>
      <w:r>
        <w:rPr>
          <w:sz w:val="20"/>
        </w:rPr>
        <w:t>Estatal</w:t>
      </w:r>
      <w:r>
        <w:rPr>
          <w:spacing w:val="-7"/>
          <w:sz w:val="20"/>
        </w:rPr>
        <w:t> </w:t>
      </w:r>
      <w:r>
        <w:rPr>
          <w:sz w:val="20"/>
        </w:rPr>
        <w:t>de</w:t>
      </w:r>
      <w:r>
        <w:rPr>
          <w:spacing w:val="-8"/>
          <w:sz w:val="20"/>
        </w:rPr>
        <w:t> </w:t>
      </w:r>
      <w:r>
        <w:rPr>
          <w:sz w:val="20"/>
        </w:rPr>
        <w:t>Prevención,</w:t>
      </w:r>
      <w:r>
        <w:rPr>
          <w:spacing w:val="-7"/>
          <w:sz w:val="20"/>
        </w:rPr>
        <w:t> </w:t>
      </w:r>
      <w:r>
        <w:rPr>
          <w:sz w:val="20"/>
        </w:rPr>
        <w:t>Atención</w:t>
      </w:r>
      <w:r>
        <w:rPr>
          <w:spacing w:val="-8"/>
          <w:sz w:val="20"/>
        </w:rPr>
        <w:t> </w:t>
      </w:r>
      <w:r>
        <w:rPr>
          <w:sz w:val="20"/>
        </w:rPr>
        <w:t>y</w:t>
      </w:r>
      <w:r>
        <w:rPr>
          <w:spacing w:val="-8"/>
          <w:sz w:val="20"/>
        </w:rPr>
        <w:t> </w:t>
      </w:r>
      <w:r>
        <w:rPr>
          <w:sz w:val="20"/>
        </w:rPr>
        <w:t>Erradicación</w:t>
      </w:r>
      <w:r>
        <w:rPr>
          <w:spacing w:val="-9"/>
          <w:sz w:val="20"/>
        </w:rPr>
        <w:t> </w:t>
      </w:r>
      <w:r>
        <w:rPr>
          <w:sz w:val="20"/>
        </w:rPr>
        <w:t>de</w:t>
      </w:r>
      <w:r>
        <w:rPr>
          <w:spacing w:val="-6"/>
          <w:sz w:val="20"/>
        </w:rPr>
        <w:t> </w:t>
      </w:r>
      <w:r>
        <w:rPr>
          <w:sz w:val="20"/>
        </w:rPr>
        <w:t>Violencia</w:t>
      </w:r>
      <w:r>
        <w:rPr>
          <w:spacing w:val="-7"/>
          <w:sz w:val="20"/>
        </w:rPr>
        <w:t> </w:t>
      </w:r>
      <w:r>
        <w:rPr>
          <w:spacing w:val="-2"/>
          <w:sz w:val="20"/>
        </w:rPr>
        <w:t>Escolar;</w:t>
      </w:r>
    </w:p>
    <w:p>
      <w:pPr>
        <w:pStyle w:val="ListParagraph"/>
        <w:numPr>
          <w:ilvl w:val="0"/>
          <w:numId w:val="3"/>
        </w:numPr>
        <w:tabs>
          <w:tab w:pos="300" w:val="left" w:leader="none"/>
        </w:tabs>
        <w:spacing w:line="240" w:lineRule="auto" w:before="228" w:after="0"/>
        <w:ind w:left="300" w:right="0" w:hanging="299"/>
        <w:jc w:val="left"/>
        <w:rPr>
          <w:sz w:val="20"/>
        </w:rPr>
      </w:pPr>
      <w:r>
        <w:rPr>
          <w:rFonts w:ascii="Arial" w:hAnsi="Arial"/>
          <w:b/>
          <w:sz w:val="20"/>
        </w:rPr>
        <w:t>Secretaría:</w:t>
      </w:r>
      <w:r>
        <w:rPr>
          <w:rFonts w:ascii="Arial" w:hAnsi="Arial"/>
          <w:b/>
          <w:spacing w:val="-8"/>
          <w:sz w:val="20"/>
        </w:rPr>
        <w:t> </w:t>
      </w:r>
      <w:r>
        <w:rPr>
          <w:sz w:val="20"/>
        </w:rPr>
        <w:t>La</w:t>
      </w:r>
      <w:r>
        <w:rPr>
          <w:spacing w:val="-7"/>
          <w:sz w:val="20"/>
        </w:rPr>
        <w:t> </w:t>
      </w:r>
      <w:r>
        <w:rPr>
          <w:sz w:val="20"/>
        </w:rPr>
        <w:t>Secretaría</w:t>
      </w:r>
      <w:r>
        <w:rPr>
          <w:spacing w:val="-10"/>
          <w:sz w:val="20"/>
        </w:rPr>
        <w:t> </w:t>
      </w:r>
      <w:r>
        <w:rPr>
          <w:sz w:val="20"/>
        </w:rPr>
        <w:t>de</w:t>
      </w:r>
      <w:r>
        <w:rPr>
          <w:spacing w:val="-7"/>
          <w:sz w:val="20"/>
        </w:rPr>
        <w:t> </w:t>
      </w:r>
      <w:r>
        <w:rPr>
          <w:sz w:val="20"/>
        </w:rPr>
        <w:t>Educación</w:t>
      </w:r>
      <w:r>
        <w:rPr>
          <w:spacing w:val="-9"/>
          <w:sz w:val="20"/>
        </w:rPr>
        <w:t> </w:t>
      </w:r>
      <w:r>
        <w:rPr>
          <w:sz w:val="20"/>
        </w:rPr>
        <w:t>Pública</w:t>
      </w:r>
      <w:r>
        <w:rPr>
          <w:spacing w:val="-7"/>
          <w:sz w:val="20"/>
        </w:rPr>
        <w:t> </w:t>
      </w:r>
      <w:r>
        <w:rPr>
          <w:sz w:val="20"/>
        </w:rPr>
        <w:t>de</w:t>
      </w:r>
      <w:r>
        <w:rPr>
          <w:spacing w:val="-7"/>
          <w:sz w:val="20"/>
        </w:rPr>
        <w:t> </w:t>
      </w:r>
      <w:r>
        <w:rPr>
          <w:sz w:val="20"/>
        </w:rPr>
        <w:t>Hidalgo</w:t>
      </w:r>
      <w:r>
        <w:rPr>
          <w:spacing w:val="-8"/>
          <w:sz w:val="20"/>
        </w:rPr>
        <w:t> </w:t>
      </w:r>
      <w:r>
        <w:rPr>
          <w:spacing w:val="-2"/>
          <w:sz w:val="20"/>
        </w:rPr>
        <w:t>(SEPH);</w:t>
      </w:r>
    </w:p>
    <w:p>
      <w:pPr>
        <w:pStyle w:val="BodyText"/>
        <w:spacing w:before="1"/>
      </w:pPr>
    </w:p>
    <w:p>
      <w:pPr>
        <w:pStyle w:val="BodyText"/>
        <w:ind w:left="1" w:right="142"/>
      </w:pPr>
      <w:r>
        <w:rPr>
          <w:rFonts w:ascii="Arial" w:hAnsi="Arial"/>
          <w:b/>
        </w:rPr>
        <w:t>XI Bis. Testigo: </w:t>
      </w:r>
      <w:r>
        <w:rPr/>
        <w:t>Persona integrante de la comunidad educativa que presencia alguna forma de acoso,</w:t>
      </w:r>
      <w:r>
        <w:rPr>
          <w:spacing w:val="80"/>
        </w:rPr>
        <w:t> </w:t>
      </w:r>
      <w:r>
        <w:rPr/>
        <w:t>violencia o agresión en cualquiera de sus tipos o modalidades que se ejerce contra las víctimas;</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
        </w:numPr>
        <w:tabs>
          <w:tab w:pos="362" w:val="left" w:leader="none"/>
        </w:tabs>
        <w:spacing w:line="240" w:lineRule="auto" w:before="0" w:after="0"/>
        <w:ind w:left="1" w:right="189" w:firstLine="0"/>
        <w:jc w:val="both"/>
        <w:rPr>
          <w:sz w:val="20"/>
        </w:rPr>
      </w:pPr>
      <w:r>
        <w:rPr>
          <w:rFonts w:ascii="Arial" w:hAnsi="Arial"/>
          <w:b/>
          <w:sz w:val="20"/>
        </w:rPr>
        <w:t>Víctima: </w:t>
      </w:r>
      <w:r>
        <w:rPr>
          <w:sz w:val="20"/>
        </w:rPr>
        <w:t>Persona integrante de la comunidad educativa que sufra alguna forma de agresión (verbal, física, moral, sexual, o económica) en cualquiera de sus tipos o modalidades por parte de otro integrante o integrantes de la comunidad educativa;</w:t>
      </w:r>
    </w:p>
    <w:p>
      <w:pPr>
        <w:pStyle w:val="BodyText"/>
      </w:pPr>
    </w:p>
    <w:p>
      <w:pPr>
        <w:pStyle w:val="ListParagraph"/>
        <w:numPr>
          <w:ilvl w:val="0"/>
          <w:numId w:val="3"/>
        </w:numPr>
        <w:tabs>
          <w:tab w:pos="436" w:val="left" w:leader="none"/>
        </w:tabs>
        <w:spacing w:line="240" w:lineRule="auto" w:before="0" w:after="0"/>
        <w:ind w:left="1" w:right="149" w:firstLine="0"/>
        <w:jc w:val="both"/>
        <w:rPr>
          <w:sz w:val="20"/>
        </w:rPr>
      </w:pPr>
      <w:r>
        <w:rPr>
          <w:rFonts w:ascii="Arial" w:hAnsi="Arial"/>
          <w:b/>
          <w:sz w:val="20"/>
        </w:rPr>
        <w:t>Víctimas indirectas: </w:t>
      </w:r>
      <w:r>
        <w:rPr>
          <w:sz w:val="20"/>
        </w:rPr>
        <w:t>Familiares y, en su caso, tutores de la persona receptora del maltrato en la comunidad educativa, personas que tengan o hayan tenido relación o convivencia con aquella y que sufran, hayan sufrido o se encuentren en situación de riesgo por motivo del maltrato ejercido en el</w:t>
      </w:r>
      <w:r>
        <w:rPr>
          <w:spacing w:val="40"/>
          <w:sz w:val="20"/>
        </w:rPr>
        <w:t> </w:t>
      </w:r>
      <w:r>
        <w:rPr>
          <w:sz w:val="20"/>
        </w:rPr>
        <w:t>entorno escolar;</w:t>
      </w:r>
    </w:p>
    <w:p>
      <w:pPr>
        <w:spacing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1"/>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3"/>
        </w:numPr>
        <w:tabs>
          <w:tab w:pos="470" w:val="left" w:leader="none"/>
        </w:tabs>
        <w:spacing w:line="240" w:lineRule="auto" w:before="0" w:after="0"/>
        <w:ind w:left="1" w:right="140" w:firstLine="0"/>
        <w:jc w:val="both"/>
        <w:rPr>
          <w:sz w:val="20"/>
        </w:rPr>
      </w:pPr>
      <w:r>
        <w:rPr>
          <w:rFonts w:ascii="Arial" w:hAnsi="Arial"/>
          <w:b/>
          <w:sz w:val="20"/>
        </w:rPr>
        <w:t>Violencia Escolar: </w:t>
      </w:r>
      <w:r>
        <w:rPr>
          <w:sz w:val="20"/>
        </w:rPr>
        <w:t>Conducta agresiva e intencionada con el objeto de intimidar y/o someter de manera verbal, psicológica, física, sexual y/o por exclusión social, que se presenta entre uno o más miembros de la misma comunidad educativa, dentro y/o fuera de las instalaciones de la institución, que ponga en riesgo la convivencia escolar; y</w:t>
      </w:r>
    </w:p>
    <w:p>
      <w:pPr>
        <w:spacing w:before="3"/>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3"/>
        </w:numPr>
        <w:tabs>
          <w:tab w:pos="388" w:val="left" w:leader="none"/>
        </w:tabs>
        <w:spacing w:line="240" w:lineRule="auto" w:before="0" w:after="0"/>
        <w:ind w:left="1" w:right="139" w:firstLine="0"/>
        <w:jc w:val="both"/>
        <w:rPr>
          <w:sz w:val="20"/>
        </w:rPr>
      </w:pPr>
      <w:r>
        <w:rPr>
          <w:rFonts w:ascii="Arial" w:hAnsi="Arial"/>
          <w:b/>
          <w:sz w:val="20"/>
        </w:rPr>
        <w:t>Acoso Escolar: </w:t>
      </w:r>
      <w:r>
        <w:rPr>
          <w:sz w:val="20"/>
        </w:rPr>
        <w:t>Conducta agresiva, repetitiva e intencionada con el objeto de intimidar y/o someter de manera verbal, psicológica, física, sexual, cibernética, económica, patrimonial, moral y/o por exclusión social, que se presenta durante un período de tiempo prolongado, entre uno o más miembros de la</w:t>
      </w:r>
      <w:r>
        <w:rPr>
          <w:spacing w:val="80"/>
          <w:sz w:val="20"/>
        </w:rPr>
        <w:t> </w:t>
      </w:r>
      <w:r>
        <w:rPr>
          <w:sz w:val="20"/>
        </w:rPr>
        <w:t>misma comunidad educativa, dentro y/o fuera de las instalaciones de la institución.</w:t>
      </w:r>
    </w:p>
    <w:p>
      <w:pPr>
        <w:spacing w:before="3"/>
        <w:ind w:left="5378"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spacing w:before="0"/>
        <w:ind w:left="1"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5.</w:t>
      </w:r>
      <w:r>
        <w:rPr>
          <w:rFonts w:ascii="Arial" w:hAnsi="Arial"/>
          <w:b/>
          <w:spacing w:val="-6"/>
          <w:sz w:val="20"/>
        </w:rPr>
        <w:t> </w:t>
      </w:r>
      <w:r>
        <w:rPr>
          <w:sz w:val="20"/>
        </w:rPr>
        <w:t>Los</w:t>
      </w:r>
      <w:r>
        <w:rPr>
          <w:spacing w:val="-4"/>
          <w:sz w:val="20"/>
        </w:rPr>
        <w:t> </w:t>
      </w:r>
      <w:r>
        <w:rPr>
          <w:sz w:val="20"/>
        </w:rPr>
        <w:t>principios</w:t>
      </w:r>
      <w:r>
        <w:rPr>
          <w:spacing w:val="-5"/>
          <w:sz w:val="20"/>
        </w:rPr>
        <w:t> </w:t>
      </w:r>
      <w:r>
        <w:rPr>
          <w:sz w:val="20"/>
        </w:rPr>
        <w:t>rectores</w:t>
      </w:r>
      <w:r>
        <w:rPr>
          <w:spacing w:val="-5"/>
          <w:sz w:val="20"/>
        </w:rPr>
        <w:t> </w:t>
      </w:r>
      <w:r>
        <w:rPr>
          <w:sz w:val="20"/>
        </w:rPr>
        <w:t>de</w:t>
      </w:r>
      <w:r>
        <w:rPr>
          <w:spacing w:val="-5"/>
          <w:sz w:val="20"/>
        </w:rPr>
        <w:t> </w:t>
      </w:r>
      <w:r>
        <w:rPr>
          <w:sz w:val="20"/>
        </w:rPr>
        <w:t>esta</w:t>
      </w:r>
      <w:r>
        <w:rPr>
          <w:spacing w:val="-8"/>
          <w:sz w:val="20"/>
        </w:rPr>
        <w:t> </w:t>
      </w:r>
      <w:r>
        <w:rPr>
          <w:sz w:val="20"/>
        </w:rPr>
        <w:t>Ley</w:t>
      </w:r>
      <w:r>
        <w:rPr>
          <w:spacing w:val="-5"/>
          <w:sz w:val="20"/>
        </w:rPr>
        <w:t> </w:t>
      </w:r>
      <w:r>
        <w:rPr>
          <w:spacing w:val="-4"/>
          <w:sz w:val="20"/>
        </w:rPr>
        <w:t>son:</w:t>
      </w:r>
    </w:p>
    <w:p>
      <w:pPr>
        <w:pStyle w:val="ListParagraph"/>
        <w:numPr>
          <w:ilvl w:val="0"/>
          <w:numId w:val="4"/>
        </w:numPr>
        <w:tabs>
          <w:tab w:pos="165" w:val="left" w:leader="none"/>
        </w:tabs>
        <w:spacing w:line="240" w:lineRule="auto" w:before="228" w:after="0"/>
        <w:ind w:left="165" w:right="0" w:hanging="164"/>
        <w:jc w:val="both"/>
        <w:rPr>
          <w:sz w:val="20"/>
        </w:rPr>
      </w:pPr>
      <w:r>
        <w:rPr>
          <w:sz w:val="20"/>
        </w:rPr>
        <w:t>Protección</w:t>
      </w:r>
      <w:r>
        <w:rPr>
          <w:spacing w:val="-8"/>
          <w:sz w:val="20"/>
        </w:rPr>
        <w:t> </w:t>
      </w:r>
      <w:r>
        <w:rPr>
          <w:sz w:val="20"/>
        </w:rPr>
        <w:t>y</w:t>
      </w:r>
      <w:r>
        <w:rPr>
          <w:spacing w:val="-4"/>
          <w:sz w:val="20"/>
        </w:rPr>
        <w:t> </w:t>
      </w:r>
      <w:r>
        <w:rPr>
          <w:sz w:val="20"/>
        </w:rPr>
        <w:t>asistencia</w:t>
      </w:r>
      <w:r>
        <w:rPr>
          <w:spacing w:val="-6"/>
          <w:sz w:val="20"/>
        </w:rPr>
        <w:t> </w:t>
      </w:r>
      <w:r>
        <w:rPr>
          <w:sz w:val="20"/>
        </w:rPr>
        <w:t>a</w:t>
      </w:r>
      <w:r>
        <w:rPr>
          <w:spacing w:val="-6"/>
          <w:sz w:val="20"/>
        </w:rPr>
        <w:t> </w:t>
      </w:r>
      <w:r>
        <w:rPr>
          <w:sz w:val="20"/>
        </w:rPr>
        <w:t>la</w:t>
      </w:r>
      <w:r>
        <w:rPr>
          <w:spacing w:val="-7"/>
          <w:sz w:val="20"/>
        </w:rPr>
        <w:t> </w:t>
      </w:r>
      <w:r>
        <w:rPr>
          <w:spacing w:val="-2"/>
          <w:sz w:val="20"/>
        </w:rPr>
        <w:t>Infancia;</w:t>
      </w:r>
    </w:p>
    <w:p>
      <w:pPr>
        <w:pStyle w:val="BodyText"/>
        <w:spacing w:before="1"/>
      </w:pPr>
    </w:p>
    <w:p>
      <w:pPr>
        <w:pStyle w:val="ListParagraph"/>
        <w:numPr>
          <w:ilvl w:val="0"/>
          <w:numId w:val="4"/>
        </w:numPr>
        <w:tabs>
          <w:tab w:pos="219" w:val="left" w:leader="none"/>
        </w:tabs>
        <w:spacing w:line="240" w:lineRule="auto" w:before="0" w:after="0"/>
        <w:ind w:left="219" w:right="0" w:hanging="218"/>
        <w:jc w:val="both"/>
        <w:rPr>
          <w:sz w:val="20"/>
        </w:rPr>
      </w:pPr>
      <w:r>
        <w:rPr>
          <w:sz w:val="20"/>
        </w:rPr>
        <w:t>Respeto</w:t>
      </w:r>
      <w:r>
        <w:rPr>
          <w:spacing w:val="-6"/>
          <w:sz w:val="20"/>
        </w:rPr>
        <w:t> </w:t>
      </w:r>
      <w:r>
        <w:rPr>
          <w:sz w:val="20"/>
        </w:rPr>
        <w:t>a</w:t>
      </w:r>
      <w:r>
        <w:rPr>
          <w:spacing w:val="-6"/>
          <w:sz w:val="20"/>
        </w:rPr>
        <w:t> </w:t>
      </w:r>
      <w:r>
        <w:rPr>
          <w:sz w:val="20"/>
        </w:rPr>
        <w:t>la</w:t>
      </w:r>
      <w:r>
        <w:rPr>
          <w:spacing w:val="-7"/>
          <w:sz w:val="20"/>
        </w:rPr>
        <w:t> </w:t>
      </w:r>
      <w:r>
        <w:rPr>
          <w:sz w:val="20"/>
        </w:rPr>
        <w:t>dignidad</w:t>
      </w:r>
      <w:r>
        <w:rPr>
          <w:spacing w:val="-6"/>
          <w:sz w:val="20"/>
        </w:rPr>
        <w:t> </w:t>
      </w:r>
      <w:r>
        <w:rPr>
          <w:spacing w:val="-2"/>
          <w:sz w:val="20"/>
        </w:rPr>
        <w:t>humana;</w:t>
      </w:r>
    </w:p>
    <w:p>
      <w:pPr>
        <w:pStyle w:val="BodyText"/>
        <w:spacing w:before="1"/>
      </w:pPr>
    </w:p>
    <w:p>
      <w:pPr>
        <w:pStyle w:val="ListParagraph"/>
        <w:numPr>
          <w:ilvl w:val="0"/>
          <w:numId w:val="4"/>
        </w:numPr>
        <w:tabs>
          <w:tab w:pos="274" w:val="left" w:leader="none"/>
        </w:tabs>
        <w:spacing w:line="240" w:lineRule="auto" w:before="0" w:after="0"/>
        <w:ind w:left="274" w:right="0" w:hanging="273"/>
        <w:jc w:val="both"/>
        <w:rPr>
          <w:sz w:val="20"/>
        </w:rPr>
      </w:pPr>
      <w:r>
        <w:rPr>
          <w:sz w:val="20"/>
        </w:rPr>
        <w:t>Prevención</w:t>
      </w:r>
      <w:r>
        <w:rPr>
          <w:spacing w:val="-10"/>
          <w:sz w:val="20"/>
        </w:rPr>
        <w:t> </w:t>
      </w:r>
      <w:r>
        <w:rPr>
          <w:sz w:val="20"/>
        </w:rPr>
        <w:t>de</w:t>
      </w:r>
      <w:r>
        <w:rPr>
          <w:spacing w:val="-9"/>
          <w:sz w:val="20"/>
        </w:rPr>
        <w:t> </w:t>
      </w:r>
      <w:r>
        <w:rPr>
          <w:sz w:val="20"/>
        </w:rPr>
        <w:t>Violencia</w:t>
      </w:r>
      <w:r>
        <w:rPr>
          <w:spacing w:val="-7"/>
          <w:sz w:val="20"/>
        </w:rPr>
        <w:t> </w:t>
      </w:r>
      <w:r>
        <w:rPr>
          <w:spacing w:val="-2"/>
          <w:sz w:val="20"/>
        </w:rPr>
        <w:t>Escolar;</w:t>
      </w:r>
    </w:p>
    <w:p>
      <w:pPr>
        <w:pStyle w:val="ListParagraph"/>
        <w:numPr>
          <w:ilvl w:val="0"/>
          <w:numId w:val="4"/>
        </w:numPr>
        <w:tabs>
          <w:tab w:pos="298" w:val="left" w:leader="none"/>
        </w:tabs>
        <w:spacing w:line="240" w:lineRule="auto" w:before="229" w:after="0"/>
        <w:ind w:left="298" w:right="0" w:hanging="297"/>
        <w:jc w:val="both"/>
        <w:rPr>
          <w:sz w:val="20"/>
        </w:rPr>
      </w:pPr>
      <w:r>
        <w:rPr>
          <w:sz w:val="20"/>
        </w:rPr>
        <w:t>No</w:t>
      </w:r>
      <w:r>
        <w:rPr>
          <w:spacing w:val="-2"/>
          <w:sz w:val="20"/>
        </w:rPr>
        <w:t> discriminación;</w:t>
      </w:r>
    </w:p>
    <w:p>
      <w:pPr>
        <w:pStyle w:val="BodyText"/>
      </w:pPr>
    </w:p>
    <w:p>
      <w:pPr>
        <w:pStyle w:val="ListParagraph"/>
        <w:numPr>
          <w:ilvl w:val="0"/>
          <w:numId w:val="4"/>
        </w:numPr>
        <w:tabs>
          <w:tab w:pos="242" w:val="left" w:leader="none"/>
        </w:tabs>
        <w:spacing w:line="240" w:lineRule="auto" w:before="0" w:after="0"/>
        <w:ind w:left="242" w:right="0" w:hanging="241"/>
        <w:jc w:val="both"/>
        <w:rPr>
          <w:sz w:val="20"/>
        </w:rPr>
      </w:pPr>
      <w:r>
        <w:rPr>
          <w:sz w:val="20"/>
        </w:rPr>
        <w:t>Integridad</w:t>
      </w:r>
      <w:r>
        <w:rPr>
          <w:spacing w:val="-8"/>
          <w:sz w:val="20"/>
        </w:rPr>
        <w:t> </w:t>
      </w:r>
      <w:r>
        <w:rPr>
          <w:sz w:val="20"/>
        </w:rPr>
        <w:t>física</w:t>
      </w:r>
      <w:r>
        <w:rPr>
          <w:spacing w:val="-7"/>
          <w:sz w:val="20"/>
        </w:rPr>
        <w:t> </w:t>
      </w:r>
      <w:r>
        <w:rPr>
          <w:sz w:val="20"/>
        </w:rPr>
        <w:t>y</w:t>
      </w:r>
      <w:r>
        <w:rPr>
          <w:spacing w:val="-5"/>
          <w:sz w:val="20"/>
        </w:rPr>
        <w:t> </w:t>
      </w:r>
      <w:r>
        <w:rPr>
          <w:spacing w:val="-2"/>
          <w:sz w:val="20"/>
        </w:rPr>
        <w:t>psicológica;</w:t>
      </w:r>
    </w:p>
    <w:p>
      <w:pPr>
        <w:pStyle w:val="ListParagraph"/>
        <w:numPr>
          <w:ilvl w:val="0"/>
          <w:numId w:val="4"/>
        </w:numPr>
        <w:tabs>
          <w:tab w:pos="298" w:val="left" w:leader="none"/>
        </w:tabs>
        <w:spacing w:line="240" w:lineRule="auto" w:before="229" w:after="0"/>
        <w:ind w:left="298" w:right="0" w:hanging="297"/>
        <w:jc w:val="both"/>
        <w:rPr>
          <w:sz w:val="20"/>
        </w:rPr>
      </w:pPr>
      <w:r>
        <w:rPr>
          <w:sz w:val="20"/>
        </w:rPr>
        <w:t>Cohesión</w:t>
      </w:r>
      <w:r>
        <w:rPr>
          <w:spacing w:val="-7"/>
          <w:sz w:val="20"/>
        </w:rPr>
        <w:t> </w:t>
      </w:r>
      <w:r>
        <w:rPr>
          <w:sz w:val="20"/>
        </w:rPr>
        <w:t>de</w:t>
      </w:r>
      <w:r>
        <w:rPr>
          <w:spacing w:val="-6"/>
          <w:sz w:val="20"/>
        </w:rPr>
        <w:t> </w:t>
      </w:r>
      <w:r>
        <w:rPr>
          <w:sz w:val="20"/>
        </w:rPr>
        <w:t>la</w:t>
      </w:r>
      <w:r>
        <w:rPr>
          <w:spacing w:val="-7"/>
          <w:sz w:val="20"/>
        </w:rPr>
        <w:t> </w:t>
      </w:r>
      <w:r>
        <w:rPr>
          <w:sz w:val="20"/>
        </w:rPr>
        <w:t>comunidad</w:t>
      </w:r>
      <w:r>
        <w:rPr>
          <w:spacing w:val="-8"/>
          <w:sz w:val="20"/>
        </w:rPr>
        <w:t> </w:t>
      </w:r>
      <w:r>
        <w:rPr>
          <w:sz w:val="20"/>
        </w:rPr>
        <w:t>educativa</w:t>
      </w:r>
      <w:r>
        <w:rPr>
          <w:spacing w:val="-7"/>
          <w:sz w:val="20"/>
        </w:rPr>
        <w:t> </w:t>
      </w:r>
      <w:r>
        <w:rPr>
          <w:sz w:val="20"/>
        </w:rPr>
        <w:t>y</w:t>
      </w:r>
      <w:r>
        <w:rPr>
          <w:spacing w:val="-6"/>
          <w:sz w:val="20"/>
        </w:rPr>
        <w:t> </w:t>
      </w:r>
      <w:r>
        <w:rPr>
          <w:spacing w:val="-2"/>
          <w:sz w:val="20"/>
        </w:rPr>
        <w:t>gobierno;</w:t>
      </w:r>
    </w:p>
    <w:p>
      <w:pPr>
        <w:pStyle w:val="BodyText"/>
        <w:spacing w:before="1"/>
      </w:pPr>
    </w:p>
    <w:p>
      <w:pPr>
        <w:pStyle w:val="ListParagraph"/>
        <w:numPr>
          <w:ilvl w:val="0"/>
          <w:numId w:val="4"/>
        </w:numPr>
        <w:tabs>
          <w:tab w:pos="353" w:val="left" w:leader="none"/>
        </w:tabs>
        <w:spacing w:line="240" w:lineRule="auto" w:before="0" w:after="0"/>
        <w:ind w:left="353" w:right="0" w:hanging="352"/>
        <w:jc w:val="both"/>
        <w:rPr>
          <w:sz w:val="20"/>
        </w:rPr>
      </w:pPr>
      <w:r>
        <w:rPr>
          <w:sz w:val="20"/>
        </w:rPr>
        <w:t>Concurrencia</w:t>
      </w:r>
      <w:r>
        <w:rPr>
          <w:spacing w:val="-9"/>
          <w:sz w:val="20"/>
        </w:rPr>
        <w:t> </w:t>
      </w:r>
      <w:r>
        <w:rPr>
          <w:spacing w:val="-2"/>
          <w:sz w:val="20"/>
        </w:rPr>
        <w:t>interinstitucional;</w:t>
      </w:r>
    </w:p>
    <w:p>
      <w:pPr>
        <w:pStyle w:val="BodyText"/>
        <w:spacing w:before="1"/>
      </w:pPr>
    </w:p>
    <w:p>
      <w:pPr>
        <w:pStyle w:val="ListParagraph"/>
        <w:numPr>
          <w:ilvl w:val="0"/>
          <w:numId w:val="4"/>
        </w:numPr>
        <w:tabs>
          <w:tab w:pos="410" w:val="left" w:leader="none"/>
        </w:tabs>
        <w:spacing w:line="240" w:lineRule="auto" w:before="0" w:after="0"/>
        <w:ind w:left="410" w:right="0" w:hanging="409"/>
        <w:jc w:val="both"/>
        <w:rPr>
          <w:sz w:val="20"/>
        </w:rPr>
      </w:pPr>
      <w:r>
        <w:rPr>
          <w:sz w:val="20"/>
        </w:rPr>
        <w:t>La</w:t>
      </w:r>
      <w:r>
        <w:rPr>
          <w:spacing w:val="-6"/>
          <w:sz w:val="20"/>
        </w:rPr>
        <w:t> </w:t>
      </w:r>
      <w:r>
        <w:rPr>
          <w:spacing w:val="-2"/>
          <w:sz w:val="20"/>
        </w:rPr>
        <w:t>resiliencia;</w:t>
      </w:r>
    </w:p>
    <w:p>
      <w:pPr>
        <w:pStyle w:val="ListParagraph"/>
        <w:numPr>
          <w:ilvl w:val="0"/>
          <w:numId w:val="4"/>
        </w:numPr>
        <w:tabs>
          <w:tab w:pos="300" w:val="left" w:leader="none"/>
        </w:tabs>
        <w:spacing w:line="240" w:lineRule="auto" w:before="229" w:after="0"/>
        <w:ind w:left="300" w:right="0" w:hanging="299"/>
        <w:jc w:val="both"/>
        <w:rPr>
          <w:sz w:val="20"/>
        </w:rPr>
      </w:pPr>
      <w:r>
        <w:rPr>
          <w:sz w:val="20"/>
        </w:rPr>
        <w:t>El</w:t>
      </w:r>
      <w:r>
        <w:rPr>
          <w:spacing w:val="-6"/>
          <w:sz w:val="20"/>
        </w:rPr>
        <w:t> </w:t>
      </w:r>
      <w:r>
        <w:rPr>
          <w:sz w:val="20"/>
        </w:rPr>
        <w:t>de</w:t>
      </w:r>
      <w:r>
        <w:rPr>
          <w:spacing w:val="-5"/>
          <w:sz w:val="20"/>
        </w:rPr>
        <w:t> </w:t>
      </w:r>
      <w:r>
        <w:rPr>
          <w:sz w:val="20"/>
        </w:rPr>
        <w:t>educación</w:t>
      </w:r>
      <w:r>
        <w:rPr>
          <w:spacing w:val="-5"/>
          <w:sz w:val="20"/>
        </w:rPr>
        <w:t> </w:t>
      </w:r>
      <w:r>
        <w:rPr>
          <w:sz w:val="20"/>
        </w:rPr>
        <w:t>para</w:t>
      </w:r>
      <w:r>
        <w:rPr>
          <w:spacing w:val="-4"/>
          <w:sz w:val="20"/>
        </w:rPr>
        <w:t> </w:t>
      </w:r>
      <w:r>
        <w:rPr>
          <w:sz w:val="20"/>
        </w:rPr>
        <w:t>los</w:t>
      </w:r>
      <w:r>
        <w:rPr>
          <w:spacing w:val="-6"/>
          <w:sz w:val="20"/>
        </w:rPr>
        <w:t> </w:t>
      </w:r>
      <w:r>
        <w:rPr>
          <w:sz w:val="20"/>
        </w:rPr>
        <w:t>de</w:t>
      </w:r>
      <w:r>
        <w:rPr>
          <w:spacing w:val="-7"/>
          <w:sz w:val="20"/>
        </w:rPr>
        <w:t> </w:t>
      </w:r>
      <w:r>
        <w:rPr>
          <w:sz w:val="20"/>
        </w:rPr>
        <w:t>derechos</w:t>
      </w:r>
      <w:r>
        <w:rPr>
          <w:spacing w:val="-5"/>
          <w:sz w:val="20"/>
        </w:rPr>
        <w:t> </w:t>
      </w:r>
      <w:r>
        <w:rPr>
          <w:sz w:val="20"/>
        </w:rPr>
        <w:t>humanos</w:t>
      </w:r>
      <w:r>
        <w:rPr>
          <w:spacing w:val="-5"/>
          <w:sz w:val="20"/>
        </w:rPr>
        <w:t> </w:t>
      </w:r>
      <w:r>
        <w:rPr>
          <w:sz w:val="20"/>
        </w:rPr>
        <w:t>y</w:t>
      </w:r>
      <w:r>
        <w:rPr>
          <w:spacing w:val="-5"/>
          <w:sz w:val="20"/>
        </w:rPr>
        <w:t> </w:t>
      </w:r>
      <w:r>
        <w:rPr>
          <w:sz w:val="20"/>
        </w:rPr>
        <w:t>para</w:t>
      </w:r>
      <w:r>
        <w:rPr>
          <w:spacing w:val="-6"/>
          <w:sz w:val="20"/>
        </w:rPr>
        <w:t> </w:t>
      </w:r>
      <w:r>
        <w:rPr>
          <w:sz w:val="20"/>
        </w:rPr>
        <w:t>la</w:t>
      </w:r>
      <w:r>
        <w:rPr>
          <w:spacing w:val="-6"/>
          <w:sz w:val="20"/>
        </w:rPr>
        <w:t> </w:t>
      </w:r>
      <w:r>
        <w:rPr>
          <w:spacing w:val="-4"/>
          <w:sz w:val="20"/>
        </w:rPr>
        <w:t>paz;</w:t>
      </w:r>
    </w:p>
    <w:p>
      <w:pPr>
        <w:pStyle w:val="BodyText"/>
      </w:pPr>
    </w:p>
    <w:p>
      <w:pPr>
        <w:pStyle w:val="ListParagraph"/>
        <w:numPr>
          <w:ilvl w:val="0"/>
          <w:numId w:val="4"/>
        </w:numPr>
        <w:tabs>
          <w:tab w:pos="242" w:val="left" w:leader="none"/>
        </w:tabs>
        <w:spacing w:line="240" w:lineRule="auto" w:before="0" w:after="0"/>
        <w:ind w:left="242" w:right="0" w:hanging="241"/>
        <w:jc w:val="both"/>
        <w:rPr>
          <w:sz w:val="20"/>
        </w:rPr>
      </w:pPr>
      <w:r>
        <w:rPr>
          <w:sz w:val="20"/>
        </w:rPr>
        <w:t>Contextos</w:t>
      </w:r>
      <w:r>
        <w:rPr>
          <w:spacing w:val="-12"/>
          <w:sz w:val="20"/>
        </w:rPr>
        <w:t> </w:t>
      </w:r>
      <w:r>
        <w:rPr>
          <w:sz w:val="20"/>
        </w:rPr>
        <w:t>pedagógicos</w:t>
      </w:r>
      <w:r>
        <w:rPr>
          <w:spacing w:val="-11"/>
          <w:sz w:val="20"/>
        </w:rPr>
        <w:t> </w:t>
      </w:r>
      <w:r>
        <w:rPr>
          <w:spacing w:val="-2"/>
          <w:sz w:val="20"/>
        </w:rPr>
        <w:t>seguros;</w:t>
      </w:r>
    </w:p>
    <w:p>
      <w:pPr>
        <w:pStyle w:val="BodyText"/>
        <w:spacing w:before="1"/>
      </w:pPr>
    </w:p>
    <w:p>
      <w:pPr>
        <w:pStyle w:val="ListParagraph"/>
        <w:numPr>
          <w:ilvl w:val="0"/>
          <w:numId w:val="4"/>
        </w:numPr>
        <w:tabs>
          <w:tab w:pos="298" w:val="left" w:leader="none"/>
        </w:tabs>
        <w:spacing w:line="240" w:lineRule="auto" w:before="0" w:after="0"/>
        <w:ind w:left="298" w:right="0" w:hanging="297"/>
        <w:jc w:val="both"/>
        <w:rPr>
          <w:sz w:val="20"/>
        </w:rPr>
      </w:pPr>
      <w:r>
        <w:rPr>
          <w:sz w:val="20"/>
        </w:rPr>
        <w:t>Cultura</w:t>
      </w:r>
      <w:r>
        <w:rPr>
          <w:spacing w:val="-7"/>
          <w:sz w:val="20"/>
        </w:rPr>
        <w:t> </w:t>
      </w:r>
      <w:r>
        <w:rPr>
          <w:sz w:val="20"/>
        </w:rPr>
        <w:t>de</w:t>
      </w:r>
      <w:r>
        <w:rPr>
          <w:spacing w:val="-6"/>
          <w:sz w:val="20"/>
        </w:rPr>
        <w:t> </w:t>
      </w:r>
      <w:r>
        <w:rPr>
          <w:sz w:val="20"/>
        </w:rPr>
        <w:t>convivencia</w:t>
      </w:r>
      <w:r>
        <w:rPr>
          <w:spacing w:val="-5"/>
          <w:sz w:val="20"/>
        </w:rPr>
        <w:t> </w:t>
      </w:r>
      <w:r>
        <w:rPr>
          <w:sz w:val="20"/>
        </w:rPr>
        <w:t>y</w:t>
      </w:r>
      <w:r>
        <w:rPr>
          <w:spacing w:val="-5"/>
          <w:sz w:val="20"/>
        </w:rPr>
        <w:t> </w:t>
      </w:r>
      <w:r>
        <w:rPr>
          <w:sz w:val="20"/>
        </w:rPr>
        <w:t>paz</w:t>
      </w:r>
      <w:r>
        <w:rPr>
          <w:spacing w:val="-6"/>
          <w:sz w:val="20"/>
        </w:rPr>
        <w:t> </w:t>
      </w:r>
      <w:r>
        <w:rPr>
          <w:spacing w:val="-2"/>
          <w:sz w:val="20"/>
        </w:rPr>
        <w:t>escolar;</w:t>
      </w:r>
    </w:p>
    <w:p>
      <w:pPr>
        <w:pStyle w:val="ListParagraph"/>
        <w:spacing w:after="0" w:line="240" w:lineRule="auto"/>
        <w:jc w:val="both"/>
        <w:rPr>
          <w:sz w:val="20"/>
        </w:rPr>
        <w:sectPr>
          <w:pgSz w:w="12250" w:h="15850"/>
          <w:pgMar w:header="15" w:footer="925" w:top="1740" w:bottom="1120" w:left="1417" w:right="1275"/>
        </w:sectPr>
      </w:pPr>
    </w:p>
    <w:p>
      <w:pPr>
        <w:pStyle w:val="ListParagraph"/>
        <w:numPr>
          <w:ilvl w:val="0"/>
          <w:numId w:val="4"/>
        </w:numPr>
        <w:tabs>
          <w:tab w:pos="353" w:val="left" w:leader="none"/>
        </w:tabs>
        <w:spacing w:line="240" w:lineRule="auto" w:before="83" w:after="0"/>
        <w:ind w:left="353" w:right="0" w:hanging="352"/>
        <w:jc w:val="left"/>
        <w:rPr>
          <w:sz w:val="20"/>
        </w:rPr>
      </w:pPr>
      <w:r>
        <w:rPr>
          <w:sz w:val="20"/>
        </w:rPr>
        <w:t>Corresponsabilidad</w:t>
      </w:r>
      <w:r>
        <w:rPr>
          <w:spacing w:val="-14"/>
          <w:sz w:val="20"/>
        </w:rPr>
        <w:t> </w:t>
      </w:r>
      <w:r>
        <w:rPr>
          <w:sz w:val="20"/>
        </w:rPr>
        <w:t>interinstitucional</w:t>
      </w:r>
      <w:r>
        <w:rPr>
          <w:spacing w:val="-14"/>
          <w:sz w:val="20"/>
        </w:rPr>
        <w:t> </w:t>
      </w:r>
      <w:r>
        <w:rPr>
          <w:sz w:val="20"/>
        </w:rPr>
        <w:t>y</w:t>
      </w:r>
      <w:r>
        <w:rPr>
          <w:spacing w:val="-13"/>
          <w:sz w:val="20"/>
        </w:rPr>
        <w:t> </w:t>
      </w:r>
      <w:r>
        <w:rPr>
          <w:spacing w:val="-2"/>
          <w:sz w:val="20"/>
        </w:rPr>
        <w:t>social;</w:t>
      </w:r>
    </w:p>
    <w:p>
      <w:pPr>
        <w:pStyle w:val="ListParagraph"/>
        <w:numPr>
          <w:ilvl w:val="0"/>
          <w:numId w:val="4"/>
        </w:numPr>
        <w:tabs>
          <w:tab w:pos="410" w:val="left" w:leader="none"/>
        </w:tabs>
        <w:spacing w:line="240" w:lineRule="auto" w:before="229" w:after="0"/>
        <w:ind w:left="410" w:right="0" w:hanging="409"/>
        <w:jc w:val="left"/>
        <w:rPr>
          <w:sz w:val="20"/>
        </w:rPr>
      </w:pPr>
      <w:r>
        <w:rPr>
          <w:sz w:val="20"/>
        </w:rPr>
        <w:t>El</w:t>
      </w:r>
      <w:r>
        <w:rPr>
          <w:spacing w:val="-5"/>
          <w:sz w:val="20"/>
        </w:rPr>
        <w:t> </w:t>
      </w:r>
      <w:r>
        <w:rPr>
          <w:sz w:val="20"/>
        </w:rPr>
        <w:t>interés</w:t>
      </w:r>
      <w:r>
        <w:rPr>
          <w:spacing w:val="-5"/>
          <w:sz w:val="20"/>
        </w:rPr>
        <w:t> </w:t>
      </w:r>
      <w:r>
        <w:rPr>
          <w:sz w:val="20"/>
        </w:rPr>
        <w:t>superior</w:t>
      </w:r>
      <w:r>
        <w:rPr>
          <w:spacing w:val="-3"/>
          <w:sz w:val="20"/>
        </w:rPr>
        <w:t> </w:t>
      </w:r>
      <w:r>
        <w:rPr>
          <w:sz w:val="20"/>
        </w:rPr>
        <w:t>de</w:t>
      </w:r>
      <w:r>
        <w:rPr>
          <w:spacing w:val="-5"/>
          <w:sz w:val="20"/>
        </w:rPr>
        <w:t> </w:t>
      </w:r>
      <w:r>
        <w:rPr>
          <w:sz w:val="20"/>
        </w:rPr>
        <w:t>la</w:t>
      </w:r>
      <w:r>
        <w:rPr>
          <w:spacing w:val="-6"/>
          <w:sz w:val="20"/>
        </w:rPr>
        <w:t> </w:t>
      </w:r>
      <w:r>
        <w:rPr>
          <w:spacing w:val="-2"/>
          <w:sz w:val="20"/>
        </w:rPr>
        <w:t>niñez;</w:t>
      </w:r>
    </w:p>
    <w:p>
      <w:pPr>
        <w:pStyle w:val="BodyText"/>
      </w:pPr>
    </w:p>
    <w:p>
      <w:pPr>
        <w:pStyle w:val="ListParagraph"/>
        <w:numPr>
          <w:ilvl w:val="0"/>
          <w:numId w:val="4"/>
        </w:numPr>
        <w:tabs>
          <w:tab w:pos="432" w:val="left" w:leader="none"/>
        </w:tabs>
        <w:spacing w:line="240" w:lineRule="auto" w:before="1" w:after="0"/>
        <w:ind w:left="432" w:right="0" w:hanging="431"/>
        <w:jc w:val="left"/>
        <w:rPr>
          <w:sz w:val="20"/>
        </w:rPr>
      </w:pPr>
      <w:r>
        <w:rPr>
          <w:sz w:val="20"/>
        </w:rPr>
        <w:t>Resolución</w:t>
      </w:r>
      <w:r>
        <w:rPr>
          <w:spacing w:val="-8"/>
          <w:sz w:val="20"/>
        </w:rPr>
        <w:t> </w:t>
      </w:r>
      <w:r>
        <w:rPr>
          <w:sz w:val="20"/>
        </w:rPr>
        <w:t>de</w:t>
      </w:r>
      <w:r>
        <w:rPr>
          <w:spacing w:val="-7"/>
          <w:sz w:val="20"/>
        </w:rPr>
        <w:t> </w:t>
      </w:r>
      <w:r>
        <w:rPr>
          <w:sz w:val="20"/>
        </w:rPr>
        <w:t>conflictos</w:t>
      </w:r>
      <w:r>
        <w:rPr>
          <w:spacing w:val="-6"/>
          <w:sz w:val="20"/>
        </w:rPr>
        <w:t> </w:t>
      </w:r>
      <w:r>
        <w:rPr>
          <w:sz w:val="20"/>
        </w:rPr>
        <w:t>de</w:t>
      </w:r>
      <w:r>
        <w:rPr>
          <w:spacing w:val="-8"/>
          <w:sz w:val="20"/>
        </w:rPr>
        <w:t> </w:t>
      </w:r>
      <w:r>
        <w:rPr>
          <w:sz w:val="20"/>
        </w:rPr>
        <w:t>manera</w:t>
      </w:r>
      <w:r>
        <w:rPr>
          <w:spacing w:val="-7"/>
          <w:sz w:val="20"/>
        </w:rPr>
        <w:t> </w:t>
      </w:r>
      <w:r>
        <w:rPr>
          <w:spacing w:val="-2"/>
          <w:sz w:val="20"/>
        </w:rPr>
        <w:t>asertiva;</w:t>
      </w:r>
    </w:p>
    <w:p>
      <w:pPr>
        <w:pStyle w:val="BodyText"/>
      </w:pPr>
    </w:p>
    <w:p>
      <w:pPr>
        <w:pStyle w:val="ListParagraph"/>
        <w:numPr>
          <w:ilvl w:val="0"/>
          <w:numId w:val="4"/>
        </w:numPr>
        <w:tabs>
          <w:tab w:pos="376" w:val="left" w:leader="none"/>
        </w:tabs>
        <w:spacing w:line="240" w:lineRule="auto" w:before="0" w:after="0"/>
        <w:ind w:left="376" w:right="0" w:hanging="375"/>
        <w:jc w:val="left"/>
        <w:rPr>
          <w:sz w:val="20"/>
        </w:rPr>
      </w:pPr>
      <w:r>
        <w:rPr>
          <w:sz w:val="20"/>
        </w:rPr>
        <w:t>El</w:t>
      </w:r>
      <w:r>
        <w:rPr>
          <w:spacing w:val="-10"/>
          <w:sz w:val="20"/>
        </w:rPr>
        <w:t> </w:t>
      </w:r>
      <w:r>
        <w:rPr>
          <w:sz w:val="20"/>
        </w:rPr>
        <w:t>pluriculturalismo</w:t>
      </w:r>
      <w:r>
        <w:rPr>
          <w:spacing w:val="-8"/>
          <w:sz w:val="20"/>
        </w:rPr>
        <w:t> </w:t>
      </w:r>
      <w:r>
        <w:rPr>
          <w:sz w:val="20"/>
        </w:rPr>
        <w:t>y</w:t>
      </w:r>
      <w:r>
        <w:rPr>
          <w:spacing w:val="-8"/>
          <w:sz w:val="20"/>
        </w:rPr>
        <w:t> </w:t>
      </w:r>
      <w:r>
        <w:rPr>
          <w:sz w:val="20"/>
        </w:rPr>
        <w:t>reconocimiento</w:t>
      </w:r>
      <w:r>
        <w:rPr>
          <w:spacing w:val="-8"/>
          <w:sz w:val="20"/>
        </w:rPr>
        <w:t> </w:t>
      </w:r>
      <w:r>
        <w:rPr>
          <w:sz w:val="20"/>
        </w:rPr>
        <w:t>de</w:t>
      </w:r>
      <w:r>
        <w:rPr>
          <w:spacing w:val="-8"/>
          <w:sz w:val="20"/>
        </w:rPr>
        <w:t> </w:t>
      </w:r>
      <w:r>
        <w:rPr>
          <w:sz w:val="20"/>
        </w:rPr>
        <w:t>la</w:t>
      </w:r>
      <w:r>
        <w:rPr>
          <w:spacing w:val="-8"/>
          <w:sz w:val="20"/>
        </w:rPr>
        <w:t> </w:t>
      </w:r>
      <w:r>
        <w:rPr>
          <w:spacing w:val="-2"/>
          <w:sz w:val="20"/>
        </w:rPr>
        <w:t>diversidad;</w:t>
      </w:r>
    </w:p>
    <w:p>
      <w:pPr>
        <w:pStyle w:val="ListParagraph"/>
        <w:numPr>
          <w:ilvl w:val="0"/>
          <w:numId w:val="4"/>
        </w:numPr>
        <w:tabs>
          <w:tab w:pos="432" w:val="left" w:leader="none"/>
        </w:tabs>
        <w:spacing w:line="240" w:lineRule="auto" w:before="229" w:after="0"/>
        <w:ind w:left="432" w:right="0" w:hanging="431"/>
        <w:jc w:val="left"/>
        <w:rPr>
          <w:sz w:val="20"/>
        </w:rPr>
      </w:pPr>
      <w:r>
        <w:rPr>
          <w:sz w:val="20"/>
        </w:rPr>
        <w:t>La</w:t>
      </w:r>
      <w:r>
        <w:rPr>
          <w:spacing w:val="-4"/>
          <w:sz w:val="20"/>
        </w:rPr>
        <w:t> </w:t>
      </w:r>
      <w:r>
        <w:rPr>
          <w:spacing w:val="-2"/>
          <w:sz w:val="20"/>
        </w:rPr>
        <w:t>inclusión;</w:t>
      </w:r>
    </w:p>
    <w:p>
      <w:pPr>
        <w:pStyle w:val="BodyText"/>
      </w:pPr>
    </w:p>
    <w:p>
      <w:pPr>
        <w:pStyle w:val="ListParagraph"/>
        <w:numPr>
          <w:ilvl w:val="0"/>
          <w:numId w:val="4"/>
        </w:numPr>
        <w:tabs>
          <w:tab w:pos="542" w:val="left" w:leader="none"/>
        </w:tabs>
        <w:spacing w:line="240" w:lineRule="auto" w:before="1" w:after="0"/>
        <w:ind w:left="542" w:right="0" w:hanging="541"/>
        <w:jc w:val="left"/>
        <w:rPr>
          <w:sz w:val="20"/>
        </w:rPr>
      </w:pPr>
      <w:r>
        <w:rPr>
          <w:sz w:val="20"/>
        </w:rPr>
        <w:t>La</w:t>
      </w:r>
      <w:r>
        <w:rPr>
          <w:spacing w:val="-3"/>
          <w:sz w:val="20"/>
        </w:rPr>
        <w:t> </w:t>
      </w:r>
      <w:r>
        <w:rPr>
          <w:spacing w:val="-2"/>
          <w:sz w:val="20"/>
        </w:rPr>
        <w:t>participación;</w:t>
      </w:r>
    </w:p>
    <w:p>
      <w:pPr>
        <w:spacing w:before="1"/>
        <w:ind w:left="521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rPr>
      </w:pPr>
    </w:p>
    <w:p>
      <w:pPr>
        <w:pStyle w:val="ListParagraph"/>
        <w:numPr>
          <w:ilvl w:val="0"/>
          <w:numId w:val="4"/>
        </w:numPr>
        <w:tabs>
          <w:tab w:pos="543" w:val="left" w:leader="none"/>
        </w:tabs>
        <w:spacing w:line="240" w:lineRule="auto" w:before="0" w:after="0"/>
        <w:ind w:left="543" w:right="0" w:hanging="542"/>
        <w:jc w:val="left"/>
        <w:rPr>
          <w:sz w:val="20"/>
        </w:rPr>
      </w:pPr>
      <w:r>
        <w:rPr>
          <w:sz w:val="20"/>
        </w:rPr>
        <w:t>El</w:t>
      </w:r>
      <w:r>
        <w:rPr>
          <w:spacing w:val="-5"/>
          <w:sz w:val="20"/>
        </w:rPr>
        <w:t> </w:t>
      </w:r>
      <w:r>
        <w:rPr>
          <w:sz w:val="20"/>
        </w:rPr>
        <w:t>acceso</w:t>
      </w:r>
      <w:r>
        <w:rPr>
          <w:spacing w:val="-6"/>
          <w:sz w:val="20"/>
        </w:rPr>
        <w:t> </w:t>
      </w:r>
      <w:r>
        <w:rPr>
          <w:sz w:val="20"/>
        </w:rPr>
        <w:t>a</w:t>
      </w:r>
      <w:r>
        <w:rPr>
          <w:spacing w:val="-7"/>
          <w:sz w:val="20"/>
        </w:rPr>
        <w:t> </w:t>
      </w:r>
      <w:r>
        <w:rPr>
          <w:sz w:val="20"/>
        </w:rPr>
        <w:t>una</w:t>
      </w:r>
      <w:r>
        <w:rPr>
          <w:spacing w:val="-6"/>
          <w:sz w:val="20"/>
        </w:rPr>
        <w:t> </w:t>
      </w:r>
      <w:r>
        <w:rPr>
          <w:sz w:val="20"/>
        </w:rPr>
        <w:t>vida</w:t>
      </w:r>
      <w:r>
        <w:rPr>
          <w:spacing w:val="-5"/>
          <w:sz w:val="20"/>
        </w:rPr>
        <w:t> </w:t>
      </w:r>
      <w:r>
        <w:rPr>
          <w:sz w:val="20"/>
        </w:rPr>
        <w:t>libre</w:t>
      </w:r>
      <w:r>
        <w:rPr>
          <w:spacing w:val="-3"/>
          <w:sz w:val="20"/>
        </w:rPr>
        <w:t> </w:t>
      </w:r>
      <w:r>
        <w:rPr>
          <w:sz w:val="20"/>
        </w:rPr>
        <w:t>de</w:t>
      </w:r>
      <w:r>
        <w:rPr>
          <w:spacing w:val="-6"/>
          <w:sz w:val="20"/>
        </w:rPr>
        <w:t> </w:t>
      </w:r>
      <w:r>
        <w:rPr>
          <w:sz w:val="20"/>
        </w:rPr>
        <w:t>violencia;</w:t>
      </w:r>
      <w:r>
        <w:rPr>
          <w:spacing w:val="-6"/>
          <w:sz w:val="20"/>
        </w:rPr>
        <w:t> </w:t>
      </w:r>
      <w:r>
        <w:rPr>
          <w:spacing w:val="-10"/>
          <w:sz w:val="20"/>
        </w:rPr>
        <w:t>y</w:t>
      </w:r>
    </w:p>
    <w:p>
      <w:pPr>
        <w:spacing w:before="1"/>
        <w:ind w:left="521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ListParagraph"/>
        <w:numPr>
          <w:ilvl w:val="0"/>
          <w:numId w:val="4"/>
        </w:numPr>
        <w:tabs>
          <w:tab w:pos="432" w:val="left" w:leader="none"/>
        </w:tabs>
        <w:spacing w:line="240" w:lineRule="auto" w:before="227" w:after="0"/>
        <w:ind w:left="432" w:right="0" w:hanging="431"/>
        <w:jc w:val="left"/>
        <w:rPr>
          <w:sz w:val="20"/>
        </w:rPr>
      </w:pPr>
      <w:r>
        <w:rPr>
          <w:sz w:val="20"/>
        </w:rPr>
        <w:t>Perspectiva</w:t>
      </w:r>
      <w:r>
        <w:rPr>
          <w:spacing w:val="-7"/>
          <w:sz w:val="20"/>
        </w:rPr>
        <w:t> </w:t>
      </w:r>
      <w:r>
        <w:rPr>
          <w:sz w:val="20"/>
        </w:rPr>
        <w:t>de</w:t>
      </w:r>
      <w:r>
        <w:rPr>
          <w:spacing w:val="-9"/>
          <w:sz w:val="20"/>
        </w:rPr>
        <w:t> </w:t>
      </w:r>
      <w:r>
        <w:rPr>
          <w:spacing w:val="-2"/>
          <w:sz w:val="20"/>
        </w:rPr>
        <w:t>género.</w:t>
      </w:r>
    </w:p>
    <w:p>
      <w:pPr>
        <w:spacing w:before="2"/>
        <w:ind w:left="51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2"/>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229"/>
        <w:ind w:left="1" w:right="150"/>
        <w:jc w:val="both"/>
      </w:pPr>
      <w:r>
        <w:rPr/>
        <w:t>Los principios de esta Ley constituyen el marco conforme al cual se deberán planear, crear, ejecutar y evaluar, acciones, proyectos y políticas del Programa Estatal, para garantizar un ambiente libre de violencia en el entorno escolar.</w:t>
      </w:r>
    </w:p>
    <w:p>
      <w:pPr>
        <w:pStyle w:val="BodyText"/>
        <w:spacing w:before="229"/>
        <w:ind w:left="1" w:right="140"/>
        <w:jc w:val="both"/>
      </w:pPr>
      <w:r>
        <w:rPr>
          <w:rFonts w:ascii="Arial" w:hAnsi="Arial"/>
          <w:b/>
        </w:rPr>
        <w:t>Artículo 5 Bis. </w:t>
      </w:r>
      <w:r>
        <w:rPr/>
        <w:t>La víctima de cualquier tipo o modalidad de acoso, violencia o maltrato, en el entorno escolar, tiene derecho a:</w:t>
      </w:r>
    </w:p>
    <w:p>
      <w:pPr>
        <w:spacing w:before="2"/>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5"/>
        </w:numPr>
        <w:tabs>
          <w:tab w:pos="184" w:val="left" w:leader="none"/>
        </w:tabs>
        <w:spacing w:line="240" w:lineRule="auto" w:before="0" w:after="0"/>
        <w:ind w:left="1" w:right="193" w:firstLine="0"/>
        <w:jc w:val="left"/>
        <w:rPr>
          <w:sz w:val="20"/>
        </w:rPr>
      </w:pPr>
      <w:r>
        <w:rPr>
          <w:sz w:val="20"/>
        </w:rPr>
        <w:t>Presentar su queja ante la autoridad escolar de su elección de manera pública, privada o anónima a</w:t>
      </w:r>
      <w:r>
        <w:rPr>
          <w:spacing w:val="40"/>
          <w:sz w:val="20"/>
        </w:rPr>
        <w:t> </w:t>
      </w:r>
      <w:r>
        <w:rPr>
          <w:sz w:val="20"/>
        </w:rPr>
        <w:t>través de cualquier medio, por sí mismo, por sus padres o cualquier persona de su confianza;</w:t>
      </w:r>
    </w:p>
    <w:p>
      <w:pPr>
        <w:pStyle w:val="BodyText"/>
        <w:spacing w:before="2"/>
      </w:pPr>
    </w:p>
    <w:p>
      <w:pPr>
        <w:pStyle w:val="ListParagraph"/>
        <w:numPr>
          <w:ilvl w:val="0"/>
          <w:numId w:val="5"/>
        </w:numPr>
        <w:tabs>
          <w:tab w:pos="221" w:val="left" w:leader="none"/>
        </w:tabs>
        <w:spacing w:line="240" w:lineRule="auto" w:before="0" w:after="0"/>
        <w:ind w:left="1" w:right="200" w:firstLine="0"/>
        <w:jc w:val="left"/>
        <w:rPr>
          <w:sz w:val="20"/>
        </w:rPr>
      </w:pPr>
      <w:r>
        <w:rPr>
          <w:sz w:val="20"/>
        </w:rPr>
        <w:t>Se</w:t>
      </w:r>
      <w:r>
        <w:rPr>
          <w:spacing w:val="-2"/>
          <w:sz w:val="20"/>
        </w:rPr>
        <w:t> </w:t>
      </w:r>
      <w:r>
        <w:rPr>
          <w:sz w:val="20"/>
        </w:rPr>
        <w:t>investiguen</w:t>
      </w:r>
      <w:r>
        <w:rPr>
          <w:spacing w:val="-2"/>
          <w:sz w:val="20"/>
        </w:rPr>
        <w:t> </w:t>
      </w:r>
      <w:r>
        <w:rPr>
          <w:sz w:val="20"/>
        </w:rPr>
        <w:t>de</w:t>
      </w:r>
      <w:r>
        <w:rPr>
          <w:spacing w:val="-2"/>
          <w:sz w:val="20"/>
        </w:rPr>
        <w:t> </w:t>
      </w:r>
      <w:r>
        <w:rPr>
          <w:sz w:val="20"/>
        </w:rPr>
        <w:t>manera</w:t>
      </w:r>
      <w:r>
        <w:rPr>
          <w:spacing w:val="-4"/>
          <w:sz w:val="20"/>
        </w:rPr>
        <w:t> </w:t>
      </w:r>
      <w:r>
        <w:rPr>
          <w:sz w:val="20"/>
        </w:rPr>
        <w:t>pronta</w:t>
      </w:r>
      <w:r>
        <w:rPr>
          <w:spacing w:val="-2"/>
          <w:sz w:val="20"/>
        </w:rPr>
        <w:t> </w:t>
      </w:r>
      <w:r>
        <w:rPr>
          <w:sz w:val="20"/>
        </w:rPr>
        <w:t>y</w:t>
      </w:r>
      <w:r>
        <w:rPr>
          <w:spacing w:val="-3"/>
          <w:sz w:val="20"/>
        </w:rPr>
        <w:t> </w:t>
      </w:r>
      <w:r>
        <w:rPr>
          <w:sz w:val="20"/>
        </w:rPr>
        <w:t>eficaz</w:t>
      </w:r>
      <w:r>
        <w:rPr>
          <w:spacing w:val="-1"/>
          <w:sz w:val="20"/>
        </w:rPr>
        <w:t> </w:t>
      </w:r>
      <w:r>
        <w:rPr>
          <w:sz w:val="20"/>
        </w:rPr>
        <w:t>los</w:t>
      </w:r>
      <w:r>
        <w:rPr>
          <w:spacing w:val="-1"/>
          <w:sz w:val="20"/>
        </w:rPr>
        <w:t> </w:t>
      </w:r>
      <w:r>
        <w:rPr>
          <w:sz w:val="20"/>
        </w:rPr>
        <w:t>hechos</w:t>
      </w:r>
      <w:r>
        <w:rPr>
          <w:spacing w:val="-3"/>
          <w:sz w:val="20"/>
        </w:rPr>
        <w:t> </w:t>
      </w:r>
      <w:r>
        <w:rPr>
          <w:sz w:val="20"/>
        </w:rPr>
        <w:t>materia</w:t>
      </w:r>
      <w:r>
        <w:rPr>
          <w:spacing w:val="-2"/>
          <w:sz w:val="20"/>
        </w:rPr>
        <w:t> </w:t>
      </w:r>
      <w:r>
        <w:rPr>
          <w:sz w:val="20"/>
        </w:rPr>
        <w:t>de</w:t>
      </w:r>
      <w:r>
        <w:rPr>
          <w:spacing w:val="-2"/>
          <w:sz w:val="20"/>
        </w:rPr>
        <w:t> </w:t>
      </w:r>
      <w:r>
        <w:rPr>
          <w:sz w:val="20"/>
        </w:rPr>
        <w:t>la</w:t>
      </w:r>
      <w:r>
        <w:rPr>
          <w:spacing w:val="-2"/>
          <w:sz w:val="20"/>
        </w:rPr>
        <w:t> </w:t>
      </w:r>
      <w:r>
        <w:rPr>
          <w:sz w:val="20"/>
        </w:rPr>
        <w:t>queja,</w:t>
      </w:r>
      <w:r>
        <w:rPr>
          <w:spacing w:val="-2"/>
          <w:sz w:val="20"/>
        </w:rPr>
        <w:t> </w:t>
      </w:r>
      <w:r>
        <w:rPr>
          <w:sz w:val="20"/>
        </w:rPr>
        <w:t>entrevistando</w:t>
      </w:r>
      <w:r>
        <w:rPr>
          <w:spacing w:val="-2"/>
          <w:sz w:val="20"/>
        </w:rPr>
        <w:t> </w:t>
      </w:r>
      <w:r>
        <w:rPr>
          <w:sz w:val="20"/>
        </w:rPr>
        <w:t>a</w:t>
      </w:r>
      <w:r>
        <w:rPr>
          <w:spacing w:val="-2"/>
          <w:sz w:val="20"/>
        </w:rPr>
        <w:t> </w:t>
      </w:r>
      <w:r>
        <w:rPr>
          <w:sz w:val="20"/>
        </w:rPr>
        <w:t>todos</w:t>
      </w:r>
      <w:r>
        <w:rPr>
          <w:spacing w:val="-3"/>
          <w:sz w:val="20"/>
        </w:rPr>
        <w:t> </w:t>
      </w:r>
      <w:r>
        <w:rPr>
          <w:sz w:val="20"/>
        </w:rPr>
        <w:t>y cada uno de los involucrados y testigos de los hechos;</w:t>
      </w:r>
    </w:p>
    <w:p>
      <w:pPr>
        <w:pStyle w:val="ListParagraph"/>
        <w:numPr>
          <w:ilvl w:val="0"/>
          <w:numId w:val="5"/>
        </w:numPr>
        <w:tabs>
          <w:tab w:pos="329" w:val="left" w:leader="none"/>
        </w:tabs>
        <w:spacing w:line="240" w:lineRule="auto" w:before="229" w:after="0"/>
        <w:ind w:left="1" w:right="203" w:firstLine="0"/>
        <w:jc w:val="left"/>
        <w:rPr>
          <w:sz w:val="20"/>
        </w:rPr>
      </w:pPr>
      <w:r>
        <w:rPr>
          <w:sz w:val="20"/>
        </w:rPr>
        <w:t>El</w:t>
      </w:r>
      <w:r>
        <w:rPr>
          <w:spacing w:val="40"/>
          <w:sz w:val="20"/>
        </w:rPr>
        <w:t> </w:t>
      </w:r>
      <w:r>
        <w:rPr>
          <w:sz w:val="20"/>
        </w:rPr>
        <w:t>cese</w:t>
      </w:r>
      <w:r>
        <w:rPr>
          <w:spacing w:val="40"/>
          <w:sz w:val="20"/>
        </w:rPr>
        <w:t> </w:t>
      </w:r>
      <w:r>
        <w:rPr>
          <w:sz w:val="20"/>
        </w:rPr>
        <w:t>inmediato</w:t>
      </w:r>
      <w:r>
        <w:rPr>
          <w:spacing w:val="40"/>
          <w:sz w:val="20"/>
        </w:rPr>
        <w:t> </w:t>
      </w:r>
      <w:r>
        <w:rPr>
          <w:sz w:val="20"/>
        </w:rPr>
        <w:t>de</w:t>
      </w:r>
      <w:r>
        <w:rPr>
          <w:spacing w:val="40"/>
          <w:sz w:val="20"/>
        </w:rPr>
        <w:t> </w:t>
      </w:r>
      <w:r>
        <w:rPr>
          <w:sz w:val="20"/>
        </w:rPr>
        <w:t>conductas</w:t>
      </w:r>
      <w:r>
        <w:rPr>
          <w:spacing w:val="40"/>
          <w:sz w:val="20"/>
        </w:rPr>
        <w:t> </w:t>
      </w:r>
      <w:r>
        <w:rPr>
          <w:sz w:val="20"/>
        </w:rPr>
        <w:t>violentas</w:t>
      </w:r>
      <w:r>
        <w:rPr>
          <w:spacing w:val="40"/>
          <w:sz w:val="20"/>
        </w:rPr>
        <w:t> </w:t>
      </w:r>
      <w:r>
        <w:rPr>
          <w:sz w:val="20"/>
        </w:rPr>
        <w:t>que</w:t>
      </w:r>
      <w:r>
        <w:rPr>
          <w:spacing w:val="40"/>
          <w:sz w:val="20"/>
        </w:rPr>
        <w:t> </w:t>
      </w:r>
      <w:r>
        <w:rPr>
          <w:sz w:val="20"/>
        </w:rPr>
        <w:t>atenten</w:t>
      </w:r>
      <w:r>
        <w:rPr>
          <w:spacing w:val="40"/>
          <w:sz w:val="20"/>
        </w:rPr>
        <w:t> </w:t>
      </w:r>
      <w:r>
        <w:rPr>
          <w:sz w:val="20"/>
        </w:rPr>
        <w:t>contra</w:t>
      </w:r>
      <w:r>
        <w:rPr>
          <w:spacing w:val="40"/>
          <w:sz w:val="20"/>
        </w:rPr>
        <w:t> </w:t>
      </w:r>
      <w:r>
        <w:rPr>
          <w:sz w:val="20"/>
        </w:rPr>
        <w:t>su</w:t>
      </w:r>
      <w:r>
        <w:rPr>
          <w:spacing w:val="40"/>
          <w:sz w:val="20"/>
        </w:rPr>
        <w:t> </w:t>
      </w:r>
      <w:r>
        <w:rPr>
          <w:sz w:val="20"/>
        </w:rPr>
        <w:t>dignidad</w:t>
      </w:r>
      <w:r>
        <w:rPr>
          <w:spacing w:val="40"/>
          <w:sz w:val="20"/>
        </w:rPr>
        <w:t> </w:t>
      </w:r>
      <w:r>
        <w:rPr>
          <w:sz w:val="20"/>
        </w:rPr>
        <w:t>e</w:t>
      </w:r>
      <w:r>
        <w:rPr>
          <w:spacing w:val="40"/>
          <w:sz w:val="20"/>
        </w:rPr>
        <w:t> </w:t>
      </w:r>
      <w:r>
        <w:rPr>
          <w:sz w:val="20"/>
        </w:rPr>
        <w:t>integridad</w:t>
      </w:r>
      <w:r>
        <w:rPr>
          <w:spacing w:val="40"/>
          <w:sz w:val="20"/>
        </w:rPr>
        <w:t> </w:t>
      </w:r>
      <w:r>
        <w:rPr>
          <w:sz w:val="20"/>
        </w:rPr>
        <w:t>física</w:t>
      </w:r>
      <w:r>
        <w:rPr>
          <w:spacing w:val="40"/>
          <w:sz w:val="20"/>
        </w:rPr>
        <w:t> </w:t>
      </w:r>
      <w:r>
        <w:rPr>
          <w:sz w:val="20"/>
        </w:rPr>
        <w:t>y psicológica, aplicando las medidas correspondientes para su efecto;</w:t>
      </w:r>
    </w:p>
    <w:p>
      <w:pPr>
        <w:pStyle w:val="ListParagraph"/>
        <w:numPr>
          <w:ilvl w:val="0"/>
          <w:numId w:val="5"/>
        </w:numPr>
        <w:tabs>
          <w:tab w:pos="315" w:val="left" w:leader="none"/>
        </w:tabs>
        <w:spacing w:line="240" w:lineRule="auto" w:before="228" w:after="0"/>
        <w:ind w:left="1" w:right="195" w:firstLine="0"/>
        <w:jc w:val="left"/>
        <w:rPr>
          <w:sz w:val="20"/>
        </w:rPr>
      </w:pPr>
      <w:r>
        <w:rPr>
          <w:sz w:val="20"/>
        </w:rPr>
        <w:t>Ser tratada con respeto a su integridad y el ejercicio pleno de sus derechos tanto por la comunidad</w:t>
      </w:r>
      <w:r>
        <w:rPr>
          <w:spacing w:val="40"/>
          <w:sz w:val="20"/>
        </w:rPr>
        <w:t> </w:t>
      </w:r>
      <w:r>
        <w:rPr>
          <w:sz w:val="20"/>
        </w:rPr>
        <w:t>educativa, como por las autoridades competentes;</w:t>
      </w:r>
    </w:p>
    <w:p>
      <w:pPr>
        <w:pStyle w:val="BodyText"/>
        <w:spacing w:before="2"/>
      </w:pPr>
    </w:p>
    <w:p>
      <w:pPr>
        <w:pStyle w:val="ListParagraph"/>
        <w:numPr>
          <w:ilvl w:val="0"/>
          <w:numId w:val="5"/>
        </w:numPr>
        <w:tabs>
          <w:tab w:pos="244" w:val="left" w:leader="none"/>
        </w:tabs>
        <w:spacing w:line="240" w:lineRule="auto" w:before="0" w:after="0"/>
        <w:ind w:left="1" w:right="201" w:firstLine="0"/>
        <w:jc w:val="left"/>
        <w:rPr>
          <w:sz w:val="20"/>
        </w:rPr>
      </w:pPr>
      <w:r>
        <w:rPr>
          <w:sz w:val="20"/>
        </w:rPr>
        <w:t>Contar con</w:t>
      </w:r>
      <w:r>
        <w:rPr>
          <w:spacing w:val="-2"/>
          <w:sz w:val="20"/>
        </w:rPr>
        <w:t> </w:t>
      </w:r>
      <w:r>
        <w:rPr>
          <w:sz w:val="20"/>
        </w:rPr>
        <w:t>atención</w:t>
      </w:r>
      <w:r>
        <w:rPr>
          <w:spacing w:val="-2"/>
          <w:sz w:val="20"/>
        </w:rPr>
        <w:t> </w:t>
      </w:r>
      <w:r>
        <w:rPr>
          <w:sz w:val="20"/>
        </w:rPr>
        <w:t>inmediata</w:t>
      </w:r>
      <w:r>
        <w:rPr>
          <w:spacing w:val="-2"/>
          <w:sz w:val="20"/>
        </w:rPr>
        <w:t> </w:t>
      </w:r>
      <w:r>
        <w:rPr>
          <w:sz w:val="20"/>
        </w:rPr>
        <w:t>y efectiva</w:t>
      </w:r>
      <w:r>
        <w:rPr>
          <w:spacing w:val="-1"/>
          <w:sz w:val="20"/>
        </w:rPr>
        <w:t> </w:t>
      </w:r>
      <w:r>
        <w:rPr>
          <w:sz w:val="20"/>
        </w:rPr>
        <w:t>por parte de</w:t>
      </w:r>
      <w:r>
        <w:rPr>
          <w:spacing w:val="-2"/>
          <w:sz w:val="20"/>
        </w:rPr>
        <w:t> </w:t>
      </w:r>
      <w:r>
        <w:rPr>
          <w:sz w:val="20"/>
        </w:rPr>
        <w:t>las autoridades del</w:t>
      </w:r>
      <w:r>
        <w:rPr>
          <w:spacing w:val="-2"/>
          <w:sz w:val="20"/>
        </w:rPr>
        <w:t> </w:t>
      </w:r>
      <w:r>
        <w:rPr>
          <w:sz w:val="20"/>
        </w:rPr>
        <w:t>Estado</w:t>
      </w:r>
      <w:r>
        <w:rPr>
          <w:spacing w:val="-2"/>
          <w:sz w:val="20"/>
        </w:rPr>
        <w:t> </w:t>
      </w:r>
      <w:r>
        <w:rPr>
          <w:sz w:val="20"/>
        </w:rPr>
        <w:t>cuando</w:t>
      </w:r>
      <w:r>
        <w:rPr>
          <w:spacing w:val="-2"/>
          <w:sz w:val="20"/>
        </w:rPr>
        <w:t> </w:t>
      </w:r>
      <w:r>
        <w:rPr>
          <w:sz w:val="20"/>
        </w:rPr>
        <w:t>se</w:t>
      </w:r>
      <w:r>
        <w:rPr>
          <w:spacing w:val="-1"/>
          <w:sz w:val="20"/>
        </w:rPr>
        <w:t> </w:t>
      </w:r>
      <w:r>
        <w:rPr>
          <w:sz w:val="20"/>
        </w:rPr>
        <w:t>encuentre en riesgo su integridad física o psicológica;</w:t>
      </w:r>
    </w:p>
    <w:p>
      <w:pPr>
        <w:pStyle w:val="ListParagraph"/>
        <w:numPr>
          <w:ilvl w:val="0"/>
          <w:numId w:val="5"/>
        </w:numPr>
        <w:tabs>
          <w:tab w:pos="297" w:val="left" w:leader="none"/>
        </w:tabs>
        <w:spacing w:line="240" w:lineRule="auto" w:before="229" w:after="0"/>
        <w:ind w:left="297" w:right="0" w:hanging="296"/>
        <w:jc w:val="left"/>
        <w:rPr>
          <w:sz w:val="20"/>
        </w:rPr>
      </w:pPr>
      <w:r>
        <w:rPr>
          <w:sz w:val="20"/>
        </w:rPr>
        <w:t>Recibir</w:t>
      </w:r>
      <w:r>
        <w:rPr>
          <w:spacing w:val="-7"/>
          <w:sz w:val="20"/>
        </w:rPr>
        <w:t> </w:t>
      </w:r>
      <w:r>
        <w:rPr>
          <w:sz w:val="20"/>
        </w:rPr>
        <w:t>información,</w:t>
      </w:r>
      <w:r>
        <w:rPr>
          <w:spacing w:val="-6"/>
          <w:sz w:val="20"/>
        </w:rPr>
        <w:t> </w:t>
      </w:r>
      <w:r>
        <w:rPr>
          <w:sz w:val="20"/>
        </w:rPr>
        <w:t>veraz</w:t>
      </w:r>
      <w:r>
        <w:rPr>
          <w:spacing w:val="-6"/>
          <w:sz w:val="20"/>
        </w:rPr>
        <w:t> </w:t>
      </w:r>
      <w:r>
        <w:rPr>
          <w:sz w:val="20"/>
        </w:rPr>
        <w:t>y</w:t>
      </w:r>
      <w:r>
        <w:rPr>
          <w:spacing w:val="-6"/>
          <w:sz w:val="20"/>
        </w:rPr>
        <w:t> </w:t>
      </w:r>
      <w:r>
        <w:rPr>
          <w:sz w:val="20"/>
        </w:rPr>
        <w:t>suficiente</w:t>
      </w:r>
      <w:r>
        <w:rPr>
          <w:spacing w:val="-7"/>
          <w:sz w:val="20"/>
        </w:rPr>
        <w:t> </w:t>
      </w:r>
      <w:r>
        <w:rPr>
          <w:sz w:val="20"/>
        </w:rPr>
        <w:t>que</w:t>
      </w:r>
      <w:r>
        <w:rPr>
          <w:spacing w:val="-6"/>
          <w:sz w:val="20"/>
        </w:rPr>
        <w:t> </w:t>
      </w:r>
      <w:r>
        <w:rPr>
          <w:sz w:val="20"/>
        </w:rPr>
        <w:t>le</w:t>
      </w:r>
      <w:r>
        <w:rPr>
          <w:spacing w:val="-6"/>
          <w:sz w:val="20"/>
        </w:rPr>
        <w:t> </w:t>
      </w:r>
      <w:r>
        <w:rPr>
          <w:sz w:val="20"/>
        </w:rPr>
        <w:t>permita</w:t>
      </w:r>
      <w:r>
        <w:rPr>
          <w:spacing w:val="-8"/>
          <w:sz w:val="20"/>
        </w:rPr>
        <w:t> </w:t>
      </w:r>
      <w:r>
        <w:rPr>
          <w:sz w:val="20"/>
        </w:rPr>
        <w:t>decidir</w:t>
      </w:r>
      <w:r>
        <w:rPr>
          <w:spacing w:val="-7"/>
          <w:sz w:val="20"/>
        </w:rPr>
        <w:t> </w:t>
      </w:r>
      <w:r>
        <w:rPr>
          <w:sz w:val="20"/>
        </w:rPr>
        <w:t>sobre</w:t>
      </w:r>
      <w:r>
        <w:rPr>
          <w:spacing w:val="-7"/>
          <w:sz w:val="20"/>
        </w:rPr>
        <w:t> </w:t>
      </w:r>
      <w:r>
        <w:rPr>
          <w:sz w:val="20"/>
        </w:rPr>
        <w:t>las</w:t>
      </w:r>
      <w:r>
        <w:rPr>
          <w:spacing w:val="-7"/>
          <w:sz w:val="20"/>
        </w:rPr>
        <w:t> </w:t>
      </w:r>
      <w:r>
        <w:rPr>
          <w:sz w:val="20"/>
        </w:rPr>
        <w:t>opciones</w:t>
      </w:r>
      <w:r>
        <w:rPr>
          <w:spacing w:val="-7"/>
          <w:sz w:val="20"/>
        </w:rPr>
        <w:t> </w:t>
      </w:r>
      <w:r>
        <w:rPr>
          <w:sz w:val="20"/>
        </w:rPr>
        <w:t>de</w:t>
      </w:r>
      <w:r>
        <w:rPr>
          <w:spacing w:val="-8"/>
          <w:sz w:val="20"/>
        </w:rPr>
        <w:t> </w:t>
      </w:r>
      <w:r>
        <w:rPr>
          <w:spacing w:val="-2"/>
          <w:sz w:val="20"/>
        </w:rPr>
        <w:t>atención;</w:t>
      </w:r>
    </w:p>
    <w:p>
      <w:pPr>
        <w:pStyle w:val="BodyText"/>
        <w:spacing w:before="1"/>
      </w:pPr>
    </w:p>
    <w:p>
      <w:pPr>
        <w:pStyle w:val="ListParagraph"/>
        <w:numPr>
          <w:ilvl w:val="0"/>
          <w:numId w:val="5"/>
        </w:numPr>
        <w:tabs>
          <w:tab w:pos="353" w:val="left" w:leader="none"/>
        </w:tabs>
        <w:spacing w:line="240" w:lineRule="auto" w:before="0" w:after="0"/>
        <w:ind w:left="353" w:right="0" w:hanging="352"/>
        <w:jc w:val="left"/>
        <w:rPr>
          <w:sz w:val="20"/>
        </w:rPr>
      </w:pPr>
      <w:r>
        <w:rPr>
          <w:sz w:val="20"/>
        </w:rPr>
        <w:t>Recibir</w:t>
      </w:r>
      <w:r>
        <w:rPr>
          <w:spacing w:val="-9"/>
          <w:sz w:val="20"/>
        </w:rPr>
        <w:t> </w:t>
      </w:r>
      <w:r>
        <w:rPr>
          <w:sz w:val="20"/>
        </w:rPr>
        <w:t>información,</w:t>
      </w:r>
      <w:r>
        <w:rPr>
          <w:spacing w:val="-9"/>
          <w:sz w:val="20"/>
        </w:rPr>
        <w:t> </w:t>
      </w:r>
      <w:r>
        <w:rPr>
          <w:sz w:val="20"/>
        </w:rPr>
        <w:t>atención</w:t>
      </w:r>
      <w:r>
        <w:rPr>
          <w:spacing w:val="-9"/>
          <w:sz w:val="20"/>
        </w:rPr>
        <w:t> </w:t>
      </w:r>
      <w:r>
        <w:rPr>
          <w:sz w:val="20"/>
        </w:rPr>
        <w:t>y</w:t>
      </w:r>
      <w:r>
        <w:rPr>
          <w:spacing w:val="-9"/>
          <w:sz w:val="20"/>
        </w:rPr>
        <w:t> </w:t>
      </w:r>
      <w:r>
        <w:rPr>
          <w:sz w:val="20"/>
        </w:rPr>
        <w:t>acompañamiento</w:t>
      </w:r>
      <w:r>
        <w:rPr>
          <w:spacing w:val="-7"/>
          <w:sz w:val="20"/>
        </w:rPr>
        <w:t> </w:t>
      </w:r>
      <w:r>
        <w:rPr>
          <w:sz w:val="20"/>
        </w:rPr>
        <w:t>médico</w:t>
      </w:r>
      <w:r>
        <w:rPr>
          <w:spacing w:val="-10"/>
          <w:sz w:val="20"/>
        </w:rPr>
        <w:t> </w:t>
      </w:r>
      <w:r>
        <w:rPr>
          <w:sz w:val="20"/>
        </w:rPr>
        <w:t>y</w:t>
      </w:r>
      <w:r>
        <w:rPr>
          <w:spacing w:val="-8"/>
          <w:sz w:val="20"/>
        </w:rPr>
        <w:t> </w:t>
      </w:r>
      <w:r>
        <w:rPr>
          <w:spacing w:val="-2"/>
          <w:sz w:val="20"/>
        </w:rPr>
        <w:t>psicológico;</w:t>
      </w:r>
    </w:p>
    <w:p>
      <w:pPr>
        <w:pStyle w:val="BodyText"/>
        <w:spacing w:before="1"/>
      </w:pPr>
    </w:p>
    <w:p>
      <w:pPr>
        <w:pStyle w:val="ListParagraph"/>
        <w:numPr>
          <w:ilvl w:val="0"/>
          <w:numId w:val="5"/>
        </w:numPr>
        <w:tabs>
          <w:tab w:pos="458" w:val="left" w:leader="none"/>
        </w:tabs>
        <w:spacing w:line="240" w:lineRule="auto" w:before="0" w:after="0"/>
        <w:ind w:left="1" w:right="192" w:firstLine="0"/>
        <w:jc w:val="left"/>
        <w:rPr>
          <w:sz w:val="20"/>
        </w:rPr>
      </w:pPr>
      <w:r>
        <w:rPr>
          <w:sz w:val="20"/>
        </w:rPr>
        <w:t>A</w:t>
      </w:r>
      <w:r>
        <w:rPr>
          <w:spacing w:val="40"/>
          <w:sz w:val="20"/>
        </w:rPr>
        <w:t> </w:t>
      </w:r>
      <w:r>
        <w:rPr>
          <w:sz w:val="20"/>
        </w:rPr>
        <w:t>ser</w:t>
      </w:r>
      <w:r>
        <w:rPr>
          <w:spacing w:val="40"/>
          <w:sz w:val="20"/>
        </w:rPr>
        <w:t> </w:t>
      </w:r>
      <w:r>
        <w:rPr>
          <w:sz w:val="20"/>
        </w:rPr>
        <w:t>canalizada</w:t>
      </w:r>
      <w:r>
        <w:rPr>
          <w:spacing w:val="40"/>
          <w:sz w:val="20"/>
        </w:rPr>
        <w:t> </w:t>
      </w:r>
      <w:r>
        <w:rPr>
          <w:sz w:val="20"/>
        </w:rPr>
        <w:t>a</w:t>
      </w:r>
      <w:r>
        <w:rPr>
          <w:spacing w:val="40"/>
          <w:sz w:val="20"/>
        </w:rPr>
        <w:t> </w:t>
      </w:r>
      <w:r>
        <w:rPr>
          <w:sz w:val="20"/>
        </w:rPr>
        <w:t>las</w:t>
      </w:r>
      <w:r>
        <w:rPr>
          <w:spacing w:val="40"/>
          <w:sz w:val="20"/>
        </w:rPr>
        <w:t> </w:t>
      </w:r>
      <w:r>
        <w:rPr>
          <w:sz w:val="20"/>
        </w:rPr>
        <w:t>instancias</w:t>
      </w:r>
      <w:r>
        <w:rPr>
          <w:spacing w:val="40"/>
          <w:sz w:val="20"/>
        </w:rPr>
        <w:t> </w:t>
      </w:r>
      <w:r>
        <w:rPr>
          <w:sz w:val="20"/>
        </w:rPr>
        <w:t>correspondientes</w:t>
      </w:r>
      <w:r>
        <w:rPr>
          <w:spacing w:val="40"/>
          <w:sz w:val="20"/>
        </w:rPr>
        <w:t> </w:t>
      </w:r>
      <w:r>
        <w:rPr>
          <w:sz w:val="20"/>
        </w:rPr>
        <w:t>para</w:t>
      </w:r>
      <w:r>
        <w:rPr>
          <w:spacing w:val="40"/>
          <w:sz w:val="20"/>
        </w:rPr>
        <w:t> </w:t>
      </w:r>
      <w:r>
        <w:rPr>
          <w:sz w:val="20"/>
        </w:rPr>
        <w:t>su</w:t>
      </w:r>
      <w:r>
        <w:rPr>
          <w:spacing w:val="40"/>
          <w:sz w:val="20"/>
        </w:rPr>
        <w:t> </w:t>
      </w:r>
      <w:r>
        <w:rPr>
          <w:sz w:val="20"/>
        </w:rPr>
        <w:t>atención</w:t>
      </w:r>
      <w:r>
        <w:rPr>
          <w:spacing w:val="40"/>
          <w:sz w:val="20"/>
        </w:rPr>
        <w:t> </w:t>
      </w:r>
      <w:r>
        <w:rPr>
          <w:sz w:val="20"/>
        </w:rPr>
        <w:t>oportuna</w:t>
      </w:r>
      <w:r>
        <w:rPr>
          <w:spacing w:val="40"/>
          <w:sz w:val="20"/>
        </w:rPr>
        <w:t> </w:t>
      </w:r>
      <w:r>
        <w:rPr>
          <w:sz w:val="20"/>
        </w:rPr>
        <w:t>según</w:t>
      </w:r>
      <w:r>
        <w:rPr>
          <w:spacing w:val="40"/>
          <w:sz w:val="20"/>
        </w:rPr>
        <w:t> </w:t>
      </w:r>
      <w:r>
        <w:rPr>
          <w:sz w:val="20"/>
        </w:rPr>
        <w:t>sean</w:t>
      </w:r>
      <w:r>
        <w:rPr>
          <w:spacing w:val="40"/>
          <w:sz w:val="20"/>
        </w:rPr>
        <w:t> </w:t>
      </w:r>
      <w:r>
        <w:rPr>
          <w:sz w:val="20"/>
        </w:rPr>
        <w:t>las circunstancias y las necesidades de cada caso; y</w:t>
      </w:r>
    </w:p>
    <w:p>
      <w:pPr>
        <w:pStyle w:val="ListParagraph"/>
        <w:numPr>
          <w:ilvl w:val="0"/>
          <w:numId w:val="5"/>
        </w:numPr>
        <w:tabs>
          <w:tab w:pos="338" w:val="left" w:leader="none"/>
        </w:tabs>
        <w:spacing w:line="240" w:lineRule="auto" w:before="229" w:after="0"/>
        <w:ind w:left="1" w:right="203" w:firstLine="0"/>
        <w:jc w:val="left"/>
        <w:rPr>
          <w:sz w:val="20"/>
        </w:rPr>
      </w:pPr>
      <w:r>
        <w:rPr>
          <w:sz w:val="20"/>
        </w:rPr>
        <w:t>La</w:t>
      </w:r>
      <w:r>
        <w:rPr>
          <w:spacing w:val="36"/>
          <w:sz w:val="20"/>
        </w:rPr>
        <w:t> </w:t>
      </w:r>
      <w:r>
        <w:rPr>
          <w:sz w:val="20"/>
        </w:rPr>
        <w:t>reparación</w:t>
      </w:r>
      <w:r>
        <w:rPr>
          <w:spacing w:val="36"/>
          <w:sz w:val="20"/>
        </w:rPr>
        <w:t> </w:t>
      </w:r>
      <w:r>
        <w:rPr>
          <w:sz w:val="20"/>
        </w:rPr>
        <w:t>del</w:t>
      </w:r>
      <w:r>
        <w:rPr>
          <w:spacing w:val="36"/>
          <w:sz w:val="20"/>
        </w:rPr>
        <w:t> </w:t>
      </w:r>
      <w:r>
        <w:rPr>
          <w:sz w:val="20"/>
        </w:rPr>
        <w:t>daño</w:t>
      </w:r>
      <w:r>
        <w:rPr>
          <w:spacing w:val="37"/>
          <w:sz w:val="20"/>
        </w:rPr>
        <w:t> </w:t>
      </w:r>
      <w:r>
        <w:rPr>
          <w:sz w:val="20"/>
        </w:rPr>
        <w:t>moral</w:t>
      </w:r>
      <w:r>
        <w:rPr>
          <w:spacing w:val="36"/>
          <w:sz w:val="20"/>
        </w:rPr>
        <w:t> </w:t>
      </w:r>
      <w:r>
        <w:rPr>
          <w:sz w:val="20"/>
        </w:rPr>
        <w:t>y,</w:t>
      </w:r>
      <w:r>
        <w:rPr>
          <w:spacing w:val="37"/>
          <w:sz w:val="20"/>
        </w:rPr>
        <w:t> </w:t>
      </w:r>
      <w:r>
        <w:rPr>
          <w:sz w:val="20"/>
        </w:rPr>
        <w:t>en</w:t>
      </w:r>
      <w:r>
        <w:rPr>
          <w:spacing w:val="36"/>
          <w:sz w:val="20"/>
        </w:rPr>
        <w:t> </w:t>
      </w:r>
      <w:r>
        <w:rPr>
          <w:sz w:val="20"/>
        </w:rPr>
        <w:t>su</w:t>
      </w:r>
      <w:r>
        <w:rPr>
          <w:spacing w:val="37"/>
          <w:sz w:val="20"/>
        </w:rPr>
        <w:t> </w:t>
      </w:r>
      <w:r>
        <w:rPr>
          <w:sz w:val="20"/>
        </w:rPr>
        <w:t>caso,</w:t>
      </w:r>
      <w:r>
        <w:rPr>
          <w:spacing w:val="37"/>
          <w:sz w:val="20"/>
        </w:rPr>
        <w:t> </w:t>
      </w:r>
      <w:r>
        <w:rPr>
          <w:sz w:val="20"/>
        </w:rPr>
        <w:t>a</w:t>
      </w:r>
      <w:r>
        <w:rPr>
          <w:spacing w:val="39"/>
          <w:sz w:val="20"/>
        </w:rPr>
        <w:t> </w:t>
      </w:r>
      <w:r>
        <w:rPr>
          <w:sz w:val="20"/>
        </w:rPr>
        <w:t>recibir</w:t>
      </w:r>
      <w:r>
        <w:rPr>
          <w:spacing w:val="38"/>
          <w:sz w:val="20"/>
        </w:rPr>
        <w:t> </w:t>
      </w:r>
      <w:r>
        <w:rPr>
          <w:sz w:val="20"/>
        </w:rPr>
        <w:t>una</w:t>
      </w:r>
      <w:r>
        <w:rPr>
          <w:spacing w:val="37"/>
          <w:sz w:val="20"/>
        </w:rPr>
        <w:t> </w:t>
      </w:r>
      <w:r>
        <w:rPr>
          <w:sz w:val="20"/>
        </w:rPr>
        <w:t>indemnización</w:t>
      </w:r>
      <w:r>
        <w:rPr>
          <w:spacing w:val="39"/>
          <w:sz w:val="20"/>
        </w:rPr>
        <w:t> </w:t>
      </w:r>
      <w:r>
        <w:rPr>
          <w:sz w:val="20"/>
        </w:rPr>
        <w:t>o</w:t>
      </w:r>
      <w:r>
        <w:rPr>
          <w:spacing w:val="37"/>
          <w:sz w:val="20"/>
        </w:rPr>
        <w:t> </w:t>
      </w:r>
      <w:r>
        <w:rPr>
          <w:sz w:val="20"/>
        </w:rPr>
        <w:t>el</w:t>
      </w:r>
      <w:r>
        <w:rPr>
          <w:spacing w:val="36"/>
          <w:sz w:val="20"/>
        </w:rPr>
        <w:t> </w:t>
      </w:r>
      <w:r>
        <w:rPr>
          <w:sz w:val="20"/>
        </w:rPr>
        <w:t>pago</w:t>
      </w:r>
      <w:r>
        <w:rPr>
          <w:spacing w:val="39"/>
          <w:sz w:val="20"/>
        </w:rPr>
        <w:t> </w:t>
      </w:r>
      <w:r>
        <w:rPr>
          <w:sz w:val="20"/>
        </w:rPr>
        <w:t>de</w:t>
      </w:r>
      <w:r>
        <w:rPr>
          <w:spacing w:val="36"/>
          <w:sz w:val="20"/>
        </w:rPr>
        <w:t> </w:t>
      </w:r>
      <w:r>
        <w:rPr>
          <w:sz w:val="20"/>
        </w:rPr>
        <w:t>daños</w:t>
      </w:r>
      <w:r>
        <w:rPr>
          <w:spacing w:val="38"/>
          <w:sz w:val="20"/>
        </w:rPr>
        <w:t> </w:t>
      </w:r>
      <w:r>
        <w:rPr>
          <w:sz w:val="20"/>
        </w:rPr>
        <w:t>y perjuicios en términos de la legislación aplicable.</w:t>
      </w:r>
    </w:p>
    <w:p>
      <w:pPr>
        <w:pStyle w:val="BodyText"/>
        <w:spacing w:before="1"/>
      </w:pPr>
    </w:p>
    <w:p>
      <w:pPr>
        <w:pStyle w:val="BodyText"/>
        <w:ind w:left="1" w:right="142"/>
      </w:pPr>
      <w:r>
        <w:rPr>
          <w:rFonts w:ascii="Arial" w:hAnsi="Arial"/>
          <w:b/>
        </w:rPr>
        <w:t>Artículo 5</w:t>
      </w:r>
      <w:r>
        <w:rPr>
          <w:rFonts w:ascii="Arial" w:hAnsi="Arial"/>
          <w:b/>
          <w:spacing w:val="-3"/>
        </w:rPr>
        <w:t> </w:t>
      </w:r>
      <w:r>
        <w:rPr>
          <w:rFonts w:ascii="Arial" w:hAnsi="Arial"/>
          <w:b/>
        </w:rPr>
        <w:t>Ter. </w:t>
      </w:r>
      <w:r>
        <w:rPr/>
        <w:t>La</w:t>
      </w:r>
      <w:r>
        <w:rPr>
          <w:spacing w:val="-1"/>
        </w:rPr>
        <w:t> </w:t>
      </w:r>
      <w:r>
        <w:rPr/>
        <w:t>persona</w:t>
      </w:r>
      <w:r>
        <w:rPr>
          <w:spacing w:val="-1"/>
        </w:rPr>
        <w:t> </w:t>
      </w:r>
      <w:r>
        <w:rPr/>
        <w:t>que</w:t>
      </w:r>
      <w:r>
        <w:rPr>
          <w:spacing w:val="-1"/>
        </w:rPr>
        <w:t> </w:t>
      </w:r>
      <w:r>
        <w:rPr/>
        <w:t>por</w:t>
      </w:r>
      <w:r>
        <w:rPr>
          <w:spacing w:val="-3"/>
        </w:rPr>
        <w:t> </w:t>
      </w:r>
      <w:r>
        <w:rPr/>
        <w:t>sus actos se</w:t>
      </w:r>
      <w:r>
        <w:rPr>
          <w:spacing w:val="-3"/>
        </w:rPr>
        <w:t> </w:t>
      </w:r>
      <w:r>
        <w:rPr/>
        <w:t>define</w:t>
      </w:r>
      <w:r>
        <w:rPr>
          <w:spacing w:val="-3"/>
        </w:rPr>
        <w:t> </w:t>
      </w:r>
      <w:r>
        <w:rPr/>
        <w:t>como</w:t>
      </w:r>
      <w:r>
        <w:rPr>
          <w:spacing w:val="-3"/>
        </w:rPr>
        <w:t> </w:t>
      </w:r>
      <w:r>
        <w:rPr/>
        <w:t>generador de acoso,</w:t>
      </w:r>
      <w:r>
        <w:rPr>
          <w:spacing w:val="-2"/>
        </w:rPr>
        <w:t> </w:t>
      </w:r>
      <w:r>
        <w:rPr/>
        <w:t>violencia</w:t>
      </w:r>
      <w:r>
        <w:rPr>
          <w:spacing w:val="-1"/>
        </w:rPr>
        <w:t> </w:t>
      </w:r>
      <w:r>
        <w:rPr/>
        <w:t>o</w:t>
      </w:r>
      <w:r>
        <w:rPr>
          <w:spacing w:val="-1"/>
        </w:rPr>
        <w:t> </w:t>
      </w:r>
      <w:r>
        <w:rPr/>
        <w:t>maltrato</w:t>
      </w:r>
      <w:r>
        <w:rPr>
          <w:spacing w:val="-1"/>
        </w:rPr>
        <w:t> </w:t>
      </w:r>
      <w:r>
        <w:rPr/>
        <w:t>en el entorno escolar, tiene derecho a:</w:t>
      </w:r>
    </w:p>
    <w:p>
      <w:pPr>
        <w:spacing w:before="2"/>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50"/>
          <w:pgMar w:header="15" w:footer="925" w:top="1740" w:bottom="1120" w:left="1417" w:right="1275"/>
        </w:sectPr>
      </w:pPr>
    </w:p>
    <w:p>
      <w:pPr>
        <w:pStyle w:val="ListParagraph"/>
        <w:numPr>
          <w:ilvl w:val="0"/>
          <w:numId w:val="6"/>
        </w:numPr>
        <w:tabs>
          <w:tab w:pos="165" w:val="left" w:leader="none"/>
        </w:tabs>
        <w:spacing w:line="240" w:lineRule="auto" w:before="83" w:after="0"/>
        <w:ind w:left="165" w:right="0" w:hanging="164"/>
        <w:jc w:val="both"/>
        <w:rPr>
          <w:sz w:val="20"/>
        </w:rPr>
      </w:pPr>
      <w:r>
        <w:rPr>
          <w:sz w:val="20"/>
        </w:rPr>
        <w:t>Ser</w:t>
      </w:r>
      <w:r>
        <w:rPr>
          <w:spacing w:val="-6"/>
          <w:sz w:val="20"/>
        </w:rPr>
        <w:t> </w:t>
      </w:r>
      <w:r>
        <w:rPr>
          <w:sz w:val="20"/>
        </w:rPr>
        <w:t>tratada</w:t>
      </w:r>
      <w:r>
        <w:rPr>
          <w:spacing w:val="-6"/>
          <w:sz w:val="20"/>
        </w:rPr>
        <w:t> </w:t>
      </w:r>
      <w:r>
        <w:rPr>
          <w:sz w:val="20"/>
        </w:rPr>
        <w:t>con</w:t>
      </w:r>
      <w:r>
        <w:rPr>
          <w:spacing w:val="-7"/>
          <w:sz w:val="20"/>
        </w:rPr>
        <w:t> </w:t>
      </w:r>
      <w:r>
        <w:rPr>
          <w:sz w:val="20"/>
        </w:rPr>
        <w:t>respeto</w:t>
      </w:r>
      <w:r>
        <w:rPr>
          <w:spacing w:val="-4"/>
          <w:sz w:val="20"/>
        </w:rPr>
        <w:t> </w:t>
      </w:r>
      <w:r>
        <w:rPr>
          <w:sz w:val="20"/>
        </w:rPr>
        <w:t>a</w:t>
      </w:r>
      <w:r>
        <w:rPr>
          <w:spacing w:val="-4"/>
          <w:sz w:val="20"/>
        </w:rPr>
        <w:t> </w:t>
      </w:r>
      <w:r>
        <w:rPr>
          <w:sz w:val="20"/>
        </w:rPr>
        <w:t>su</w:t>
      </w:r>
      <w:r>
        <w:rPr>
          <w:spacing w:val="-6"/>
          <w:sz w:val="20"/>
        </w:rPr>
        <w:t> </w:t>
      </w:r>
      <w:r>
        <w:rPr>
          <w:sz w:val="20"/>
        </w:rPr>
        <w:t>integridad</w:t>
      </w:r>
      <w:r>
        <w:rPr>
          <w:spacing w:val="-4"/>
          <w:sz w:val="20"/>
        </w:rPr>
        <w:t> </w:t>
      </w:r>
      <w:r>
        <w:rPr>
          <w:sz w:val="20"/>
        </w:rPr>
        <w:t>y</w:t>
      </w:r>
      <w:r>
        <w:rPr>
          <w:spacing w:val="-5"/>
          <w:sz w:val="20"/>
        </w:rPr>
        <w:t> </w:t>
      </w:r>
      <w:r>
        <w:rPr>
          <w:sz w:val="20"/>
        </w:rPr>
        <w:t>el</w:t>
      </w:r>
      <w:r>
        <w:rPr>
          <w:spacing w:val="-4"/>
          <w:sz w:val="20"/>
        </w:rPr>
        <w:t> </w:t>
      </w:r>
      <w:r>
        <w:rPr>
          <w:sz w:val="20"/>
        </w:rPr>
        <w:t>ejercicio</w:t>
      </w:r>
      <w:r>
        <w:rPr>
          <w:spacing w:val="-4"/>
          <w:sz w:val="20"/>
        </w:rPr>
        <w:t> </w:t>
      </w:r>
      <w:r>
        <w:rPr>
          <w:sz w:val="20"/>
        </w:rPr>
        <w:t>pleno</w:t>
      </w:r>
      <w:r>
        <w:rPr>
          <w:spacing w:val="-7"/>
          <w:sz w:val="20"/>
        </w:rPr>
        <w:t> </w:t>
      </w:r>
      <w:r>
        <w:rPr>
          <w:sz w:val="20"/>
        </w:rPr>
        <w:t>de</w:t>
      </w:r>
      <w:r>
        <w:rPr>
          <w:spacing w:val="-6"/>
          <w:sz w:val="20"/>
        </w:rPr>
        <w:t> </w:t>
      </w:r>
      <w:r>
        <w:rPr>
          <w:sz w:val="20"/>
        </w:rPr>
        <w:t>sus</w:t>
      </w:r>
      <w:r>
        <w:rPr>
          <w:spacing w:val="-5"/>
          <w:sz w:val="20"/>
        </w:rPr>
        <w:t> </w:t>
      </w:r>
      <w:r>
        <w:rPr>
          <w:spacing w:val="-2"/>
          <w:sz w:val="20"/>
        </w:rPr>
        <w:t>derechos;</w:t>
      </w:r>
    </w:p>
    <w:p>
      <w:pPr>
        <w:pStyle w:val="ListParagraph"/>
        <w:numPr>
          <w:ilvl w:val="0"/>
          <w:numId w:val="6"/>
        </w:numPr>
        <w:tabs>
          <w:tab w:pos="233" w:val="left" w:leader="none"/>
        </w:tabs>
        <w:spacing w:line="240" w:lineRule="auto" w:before="229" w:after="0"/>
        <w:ind w:left="1" w:right="153" w:firstLine="0"/>
        <w:jc w:val="both"/>
        <w:rPr>
          <w:sz w:val="20"/>
        </w:rPr>
      </w:pPr>
      <w:r>
        <w:rPr>
          <w:sz w:val="20"/>
        </w:rPr>
        <w:t>Contar con atención inmediata y efectiva por parte de las autoridades cuando se encuentre en riesgo su integridad, al ser receptores de violencia en otros contextos;</w:t>
      </w:r>
    </w:p>
    <w:p>
      <w:pPr>
        <w:pStyle w:val="BodyText"/>
        <w:spacing w:before="1"/>
      </w:pPr>
    </w:p>
    <w:p>
      <w:pPr>
        <w:pStyle w:val="ListParagraph"/>
        <w:numPr>
          <w:ilvl w:val="0"/>
          <w:numId w:val="6"/>
        </w:numPr>
        <w:tabs>
          <w:tab w:pos="274" w:val="left" w:leader="none"/>
        </w:tabs>
        <w:spacing w:line="240" w:lineRule="auto" w:before="0" w:after="0"/>
        <w:ind w:left="274" w:right="0" w:hanging="273"/>
        <w:jc w:val="both"/>
        <w:rPr>
          <w:sz w:val="20"/>
        </w:rPr>
      </w:pPr>
      <w:r>
        <w:rPr>
          <w:sz w:val="20"/>
        </w:rPr>
        <w:t>Recibir</w:t>
      </w:r>
      <w:r>
        <w:rPr>
          <w:spacing w:val="-5"/>
          <w:sz w:val="20"/>
        </w:rPr>
        <w:t> </w:t>
      </w:r>
      <w:r>
        <w:rPr>
          <w:sz w:val="20"/>
        </w:rPr>
        <w:t>información,</w:t>
      </w:r>
      <w:r>
        <w:rPr>
          <w:spacing w:val="-8"/>
          <w:sz w:val="20"/>
        </w:rPr>
        <w:t> </w:t>
      </w:r>
      <w:r>
        <w:rPr>
          <w:sz w:val="20"/>
        </w:rPr>
        <w:t>veraz</w:t>
      </w:r>
      <w:r>
        <w:rPr>
          <w:spacing w:val="-6"/>
          <w:sz w:val="20"/>
        </w:rPr>
        <w:t> </w:t>
      </w:r>
      <w:r>
        <w:rPr>
          <w:sz w:val="20"/>
        </w:rPr>
        <w:t>y</w:t>
      </w:r>
      <w:r>
        <w:rPr>
          <w:spacing w:val="-7"/>
          <w:sz w:val="20"/>
        </w:rPr>
        <w:t> </w:t>
      </w:r>
      <w:r>
        <w:rPr>
          <w:sz w:val="20"/>
        </w:rPr>
        <w:t>suficiente</w:t>
      </w:r>
      <w:r>
        <w:rPr>
          <w:spacing w:val="-6"/>
          <w:sz w:val="20"/>
        </w:rPr>
        <w:t> </w:t>
      </w:r>
      <w:r>
        <w:rPr>
          <w:sz w:val="20"/>
        </w:rPr>
        <w:t>que</w:t>
      </w:r>
      <w:r>
        <w:rPr>
          <w:spacing w:val="-6"/>
          <w:sz w:val="20"/>
        </w:rPr>
        <w:t> </w:t>
      </w:r>
      <w:r>
        <w:rPr>
          <w:sz w:val="20"/>
        </w:rPr>
        <w:t>le</w:t>
      </w:r>
      <w:r>
        <w:rPr>
          <w:spacing w:val="-6"/>
          <w:sz w:val="20"/>
        </w:rPr>
        <w:t> </w:t>
      </w:r>
      <w:r>
        <w:rPr>
          <w:sz w:val="20"/>
        </w:rPr>
        <w:t>permita</w:t>
      </w:r>
      <w:r>
        <w:rPr>
          <w:spacing w:val="-8"/>
          <w:sz w:val="20"/>
        </w:rPr>
        <w:t> </w:t>
      </w:r>
      <w:r>
        <w:rPr>
          <w:sz w:val="20"/>
        </w:rPr>
        <w:t>decidir</w:t>
      </w:r>
      <w:r>
        <w:rPr>
          <w:spacing w:val="-6"/>
          <w:sz w:val="20"/>
        </w:rPr>
        <w:t> </w:t>
      </w:r>
      <w:r>
        <w:rPr>
          <w:sz w:val="20"/>
        </w:rPr>
        <w:t>sobre</w:t>
      </w:r>
      <w:r>
        <w:rPr>
          <w:spacing w:val="-8"/>
          <w:sz w:val="20"/>
        </w:rPr>
        <w:t> </w:t>
      </w:r>
      <w:r>
        <w:rPr>
          <w:sz w:val="20"/>
        </w:rPr>
        <w:t>las</w:t>
      </w:r>
      <w:r>
        <w:rPr>
          <w:spacing w:val="-6"/>
          <w:sz w:val="20"/>
        </w:rPr>
        <w:t> </w:t>
      </w:r>
      <w:r>
        <w:rPr>
          <w:sz w:val="20"/>
        </w:rPr>
        <w:t>opciones</w:t>
      </w:r>
      <w:r>
        <w:rPr>
          <w:spacing w:val="-7"/>
          <w:sz w:val="20"/>
        </w:rPr>
        <w:t> </w:t>
      </w:r>
      <w:r>
        <w:rPr>
          <w:sz w:val="20"/>
        </w:rPr>
        <w:t>de</w:t>
      </w:r>
      <w:r>
        <w:rPr>
          <w:spacing w:val="-8"/>
          <w:sz w:val="20"/>
        </w:rPr>
        <w:t> </w:t>
      </w:r>
      <w:r>
        <w:rPr>
          <w:spacing w:val="-2"/>
          <w:sz w:val="20"/>
        </w:rPr>
        <w:t>atención;</w:t>
      </w:r>
    </w:p>
    <w:p>
      <w:pPr>
        <w:pStyle w:val="BodyText"/>
        <w:spacing w:before="1"/>
      </w:pPr>
    </w:p>
    <w:p>
      <w:pPr>
        <w:pStyle w:val="ListParagraph"/>
        <w:numPr>
          <w:ilvl w:val="0"/>
          <w:numId w:val="6"/>
        </w:numPr>
        <w:tabs>
          <w:tab w:pos="298" w:val="left" w:leader="none"/>
        </w:tabs>
        <w:spacing w:line="240" w:lineRule="auto" w:before="0" w:after="0"/>
        <w:ind w:left="298" w:right="0" w:hanging="297"/>
        <w:jc w:val="both"/>
        <w:rPr>
          <w:sz w:val="20"/>
        </w:rPr>
      </w:pPr>
      <w:r>
        <w:rPr>
          <w:sz w:val="20"/>
        </w:rPr>
        <w:t>Contar</w:t>
      </w:r>
      <w:r>
        <w:rPr>
          <w:spacing w:val="-9"/>
          <w:sz w:val="20"/>
        </w:rPr>
        <w:t> </w:t>
      </w:r>
      <w:r>
        <w:rPr>
          <w:sz w:val="20"/>
        </w:rPr>
        <w:t>con</w:t>
      </w:r>
      <w:r>
        <w:rPr>
          <w:spacing w:val="-8"/>
          <w:sz w:val="20"/>
        </w:rPr>
        <w:t> </w:t>
      </w:r>
      <w:r>
        <w:rPr>
          <w:sz w:val="20"/>
        </w:rPr>
        <w:t>asesoría</w:t>
      </w:r>
      <w:r>
        <w:rPr>
          <w:spacing w:val="-8"/>
          <w:sz w:val="20"/>
        </w:rPr>
        <w:t> </w:t>
      </w:r>
      <w:r>
        <w:rPr>
          <w:sz w:val="20"/>
        </w:rPr>
        <w:t>psicológica</w:t>
      </w:r>
      <w:r>
        <w:rPr>
          <w:spacing w:val="-8"/>
          <w:sz w:val="20"/>
        </w:rPr>
        <w:t> </w:t>
      </w:r>
      <w:r>
        <w:rPr>
          <w:sz w:val="20"/>
        </w:rPr>
        <w:t>y</w:t>
      </w:r>
      <w:r>
        <w:rPr>
          <w:spacing w:val="-7"/>
          <w:sz w:val="20"/>
        </w:rPr>
        <w:t> </w:t>
      </w:r>
      <w:r>
        <w:rPr>
          <w:sz w:val="20"/>
        </w:rPr>
        <w:t>representación</w:t>
      </w:r>
      <w:r>
        <w:rPr>
          <w:spacing w:val="-9"/>
          <w:sz w:val="20"/>
        </w:rPr>
        <w:t> </w:t>
      </w:r>
      <w:r>
        <w:rPr>
          <w:sz w:val="20"/>
        </w:rPr>
        <w:t>jurídica</w:t>
      </w:r>
      <w:r>
        <w:rPr>
          <w:spacing w:val="-6"/>
          <w:sz w:val="20"/>
        </w:rPr>
        <w:t> </w:t>
      </w:r>
      <w:r>
        <w:rPr>
          <w:sz w:val="20"/>
        </w:rPr>
        <w:t>gratuita</w:t>
      </w:r>
      <w:r>
        <w:rPr>
          <w:spacing w:val="-9"/>
          <w:sz w:val="20"/>
        </w:rPr>
        <w:t> </w:t>
      </w:r>
      <w:r>
        <w:rPr>
          <w:sz w:val="20"/>
        </w:rPr>
        <w:t>y</w:t>
      </w:r>
      <w:r>
        <w:rPr>
          <w:spacing w:val="-6"/>
          <w:sz w:val="20"/>
        </w:rPr>
        <w:t> </w:t>
      </w:r>
      <w:r>
        <w:rPr>
          <w:spacing w:val="-2"/>
          <w:sz w:val="20"/>
        </w:rPr>
        <w:t>expedita;</w:t>
      </w:r>
    </w:p>
    <w:p>
      <w:pPr>
        <w:pStyle w:val="ListParagraph"/>
        <w:numPr>
          <w:ilvl w:val="0"/>
          <w:numId w:val="6"/>
        </w:numPr>
        <w:tabs>
          <w:tab w:pos="359" w:val="left" w:leader="none"/>
        </w:tabs>
        <w:spacing w:line="240" w:lineRule="auto" w:before="228" w:after="0"/>
        <w:ind w:left="1" w:right="190" w:firstLine="0"/>
        <w:jc w:val="both"/>
        <w:rPr>
          <w:sz w:val="20"/>
        </w:rPr>
      </w:pPr>
      <w:r>
        <w:rPr>
          <w:sz w:val="20"/>
        </w:rPr>
        <w:t>Recibir información, atención y acompañamiento médico y psicológico por las instancias correspondientes, según sean las circunstancias y las necesidades de cada caso;</w:t>
      </w:r>
    </w:p>
    <w:p>
      <w:pPr>
        <w:pStyle w:val="BodyText"/>
        <w:spacing w:before="1"/>
      </w:pPr>
    </w:p>
    <w:p>
      <w:pPr>
        <w:pStyle w:val="ListParagraph"/>
        <w:numPr>
          <w:ilvl w:val="0"/>
          <w:numId w:val="6"/>
        </w:numPr>
        <w:tabs>
          <w:tab w:pos="300" w:val="left" w:leader="none"/>
        </w:tabs>
        <w:spacing w:line="240" w:lineRule="auto" w:before="1" w:after="0"/>
        <w:ind w:left="300" w:right="0" w:hanging="299"/>
        <w:jc w:val="both"/>
        <w:rPr>
          <w:sz w:val="20"/>
        </w:rPr>
      </w:pPr>
      <w:r>
        <w:rPr>
          <w:sz w:val="20"/>
        </w:rPr>
        <w:t>Acceder</w:t>
      </w:r>
      <w:r>
        <w:rPr>
          <w:spacing w:val="-9"/>
          <w:sz w:val="20"/>
        </w:rPr>
        <w:t> </w:t>
      </w:r>
      <w:r>
        <w:rPr>
          <w:sz w:val="20"/>
        </w:rPr>
        <w:t>a</w:t>
      </w:r>
      <w:r>
        <w:rPr>
          <w:spacing w:val="-6"/>
          <w:sz w:val="20"/>
        </w:rPr>
        <w:t> </w:t>
      </w:r>
      <w:r>
        <w:rPr>
          <w:sz w:val="20"/>
        </w:rPr>
        <w:t>procedimientos</w:t>
      </w:r>
      <w:r>
        <w:rPr>
          <w:spacing w:val="-7"/>
          <w:sz w:val="20"/>
        </w:rPr>
        <w:t> </w:t>
      </w:r>
      <w:r>
        <w:rPr>
          <w:sz w:val="20"/>
        </w:rPr>
        <w:t>expeditos</w:t>
      </w:r>
      <w:r>
        <w:rPr>
          <w:spacing w:val="-8"/>
          <w:sz w:val="20"/>
        </w:rPr>
        <w:t> </w:t>
      </w:r>
      <w:r>
        <w:rPr>
          <w:sz w:val="20"/>
        </w:rPr>
        <w:t>y</w:t>
      </w:r>
      <w:r>
        <w:rPr>
          <w:spacing w:val="-7"/>
          <w:sz w:val="20"/>
        </w:rPr>
        <w:t> </w:t>
      </w:r>
      <w:r>
        <w:rPr>
          <w:sz w:val="20"/>
        </w:rPr>
        <w:t>accesibles</w:t>
      </w:r>
      <w:r>
        <w:rPr>
          <w:spacing w:val="-5"/>
          <w:sz w:val="20"/>
        </w:rPr>
        <w:t> </w:t>
      </w:r>
      <w:r>
        <w:rPr>
          <w:sz w:val="20"/>
        </w:rPr>
        <w:t>de</w:t>
      </w:r>
      <w:r>
        <w:rPr>
          <w:spacing w:val="-9"/>
          <w:sz w:val="20"/>
        </w:rPr>
        <w:t> </w:t>
      </w:r>
      <w:r>
        <w:rPr>
          <w:sz w:val="20"/>
        </w:rPr>
        <w:t>procuración</w:t>
      </w:r>
      <w:r>
        <w:rPr>
          <w:spacing w:val="-9"/>
          <w:sz w:val="20"/>
        </w:rPr>
        <w:t> </w:t>
      </w:r>
      <w:r>
        <w:rPr>
          <w:sz w:val="20"/>
        </w:rPr>
        <w:t>y</w:t>
      </w:r>
      <w:r>
        <w:rPr>
          <w:spacing w:val="-7"/>
          <w:sz w:val="20"/>
        </w:rPr>
        <w:t> </w:t>
      </w:r>
      <w:r>
        <w:rPr>
          <w:sz w:val="20"/>
        </w:rPr>
        <w:t>administración</w:t>
      </w:r>
      <w:r>
        <w:rPr>
          <w:spacing w:val="-7"/>
          <w:sz w:val="20"/>
        </w:rPr>
        <w:t> </w:t>
      </w:r>
      <w:r>
        <w:rPr>
          <w:sz w:val="20"/>
        </w:rPr>
        <w:t>de</w:t>
      </w:r>
      <w:r>
        <w:rPr>
          <w:spacing w:val="-9"/>
          <w:sz w:val="20"/>
        </w:rPr>
        <w:t> </w:t>
      </w:r>
      <w:r>
        <w:rPr>
          <w:sz w:val="20"/>
        </w:rPr>
        <w:t>Justicia;</w:t>
      </w:r>
      <w:r>
        <w:rPr>
          <w:spacing w:val="-8"/>
          <w:sz w:val="20"/>
        </w:rPr>
        <w:t> </w:t>
      </w:r>
      <w:r>
        <w:rPr>
          <w:spacing w:val="-10"/>
          <w:sz w:val="20"/>
        </w:rPr>
        <w:t>y</w:t>
      </w:r>
    </w:p>
    <w:p>
      <w:pPr>
        <w:pStyle w:val="ListParagraph"/>
        <w:numPr>
          <w:ilvl w:val="0"/>
          <w:numId w:val="6"/>
        </w:numPr>
        <w:tabs>
          <w:tab w:pos="355" w:val="left" w:leader="none"/>
        </w:tabs>
        <w:spacing w:line="240" w:lineRule="auto" w:before="229" w:after="0"/>
        <w:ind w:left="1" w:right="202" w:firstLine="0"/>
        <w:jc w:val="both"/>
        <w:rPr>
          <w:sz w:val="20"/>
        </w:rPr>
      </w:pPr>
      <w:r>
        <w:rPr>
          <w:sz w:val="20"/>
        </w:rPr>
        <w:t>Contar</w:t>
      </w:r>
      <w:r>
        <w:rPr>
          <w:spacing w:val="-1"/>
          <w:sz w:val="20"/>
        </w:rPr>
        <w:t> </w:t>
      </w:r>
      <w:r>
        <w:rPr>
          <w:sz w:val="20"/>
        </w:rPr>
        <w:t>con</w:t>
      </w:r>
      <w:r>
        <w:rPr>
          <w:spacing w:val="-2"/>
          <w:sz w:val="20"/>
        </w:rPr>
        <w:t> </w:t>
      </w:r>
      <w:r>
        <w:rPr>
          <w:sz w:val="20"/>
        </w:rPr>
        <w:t>un</w:t>
      </w:r>
      <w:r>
        <w:rPr>
          <w:spacing w:val="-3"/>
          <w:sz w:val="20"/>
        </w:rPr>
        <w:t> </w:t>
      </w:r>
      <w:r>
        <w:rPr>
          <w:sz w:val="20"/>
        </w:rPr>
        <w:t>tratamiento</w:t>
      </w:r>
      <w:r>
        <w:rPr>
          <w:spacing w:val="-3"/>
          <w:sz w:val="20"/>
        </w:rPr>
        <w:t> </w:t>
      </w:r>
      <w:r>
        <w:rPr>
          <w:sz w:val="20"/>
        </w:rPr>
        <w:t>psicológico</w:t>
      </w:r>
      <w:r>
        <w:rPr>
          <w:spacing w:val="-2"/>
          <w:sz w:val="20"/>
        </w:rPr>
        <w:t> </w:t>
      </w:r>
      <w:r>
        <w:rPr>
          <w:sz w:val="20"/>
        </w:rPr>
        <w:t>según</w:t>
      </w:r>
      <w:r>
        <w:rPr>
          <w:spacing w:val="-3"/>
          <w:sz w:val="20"/>
        </w:rPr>
        <w:t> </w:t>
      </w:r>
      <w:r>
        <w:rPr>
          <w:sz w:val="20"/>
        </w:rPr>
        <w:t>sean las</w:t>
      </w:r>
      <w:r>
        <w:rPr>
          <w:spacing w:val="-1"/>
          <w:sz w:val="20"/>
        </w:rPr>
        <w:t> </w:t>
      </w:r>
      <w:r>
        <w:rPr>
          <w:sz w:val="20"/>
        </w:rPr>
        <w:t>circunstancias</w:t>
      </w:r>
      <w:r>
        <w:rPr>
          <w:spacing w:val="-1"/>
          <w:sz w:val="20"/>
        </w:rPr>
        <w:t> </w:t>
      </w:r>
      <w:r>
        <w:rPr>
          <w:sz w:val="20"/>
        </w:rPr>
        <w:t>y</w:t>
      </w:r>
      <w:r>
        <w:rPr>
          <w:spacing w:val="-1"/>
          <w:sz w:val="20"/>
        </w:rPr>
        <w:t> </w:t>
      </w:r>
      <w:r>
        <w:rPr>
          <w:sz w:val="20"/>
        </w:rPr>
        <w:t>las</w:t>
      </w:r>
      <w:r>
        <w:rPr>
          <w:spacing w:val="-1"/>
          <w:sz w:val="20"/>
        </w:rPr>
        <w:t> </w:t>
      </w:r>
      <w:r>
        <w:rPr>
          <w:sz w:val="20"/>
        </w:rPr>
        <w:t>necesidades</w:t>
      </w:r>
      <w:r>
        <w:rPr>
          <w:spacing w:val="-1"/>
          <w:sz w:val="20"/>
        </w:rPr>
        <w:t> </w:t>
      </w:r>
      <w:r>
        <w:rPr>
          <w:sz w:val="20"/>
        </w:rPr>
        <w:t>de</w:t>
      </w:r>
      <w:r>
        <w:rPr>
          <w:spacing w:val="-3"/>
          <w:sz w:val="20"/>
        </w:rPr>
        <w:t> </w:t>
      </w:r>
      <w:r>
        <w:rPr>
          <w:sz w:val="20"/>
        </w:rPr>
        <w:t>cada</w:t>
      </w:r>
      <w:r>
        <w:rPr>
          <w:spacing w:val="-2"/>
          <w:sz w:val="20"/>
        </w:rPr>
        <w:t> </w:t>
      </w:r>
      <w:r>
        <w:rPr>
          <w:sz w:val="20"/>
        </w:rPr>
        <w:t>caso para mejorar sus formas de convivencia.</w:t>
      </w:r>
    </w:p>
    <w:p>
      <w:pPr>
        <w:pStyle w:val="BodyText"/>
        <w:spacing w:before="1"/>
      </w:pPr>
    </w:p>
    <w:p>
      <w:pPr>
        <w:spacing w:before="0"/>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5</w:t>
      </w:r>
      <w:r>
        <w:rPr>
          <w:rFonts w:ascii="Arial" w:hAnsi="Arial"/>
          <w:b/>
          <w:spacing w:val="-5"/>
          <w:sz w:val="20"/>
        </w:rPr>
        <w:t> </w:t>
      </w:r>
      <w:r>
        <w:rPr>
          <w:rFonts w:ascii="Arial" w:hAnsi="Arial"/>
          <w:b/>
          <w:sz w:val="20"/>
        </w:rPr>
        <w:t>Quater.</w:t>
      </w:r>
      <w:r>
        <w:rPr>
          <w:rFonts w:ascii="Arial" w:hAnsi="Arial"/>
          <w:b/>
          <w:spacing w:val="-5"/>
          <w:sz w:val="20"/>
        </w:rPr>
        <w:t> </w:t>
      </w:r>
      <w:r>
        <w:rPr>
          <w:sz w:val="20"/>
        </w:rPr>
        <w:t>Las</w:t>
      </w:r>
      <w:r>
        <w:rPr>
          <w:spacing w:val="-6"/>
          <w:sz w:val="20"/>
        </w:rPr>
        <w:t> </w:t>
      </w:r>
      <w:r>
        <w:rPr>
          <w:sz w:val="20"/>
        </w:rPr>
        <w:t>y</w:t>
      </w:r>
      <w:r>
        <w:rPr>
          <w:spacing w:val="-6"/>
          <w:sz w:val="20"/>
        </w:rPr>
        <w:t> </w:t>
      </w:r>
      <w:r>
        <w:rPr>
          <w:sz w:val="20"/>
        </w:rPr>
        <w:t>los</w:t>
      </w:r>
      <w:r>
        <w:rPr>
          <w:spacing w:val="-6"/>
          <w:sz w:val="20"/>
        </w:rPr>
        <w:t> </w:t>
      </w:r>
      <w:r>
        <w:rPr>
          <w:sz w:val="20"/>
        </w:rPr>
        <w:t>alumnos</w:t>
      </w:r>
      <w:r>
        <w:rPr>
          <w:spacing w:val="-7"/>
          <w:sz w:val="20"/>
        </w:rPr>
        <w:t> </w:t>
      </w:r>
      <w:r>
        <w:rPr>
          <w:sz w:val="20"/>
        </w:rPr>
        <w:t>de</w:t>
      </w:r>
      <w:r>
        <w:rPr>
          <w:spacing w:val="-7"/>
          <w:sz w:val="20"/>
        </w:rPr>
        <w:t> </w:t>
      </w:r>
      <w:r>
        <w:rPr>
          <w:sz w:val="20"/>
        </w:rPr>
        <w:t>una</w:t>
      </w:r>
      <w:r>
        <w:rPr>
          <w:spacing w:val="-6"/>
          <w:sz w:val="20"/>
        </w:rPr>
        <w:t> </w:t>
      </w:r>
      <w:r>
        <w:rPr>
          <w:sz w:val="20"/>
        </w:rPr>
        <w:t>institución</w:t>
      </w:r>
      <w:r>
        <w:rPr>
          <w:spacing w:val="-7"/>
          <w:sz w:val="20"/>
        </w:rPr>
        <w:t> </w:t>
      </w:r>
      <w:r>
        <w:rPr>
          <w:sz w:val="20"/>
        </w:rPr>
        <w:t>educativa</w:t>
      </w:r>
      <w:r>
        <w:rPr>
          <w:spacing w:val="-5"/>
          <w:sz w:val="20"/>
        </w:rPr>
        <w:t> </w:t>
      </w:r>
      <w:r>
        <w:rPr>
          <w:sz w:val="20"/>
        </w:rPr>
        <w:t>tienen</w:t>
      </w:r>
      <w:r>
        <w:rPr>
          <w:spacing w:val="-6"/>
          <w:sz w:val="20"/>
        </w:rPr>
        <w:t> </w:t>
      </w:r>
      <w:r>
        <w:rPr>
          <w:sz w:val="20"/>
        </w:rPr>
        <w:t>derecho</w:t>
      </w:r>
      <w:r>
        <w:rPr>
          <w:spacing w:val="-5"/>
          <w:sz w:val="20"/>
        </w:rPr>
        <w:t> a:</w:t>
      </w:r>
    </w:p>
    <w:p>
      <w:pPr>
        <w:pStyle w:val="ListParagraph"/>
        <w:numPr>
          <w:ilvl w:val="0"/>
          <w:numId w:val="7"/>
        </w:numPr>
        <w:tabs>
          <w:tab w:pos="182" w:val="left" w:leader="none"/>
        </w:tabs>
        <w:spacing w:line="240" w:lineRule="auto" w:before="228" w:after="0"/>
        <w:ind w:left="1" w:right="144" w:firstLine="0"/>
        <w:jc w:val="both"/>
        <w:rPr>
          <w:sz w:val="20"/>
        </w:rPr>
      </w:pPr>
      <w:r>
        <w:rPr>
          <w:sz w:val="20"/>
        </w:rPr>
        <w:t>Que se respete su integridad física y emocional, su intimidad, su privacidad, las diferencias por razón</w:t>
      </w:r>
      <w:r>
        <w:rPr>
          <w:spacing w:val="40"/>
          <w:sz w:val="20"/>
        </w:rPr>
        <w:t> </w:t>
      </w:r>
      <w:r>
        <w:rPr>
          <w:sz w:val="20"/>
        </w:rPr>
        <w:t>de</w:t>
      </w:r>
      <w:r>
        <w:rPr>
          <w:spacing w:val="-4"/>
          <w:sz w:val="20"/>
        </w:rPr>
        <w:t> </w:t>
      </w:r>
      <w:r>
        <w:rPr>
          <w:sz w:val="20"/>
        </w:rPr>
        <w:t>origen</w:t>
      </w:r>
      <w:r>
        <w:rPr>
          <w:spacing w:val="-1"/>
          <w:sz w:val="20"/>
        </w:rPr>
        <w:t> </w:t>
      </w:r>
      <w:r>
        <w:rPr>
          <w:sz w:val="20"/>
        </w:rPr>
        <w:t>étnico</w:t>
      </w:r>
      <w:r>
        <w:rPr>
          <w:spacing w:val="-3"/>
          <w:sz w:val="20"/>
        </w:rPr>
        <w:t> </w:t>
      </w:r>
      <w:r>
        <w:rPr>
          <w:sz w:val="20"/>
        </w:rPr>
        <w:t>o</w:t>
      </w:r>
      <w:r>
        <w:rPr>
          <w:spacing w:val="-1"/>
          <w:sz w:val="20"/>
        </w:rPr>
        <w:t> </w:t>
      </w:r>
      <w:r>
        <w:rPr>
          <w:sz w:val="20"/>
        </w:rPr>
        <w:t>nacional,</w:t>
      </w:r>
      <w:r>
        <w:rPr>
          <w:spacing w:val="-1"/>
          <w:sz w:val="20"/>
        </w:rPr>
        <w:t> </w:t>
      </w:r>
      <w:r>
        <w:rPr>
          <w:sz w:val="20"/>
        </w:rPr>
        <w:t>el</w:t>
      </w:r>
      <w:r>
        <w:rPr>
          <w:spacing w:val="-2"/>
          <w:sz w:val="20"/>
        </w:rPr>
        <w:t> </w:t>
      </w:r>
      <w:r>
        <w:rPr>
          <w:sz w:val="20"/>
        </w:rPr>
        <w:t>género,</w:t>
      </w:r>
      <w:r>
        <w:rPr>
          <w:spacing w:val="-1"/>
          <w:sz w:val="20"/>
        </w:rPr>
        <w:t> </w:t>
      </w:r>
      <w:r>
        <w:rPr>
          <w:sz w:val="20"/>
        </w:rPr>
        <w:t>la</w:t>
      </w:r>
      <w:r>
        <w:rPr>
          <w:spacing w:val="-1"/>
          <w:sz w:val="20"/>
        </w:rPr>
        <w:t> </w:t>
      </w:r>
      <w:r>
        <w:rPr>
          <w:sz w:val="20"/>
        </w:rPr>
        <w:t>edad,</w:t>
      </w:r>
      <w:r>
        <w:rPr>
          <w:spacing w:val="-1"/>
          <w:sz w:val="20"/>
        </w:rPr>
        <w:t> </w:t>
      </w:r>
      <w:r>
        <w:rPr>
          <w:sz w:val="20"/>
        </w:rPr>
        <w:t>las</w:t>
      </w:r>
      <w:r>
        <w:rPr>
          <w:spacing w:val="-2"/>
          <w:sz w:val="20"/>
        </w:rPr>
        <w:t> </w:t>
      </w:r>
      <w:r>
        <w:rPr>
          <w:sz w:val="20"/>
        </w:rPr>
        <w:t>discapacidades,</w:t>
      </w:r>
      <w:r>
        <w:rPr>
          <w:spacing w:val="-3"/>
          <w:sz w:val="20"/>
        </w:rPr>
        <w:t> </w:t>
      </w:r>
      <w:r>
        <w:rPr>
          <w:sz w:val="20"/>
        </w:rPr>
        <w:t>la</w:t>
      </w:r>
      <w:r>
        <w:rPr>
          <w:spacing w:val="-3"/>
          <w:sz w:val="20"/>
        </w:rPr>
        <w:t> </w:t>
      </w:r>
      <w:r>
        <w:rPr>
          <w:sz w:val="20"/>
        </w:rPr>
        <w:t>condición</w:t>
      </w:r>
      <w:r>
        <w:rPr>
          <w:spacing w:val="-1"/>
          <w:sz w:val="20"/>
        </w:rPr>
        <w:t> </w:t>
      </w:r>
      <w:r>
        <w:rPr>
          <w:sz w:val="20"/>
        </w:rPr>
        <w:t>social,</w:t>
      </w:r>
      <w:r>
        <w:rPr>
          <w:spacing w:val="-1"/>
          <w:sz w:val="20"/>
        </w:rPr>
        <w:t> </w:t>
      </w:r>
      <w:r>
        <w:rPr>
          <w:sz w:val="20"/>
        </w:rPr>
        <w:t>las</w:t>
      </w:r>
      <w:r>
        <w:rPr>
          <w:spacing w:val="-2"/>
          <w:sz w:val="20"/>
        </w:rPr>
        <w:t> </w:t>
      </w:r>
      <w:r>
        <w:rPr>
          <w:sz w:val="20"/>
        </w:rPr>
        <w:t>condiciones de salud, la religión, las opiniones, las características sexuales, la orientación sexual, la identidad o la expresión de género, y a que se evite cualquier tipo de discriminación que atente contra la dignidad humana y tenga por objeto anular o menoscabar los derechos y libertades de todos los miembros de la comunidad educativa;</w:t>
      </w:r>
    </w:p>
    <w:p>
      <w:pPr>
        <w:spacing w:before="4"/>
        <w:ind w:left="5525"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9</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mayo</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2024.</w:t>
      </w:r>
    </w:p>
    <w:p>
      <w:pPr>
        <w:pStyle w:val="ListParagraph"/>
        <w:numPr>
          <w:ilvl w:val="0"/>
          <w:numId w:val="7"/>
        </w:numPr>
        <w:tabs>
          <w:tab w:pos="219" w:val="left" w:leader="none"/>
        </w:tabs>
        <w:spacing w:line="240" w:lineRule="auto" w:before="227" w:after="0"/>
        <w:ind w:left="219" w:right="0" w:hanging="218"/>
        <w:jc w:val="both"/>
        <w:rPr>
          <w:sz w:val="20"/>
        </w:rPr>
      </w:pPr>
      <w:r>
        <w:rPr>
          <w:sz w:val="20"/>
        </w:rPr>
        <w:t>No</w:t>
      </w:r>
      <w:r>
        <w:rPr>
          <w:spacing w:val="-7"/>
          <w:sz w:val="20"/>
        </w:rPr>
        <w:t> </w:t>
      </w:r>
      <w:r>
        <w:rPr>
          <w:sz w:val="20"/>
        </w:rPr>
        <w:t>ser</w:t>
      </w:r>
      <w:r>
        <w:rPr>
          <w:spacing w:val="-4"/>
          <w:sz w:val="20"/>
        </w:rPr>
        <w:t> </w:t>
      </w:r>
      <w:r>
        <w:rPr>
          <w:sz w:val="20"/>
        </w:rPr>
        <w:t>excluidos</w:t>
      </w:r>
      <w:r>
        <w:rPr>
          <w:spacing w:val="-5"/>
          <w:sz w:val="20"/>
        </w:rPr>
        <w:t> </w:t>
      </w:r>
      <w:r>
        <w:rPr>
          <w:sz w:val="20"/>
        </w:rPr>
        <w:t>del</w:t>
      </w:r>
      <w:r>
        <w:rPr>
          <w:spacing w:val="-6"/>
          <w:sz w:val="20"/>
        </w:rPr>
        <w:t> </w:t>
      </w:r>
      <w:r>
        <w:rPr>
          <w:sz w:val="20"/>
        </w:rPr>
        <w:t>grupo</w:t>
      </w:r>
      <w:r>
        <w:rPr>
          <w:spacing w:val="-7"/>
          <w:sz w:val="20"/>
        </w:rPr>
        <w:t> </w:t>
      </w:r>
      <w:r>
        <w:rPr>
          <w:spacing w:val="-2"/>
          <w:sz w:val="20"/>
        </w:rPr>
        <w:t>educativo;</w:t>
      </w:r>
    </w:p>
    <w:p>
      <w:pPr>
        <w:pStyle w:val="BodyText"/>
        <w:spacing w:before="1"/>
      </w:pPr>
    </w:p>
    <w:p>
      <w:pPr>
        <w:pStyle w:val="ListParagraph"/>
        <w:numPr>
          <w:ilvl w:val="0"/>
          <w:numId w:val="7"/>
        </w:numPr>
        <w:tabs>
          <w:tab w:pos="321" w:val="left" w:leader="none"/>
        </w:tabs>
        <w:spacing w:line="240" w:lineRule="auto" w:before="0" w:after="0"/>
        <w:ind w:left="1" w:right="196" w:firstLine="0"/>
        <w:jc w:val="both"/>
        <w:rPr>
          <w:sz w:val="20"/>
        </w:rPr>
      </w:pPr>
      <w:r>
        <w:rPr>
          <w:sz w:val="20"/>
        </w:rPr>
        <w:t>En caso de conflicto con sus compañeros, contar con acceso a métodos de mediación para la resolución del mismo a través de instancias de la Secretaría;</w:t>
      </w:r>
    </w:p>
    <w:p>
      <w:pPr>
        <w:pStyle w:val="ListParagraph"/>
        <w:numPr>
          <w:ilvl w:val="0"/>
          <w:numId w:val="7"/>
        </w:numPr>
        <w:tabs>
          <w:tab w:pos="298" w:val="left" w:leader="none"/>
        </w:tabs>
        <w:spacing w:line="240" w:lineRule="auto" w:before="229" w:after="0"/>
        <w:ind w:left="298" w:right="0" w:hanging="297"/>
        <w:jc w:val="both"/>
        <w:rPr>
          <w:sz w:val="20"/>
        </w:rPr>
      </w:pPr>
      <w:r>
        <w:rPr>
          <w:sz w:val="20"/>
        </w:rPr>
        <w:t>Que</w:t>
      </w:r>
      <w:r>
        <w:rPr>
          <w:spacing w:val="-7"/>
          <w:sz w:val="20"/>
        </w:rPr>
        <w:t> </w:t>
      </w:r>
      <w:r>
        <w:rPr>
          <w:sz w:val="20"/>
        </w:rPr>
        <w:t>les</w:t>
      </w:r>
      <w:r>
        <w:rPr>
          <w:spacing w:val="-6"/>
          <w:sz w:val="20"/>
        </w:rPr>
        <w:t> </w:t>
      </w:r>
      <w:r>
        <w:rPr>
          <w:sz w:val="20"/>
        </w:rPr>
        <w:t>sean</w:t>
      </w:r>
      <w:r>
        <w:rPr>
          <w:spacing w:val="-7"/>
          <w:sz w:val="20"/>
        </w:rPr>
        <w:t> </w:t>
      </w:r>
      <w:r>
        <w:rPr>
          <w:sz w:val="20"/>
        </w:rPr>
        <w:t>respetados</w:t>
      </w:r>
      <w:r>
        <w:rPr>
          <w:spacing w:val="-6"/>
          <w:sz w:val="20"/>
        </w:rPr>
        <w:t> </w:t>
      </w:r>
      <w:r>
        <w:rPr>
          <w:sz w:val="20"/>
        </w:rPr>
        <w:t>todos</w:t>
      </w:r>
      <w:r>
        <w:rPr>
          <w:spacing w:val="-6"/>
          <w:sz w:val="20"/>
        </w:rPr>
        <w:t> </w:t>
      </w:r>
      <w:r>
        <w:rPr>
          <w:sz w:val="20"/>
        </w:rPr>
        <w:t>sus</w:t>
      </w:r>
      <w:r>
        <w:rPr>
          <w:spacing w:val="-6"/>
          <w:sz w:val="20"/>
        </w:rPr>
        <w:t> </w:t>
      </w:r>
      <w:r>
        <w:rPr>
          <w:sz w:val="20"/>
        </w:rPr>
        <w:t>derechos</w:t>
      </w:r>
      <w:r>
        <w:rPr>
          <w:spacing w:val="-6"/>
          <w:sz w:val="20"/>
        </w:rPr>
        <w:t> </w:t>
      </w:r>
      <w:r>
        <w:rPr>
          <w:sz w:val="20"/>
        </w:rPr>
        <w:t>como</w:t>
      </w:r>
      <w:r>
        <w:rPr>
          <w:spacing w:val="-5"/>
          <w:sz w:val="20"/>
        </w:rPr>
        <w:t> </w:t>
      </w:r>
      <w:r>
        <w:rPr>
          <w:sz w:val="20"/>
        </w:rPr>
        <w:t>seres</w:t>
      </w:r>
      <w:r>
        <w:rPr>
          <w:spacing w:val="-5"/>
          <w:sz w:val="20"/>
        </w:rPr>
        <w:t> </w:t>
      </w:r>
      <w:r>
        <w:rPr>
          <w:spacing w:val="-2"/>
          <w:sz w:val="20"/>
        </w:rPr>
        <w:t>humanos;</w:t>
      </w:r>
    </w:p>
    <w:p>
      <w:pPr>
        <w:pStyle w:val="BodyText"/>
      </w:pPr>
    </w:p>
    <w:p>
      <w:pPr>
        <w:pStyle w:val="ListParagraph"/>
        <w:numPr>
          <w:ilvl w:val="0"/>
          <w:numId w:val="7"/>
        </w:numPr>
        <w:tabs>
          <w:tab w:pos="242" w:val="left" w:leader="none"/>
        </w:tabs>
        <w:spacing w:line="240" w:lineRule="auto" w:before="0" w:after="0"/>
        <w:ind w:left="242" w:right="0" w:hanging="241"/>
        <w:jc w:val="both"/>
        <w:rPr>
          <w:sz w:val="20"/>
        </w:rPr>
      </w:pPr>
      <w:r>
        <w:rPr>
          <w:sz w:val="20"/>
        </w:rPr>
        <w:t>No</w:t>
      </w:r>
      <w:r>
        <w:rPr>
          <w:spacing w:val="-7"/>
          <w:sz w:val="20"/>
        </w:rPr>
        <w:t> </w:t>
      </w:r>
      <w:r>
        <w:rPr>
          <w:sz w:val="20"/>
        </w:rPr>
        <w:t>ser</w:t>
      </w:r>
      <w:r>
        <w:rPr>
          <w:spacing w:val="-7"/>
          <w:sz w:val="20"/>
        </w:rPr>
        <w:t> </w:t>
      </w:r>
      <w:r>
        <w:rPr>
          <w:sz w:val="20"/>
        </w:rPr>
        <w:t>discriminados</w:t>
      </w:r>
      <w:r>
        <w:rPr>
          <w:spacing w:val="-7"/>
          <w:sz w:val="20"/>
        </w:rPr>
        <w:t> </w:t>
      </w:r>
      <w:r>
        <w:rPr>
          <w:sz w:val="20"/>
        </w:rPr>
        <w:t>por</w:t>
      </w:r>
      <w:r>
        <w:rPr>
          <w:spacing w:val="-7"/>
          <w:sz w:val="20"/>
        </w:rPr>
        <w:t> </w:t>
      </w:r>
      <w:r>
        <w:rPr>
          <w:sz w:val="20"/>
        </w:rPr>
        <w:t>ningún</w:t>
      </w:r>
      <w:r>
        <w:rPr>
          <w:spacing w:val="-7"/>
          <w:sz w:val="20"/>
        </w:rPr>
        <w:t> </w:t>
      </w:r>
      <w:r>
        <w:rPr>
          <w:spacing w:val="-2"/>
          <w:sz w:val="20"/>
        </w:rPr>
        <w:t>motivo;</w:t>
      </w:r>
    </w:p>
    <w:p>
      <w:pPr>
        <w:pStyle w:val="BodyText"/>
        <w:spacing w:before="1"/>
      </w:pPr>
    </w:p>
    <w:p>
      <w:pPr>
        <w:pStyle w:val="ListParagraph"/>
        <w:numPr>
          <w:ilvl w:val="0"/>
          <w:numId w:val="7"/>
        </w:numPr>
        <w:tabs>
          <w:tab w:pos="333" w:val="left" w:leader="none"/>
        </w:tabs>
        <w:spacing w:line="240" w:lineRule="auto" w:before="0" w:after="0"/>
        <w:ind w:left="1" w:right="189" w:firstLine="0"/>
        <w:jc w:val="both"/>
        <w:rPr>
          <w:sz w:val="20"/>
        </w:rPr>
      </w:pPr>
      <w:r>
        <w:rPr>
          <w:sz w:val="20"/>
        </w:rPr>
        <w:t>Estar libres de violencia en las aulas, en las instalaciones educativas, en los lugares aledaños a éstas, en transportes educativos, en redes sociales y en su tránsito hacia y desde la escuela a sus </w:t>
      </w:r>
      <w:r>
        <w:rPr>
          <w:spacing w:val="-2"/>
          <w:sz w:val="20"/>
        </w:rPr>
        <w:t>hogares;</w:t>
      </w:r>
    </w:p>
    <w:p>
      <w:pPr>
        <w:pStyle w:val="ListParagraph"/>
        <w:numPr>
          <w:ilvl w:val="0"/>
          <w:numId w:val="7"/>
        </w:numPr>
        <w:tabs>
          <w:tab w:pos="353" w:val="left" w:leader="none"/>
        </w:tabs>
        <w:spacing w:line="240" w:lineRule="auto" w:before="230" w:after="0"/>
        <w:ind w:left="353" w:right="0" w:hanging="352"/>
        <w:jc w:val="both"/>
        <w:rPr>
          <w:sz w:val="20"/>
        </w:rPr>
      </w:pPr>
      <w:r>
        <w:rPr>
          <w:sz w:val="20"/>
        </w:rPr>
        <w:t>Un</w:t>
      </w:r>
      <w:r>
        <w:rPr>
          <w:spacing w:val="-8"/>
          <w:sz w:val="20"/>
        </w:rPr>
        <w:t> </w:t>
      </w:r>
      <w:r>
        <w:rPr>
          <w:sz w:val="20"/>
        </w:rPr>
        <w:t>entorno</w:t>
      </w:r>
      <w:r>
        <w:rPr>
          <w:spacing w:val="-7"/>
          <w:sz w:val="20"/>
        </w:rPr>
        <w:t> </w:t>
      </w:r>
      <w:r>
        <w:rPr>
          <w:sz w:val="20"/>
        </w:rPr>
        <w:t>socioeducativo</w:t>
      </w:r>
      <w:r>
        <w:rPr>
          <w:spacing w:val="-7"/>
          <w:sz w:val="20"/>
        </w:rPr>
        <w:t> </w:t>
      </w:r>
      <w:r>
        <w:rPr>
          <w:sz w:val="20"/>
        </w:rPr>
        <w:t>en</w:t>
      </w:r>
      <w:r>
        <w:rPr>
          <w:spacing w:val="-8"/>
          <w:sz w:val="20"/>
        </w:rPr>
        <w:t> </w:t>
      </w:r>
      <w:r>
        <w:rPr>
          <w:sz w:val="20"/>
        </w:rPr>
        <w:t>paz;</w:t>
      </w:r>
      <w:r>
        <w:rPr>
          <w:spacing w:val="-7"/>
          <w:sz w:val="20"/>
        </w:rPr>
        <w:t> </w:t>
      </w:r>
      <w:r>
        <w:rPr>
          <w:spacing w:val="-10"/>
          <w:sz w:val="20"/>
        </w:rPr>
        <w:t>y</w:t>
      </w:r>
    </w:p>
    <w:p>
      <w:pPr>
        <w:pStyle w:val="BodyText"/>
        <w:spacing w:before="1"/>
      </w:pPr>
    </w:p>
    <w:p>
      <w:pPr>
        <w:pStyle w:val="ListParagraph"/>
        <w:numPr>
          <w:ilvl w:val="0"/>
          <w:numId w:val="7"/>
        </w:numPr>
        <w:tabs>
          <w:tab w:pos="410" w:val="left" w:leader="none"/>
        </w:tabs>
        <w:spacing w:line="240" w:lineRule="auto" w:before="0" w:after="0"/>
        <w:ind w:left="410" w:right="0" w:hanging="409"/>
        <w:jc w:val="both"/>
        <w:rPr>
          <w:sz w:val="20"/>
        </w:rPr>
      </w:pPr>
      <w:r>
        <w:rPr>
          <w:sz w:val="20"/>
        </w:rPr>
        <w:t>Los</w:t>
      </w:r>
      <w:r>
        <w:rPr>
          <w:spacing w:val="-7"/>
          <w:sz w:val="20"/>
        </w:rPr>
        <w:t> </w:t>
      </w:r>
      <w:r>
        <w:rPr>
          <w:sz w:val="20"/>
        </w:rPr>
        <w:t>demás</w:t>
      </w:r>
      <w:r>
        <w:rPr>
          <w:spacing w:val="-5"/>
          <w:sz w:val="20"/>
        </w:rPr>
        <w:t> </w:t>
      </w:r>
      <w:r>
        <w:rPr>
          <w:sz w:val="20"/>
        </w:rPr>
        <w:t>que</w:t>
      </w:r>
      <w:r>
        <w:rPr>
          <w:spacing w:val="-7"/>
          <w:sz w:val="20"/>
        </w:rPr>
        <w:t> </w:t>
      </w:r>
      <w:r>
        <w:rPr>
          <w:sz w:val="20"/>
        </w:rPr>
        <w:t>se</w:t>
      </w:r>
      <w:r>
        <w:rPr>
          <w:spacing w:val="-5"/>
          <w:sz w:val="20"/>
        </w:rPr>
        <w:t> </w:t>
      </w:r>
      <w:r>
        <w:rPr>
          <w:sz w:val="20"/>
        </w:rPr>
        <w:t>establezcan</w:t>
      </w:r>
      <w:r>
        <w:rPr>
          <w:spacing w:val="-8"/>
          <w:sz w:val="20"/>
        </w:rPr>
        <w:t> </w:t>
      </w:r>
      <w:r>
        <w:rPr>
          <w:sz w:val="20"/>
        </w:rPr>
        <w:t>en</w:t>
      </w:r>
      <w:r>
        <w:rPr>
          <w:spacing w:val="-6"/>
          <w:sz w:val="20"/>
        </w:rPr>
        <w:t> </w:t>
      </w:r>
      <w:r>
        <w:rPr>
          <w:sz w:val="20"/>
        </w:rPr>
        <w:t>las</w:t>
      </w:r>
      <w:r>
        <w:rPr>
          <w:spacing w:val="-5"/>
          <w:sz w:val="20"/>
        </w:rPr>
        <w:t> </w:t>
      </w:r>
      <w:r>
        <w:rPr>
          <w:sz w:val="20"/>
        </w:rPr>
        <w:t>disposiciones</w:t>
      </w:r>
      <w:r>
        <w:rPr>
          <w:spacing w:val="-6"/>
          <w:sz w:val="20"/>
        </w:rPr>
        <w:t> </w:t>
      </w:r>
      <w:r>
        <w:rPr>
          <w:sz w:val="20"/>
        </w:rPr>
        <w:t>legales</w:t>
      </w:r>
      <w:r>
        <w:rPr>
          <w:spacing w:val="-7"/>
          <w:sz w:val="20"/>
        </w:rPr>
        <w:t> </w:t>
      </w:r>
      <w:r>
        <w:rPr>
          <w:spacing w:val="-2"/>
          <w:sz w:val="20"/>
        </w:rPr>
        <w:t>aplicables.</w:t>
      </w:r>
    </w:p>
    <w:p>
      <w:pPr>
        <w:pStyle w:val="BodyText"/>
        <w:spacing w:before="229"/>
      </w:pPr>
    </w:p>
    <w:p>
      <w:pPr>
        <w:spacing w:before="0"/>
        <w:ind w:left="2520" w:right="266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47" w:right="19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LAS</w:t>
      </w:r>
      <w:r>
        <w:rPr>
          <w:rFonts w:ascii="Arial" w:hAnsi="Arial"/>
          <w:b/>
          <w:spacing w:val="-8"/>
          <w:sz w:val="20"/>
        </w:rPr>
        <w:t> </w:t>
      </w:r>
      <w:r>
        <w:rPr>
          <w:rFonts w:ascii="Arial" w:hAnsi="Arial"/>
          <w:b/>
          <w:sz w:val="20"/>
        </w:rPr>
        <w:t>AUTORIDADES,</w:t>
      </w:r>
      <w:r>
        <w:rPr>
          <w:rFonts w:ascii="Arial" w:hAnsi="Arial"/>
          <w:b/>
          <w:spacing w:val="-6"/>
          <w:sz w:val="20"/>
        </w:rPr>
        <w:t> </w:t>
      </w:r>
      <w:r>
        <w:rPr>
          <w:rFonts w:ascii="Arial" w:hAnsi="Arial"/>
          <w:b/>
          <w:sz w:val="20"/>
        </w:rPr>
        <w:t>DISTRIBUCIÓN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COMPETENCIAS</w:t>
      </w:r>
      <w:r>
        <w:rPr>
          <w:rFonts w:ascii="Arial" w:hAnsi="Arial"/>
          <w:b/>
          <w:spacing w:val="-6"/>
          <w:sz w:val="20"/>
        </w:rPr>
        <w:t> </w:t>
      </w:r>
      <w:r>
        <w:rPr>
          <w:rFonts w:ascii="Arial" w:hAnsi="Arial"/>
          <w:b/>
          <w:sz w:val="20"/>
        </w:rPr>
        <w:t>Y</w:t>
      </w:r>
      <w:r>
        <w:rPr>
          <w:rFonts w:ascii="Arial" w:hAnsi="Arial"/>
          <w:b/>
          <w:spacing w:val="-8"/>
          <w:sz w:val="20"/>
        </w:rPr>
        <w:t> </w:t>
      </w:r>
      <w:r>
        <w:rPr>
          <w:rFonts w:ascii="Arial" w:hAnsi="Arial"/>
          <w:b/>
          <w:spacing w:val="-2"/>
          <w:sz w:val="20"/>
        </w:rPr>
        <w:t>COORDINACIÓN</w:t>
      </w:r>
    </w:p>
    <w:p>
      <w:pPr>
        <w:pStyle w:val="BodyText"/>
        <w:spacing w:before="1"/>
        <w:rPr>
          <w:rFonts w:ascii="Arial"/>
          <w:b/>
        </w:rPr>
      </w:pPr>
    </w:p>
    <w:p>
      <w:pPr>
        <w:pStyle w:val="BodyText"/>
        <w:ind w:left="1" w:right="152"/>
        <w:jc w:val="both"/>
      </w:pPr>
      <w:r>
        <w:rPr>
          <w:rFonts w:ascii="Arial" w:hAnsi="Arial"/>
          <w:b/>
        </w:rPr>
        <w:t>Artículo</w:t>
      </w:r>
      <w:r>
        <w:rPr>
          <w:rFonts w:ascii="Arial" w:hAnsi="Arial"/>
          <w:b/>
          <w:spacing w:val="-1"/>
        </w:rPr>
        <w:t> </w:t>
      </w:r>
      <w:r>
        <w:rPr>
          <w:rFonts w:ascii="Arial" w:hAnsi="Arial"/>
          <w:b/>
        </w:rPr>
        <w:t>6.</w:t>
      </w:r>
      <w:r>
        <w:rPr>
          <w:rFonts w:ascii="Arial" w:hAnsi="Arial"/>
          <w:b/>
          <w:spacing w:val="-2"/>
        </w:rPr>
        <w:t> </w:t>
      </w:r>
      <w:r>
        <w:rPr/>
        <w:t>El</w:t>
      </w:r>
      <w:r>
        <w:rPr>
          <w:spacing w:val="-3"/>
        </w:rPr>
        <w:t> </w:t>
      </w:r>
      <w:r>
        <w:rPr/>
        <w:t>Poder</w:t>
      </w:r>
      <w:r>
        <w:rPr>
          <w:spacing w:val="-4"/>
        </w:rPr>
        <w:t> </w:t>
      </w:r>
      <w:r>
        <w:rPr/>
        <w:t>Ejecutivo</w:t>
      </w:r>
      <w:r>
        <w:rPr>
          <w:spacing w:val="-4"/>
        </w:rPr>
        <w:t> </w:t>
      </w:r>
      <w:r>
        <w:rPr/>
        <w:t>del</w:t>
      </w:r>
      <w:r>
        <w:rPr>
          <w:spacing w:val="-3"/>
        </w:rPr>
        <w:t> </w:t>
      </w:r>
      <w:r>
        <w:rPr/>
        <w:t>Estado,</w:t>
      </w:r>
      <w:r>
        <w:rPr>
          <w:spacing w:val="-2"/>
        </w:rPr>
        <w:t> </w:t>
      </w:r>
      <w:r>
        <w:rPr/>
        <w:t>a</w:t>
      </w:r>
      <w:r>
        <w:rPr>
          <w:spacing w:val="-2"/>
        </w:rPr>
        <w:t> </w:t>
      </w:r>
      <w:r>
        <w:rPr/>
        <w:t>través</w:t>
      </w:r>
      <w:r>
        <w:rPr>
          <w:spacing w:val="-3"/>
        </w:rPr>
        <w:t> </w:t>
      </w:r>
      <w:r>
        <w:rPr/>
        <w:t>de</w:t>
      </w:r>
      <w:r>
        <w:rPr>
          <w:spacing w:val="-2"/>
        </w:rPr>
        <w:t> </w:t>
      </w:r>
      <w:r>
        <w:rPr/>
        <w:t>la</w:t>
      </w:r>
      <w:r>
        <w:rPr>
          <w:spacing w:val="-2"/>
        </w:rPr>
        <w:t> </w:t>
      </w:r>
      <w:r>
        <w:rPr/>
        <w:t>Secretaría,</w:t>
      </w:r>
      <w:r>
        <w:rPr>
          <w:spacing w:val="-2"/>
        </w:rPr>
        <w:t> </w:t>
      </w:r>
      <w:r>
        <w:rPr/>
        <w:t>ejecutará</w:t>
      </w:r>
      <w:r>
        <w:rPr>
          <w:spacing w:val="-2"/>
        </w:rPr>
        <w:t> </w:t>
      </w:r>
      <w:r>
        <w:rPr/>
        <w:t>sus</w:t>
      </w:r>
      <w:r>
        <w:rPr>
          <w:spacing w:val="-3"/>
        </w:rPr>
        <w:t> </w:t>
      </w:r>
      <w:r>
        <w:rPr/>
        <w:t>atribuciones</w:t>
      </w:r>
      <w:r>
        <w:rPr>
          <w:spacing w:val="-1"/>
        </w:rPr>
        <w:t> </w:t>
      </w:r>
      <w:r>
        <w:rPr/>
        <w:t>en</w:t>
      </w:r>
      <w:r>
        <w:rPr>
          <w:spacing w:val="-2"/>
        </w:rPr>
        <w:t> </w:t>
      </w:r>
      <w:r>
        <w:rPr/>
        <w:t>materia de prevención, atención y erradicación de casos de violencia escolar, de conformidad con la distribución de competencias prevista en esta Ley.</w:t>
      </w:r>
    </w:p>
    <w:p>
      <w:pPr>
        <w:pStyle w:val="BodyText"/>
        <w:spacing w:before="229"/>
        <w:ind w:left="1" w:right="147"/>
        <w:jc w:val="both"/>
      </w:pPr>
      <w:r>
        <w:rPr/>
        <w:t>Para los efectos de prevención, atención y erradicación de los casos de violencia escolar previstos en esta</w:t>
      </w:r>
      <w:r>
        <w:rPr>
          <w:spacing w:val="-5"/>
        </w:rPr>
        <w:t> </w:t>
      </w:r>
      <w:r>
        <w:rPr/>
        <w:t>Ley,</w:t>
      </w:r>
      <w:r>
        <w:rPr>
          <w:spacing w:val="-4"/>
        </w:rPr>
        <w:t> </w:t>
      </w:r>
      <w:r>
        <w:rPr/>
        <w:t>concurrirán:</w:t>
      </w:r>
      <w:r>
        <w:rPr>
          <w:spacing w:val="-2"/>
        </w:rPr>
        <w:t> </w:t>
      </w:r>
      <w:r>
        <w:rPr/>
        <w:t>El</w:t>
      </w:r>
      <w:r>
        <w:rPr>
          <w:spacing w:val="-5"/>
        </w:rPr>
        <w:t> </w:t>
      </w:r>
      <w:r>
        <w:rPr/>
        <w:t>Titular</w:t>
      </w:r>
      <w:r>
        <w:rPr>
          <w:spacing w:val="-1"/>
        </w:rPr>
        <w:t> </w:t>
      </w:r>
      <w:r>
        <w:rPr/>
        <w:t>del</w:t>
      </w:r>
      <w:r>
        <w:rPr>
          <w:spacing w:val="-3"/>
        </w:rPr>
        <w:t> </w:t>
      </w:r>
      <w:r>
        <w:rPr/>
        <w:t>Poder</w:t>
      </w:r>
      <w:r>
        <w:rPr>
          <w:spacing w:val="-1"/>
        </w:rPr>
        <w:t> </w:t>
      </w:r>
      <w:r>
        <w:rPr/>
        <w:t>Ejecutivo,</w:t>
      </w:r>
      <w:r>
        <w:rPr>
          <w:spacing w:val="-2"/>
        </w:rPr>
        <w:t> </w:t>
      </w:r>
      <w:r>
        <w:rPr/>
        <w:t>el</w:t>
      </w:r>
      <w:r>
        <w:rPr>
          <w:spacing w:val="-3"/>
        </w:rPr>
        <w:t> </w:t>
      </w:r>
      <w:r>
        <w:rPr/>
        <w:t>Sistema</w:t>
      </w:r>
      <w:r>
        <w:rPr>
          <w:spacing w:val="-2"/>
        </w:rPr>
        <w:t> </w:t>
      </w:r>
      <w:r>
        <w:rPr/>
        <w:t>para</w:t>
      </w:r>
      <w:r>
        <w:rPr>
          <w:spacing w:val="-2"/>
        </w:rPr>
        <w:t> </w:t>
      </w:r>
      <w:r>
        <w:rPr/>
        <w:t>el</w:t>
      </w:r>
      <w:r>
        <w:rPr>
          <w:spacing w:val="-5"/>
        </w:rPr>
        <w:t> </w:t>
      </w:r>
      <w:r>
        <w:rPr/>
        <w:t>Desarrollo</w:t>
      </w:r>
      <w:r>
        <w:rPr>
          <w:spacing w:val="-2"/>
        </w:rPr>
        <w:t> </w:t>
      </w:r>
      <w:r>
        <w:rPr/>
        <w:t>Integral</w:t>
      </w:r>
      <w:r>
        <w:rPr>
          <w:spacing w:val="-3"/>
        </w:rPr>
        <w:t> </w:t>
      </w:r>
      <w:r>
        <w:rPr/>
        <w:t>de</w:t>
      </w:r>
      <w:r>
        <w:rPr>
          <w:spacing w:val="-3"/>
        </w:rPr>
        <w:t> </w:t>
      </w:r>
      <w:r>
        <w:rPr/>
        <w:t>la</w:t>
      </w:r>
      <w:r>
        <w:rPr>
          <w:spacing w:val="-4"/>
        </w:rPr>
        <w:t> </w:t>
      </w:r>
      <w:r>
        <w:rPr/>
        <w:t>Familia,</w:t>
      </w:r>
      <w:r>
        <w:rPr>
          <w:spacing w:val="-2"/>
        </w:rPr>
        <w:t> </w:t>
      </w:r>
      <w:r>
        <w:rPr/>
        <w:t>la Secretaría</w:t>
      </w:r>
      <w:r>
        <w:rPr>
          <w:spacing w:val="60"/>
        </w:rPr>
        <w:t> </w:t>
      </w:r>
      <w:r>
        <w:rPr/>
        <w:t>de</w:t>
      </w:r>
      <w:r>
        <w:rPr>
          <w:spacing w:val="59"/>
        </w:rPr>
        <w:t> </w:t>
      </w:r>
      <w:r>
        <w:rPr/>
        <w:t>Salud</w:t>
      </w:r>
      <w:r>
        <w:rPr>
          <w:spacing w:val="59"/>
        </w:rPr>
        <w:t> </w:t>
      </w:r>
      <w:r>
        <w:rPr/>
        <w:t>de</w:t>
      </w:r>
      <w:r>
        <w:rPr>
          <w:spacing w:val="59"/>
        </w:rPr>
        <w:t> </w:t>
      </w:r>
      <w:r>
        <w:rPr/>
        <w:t>Hidalgo,</w:t>
      </w:r>
      <w:r>
        <w:rPr>
          <w:spacing w:val="57"/>
        </w:rPr>
        <w:t> </w:t>
      </w:r>
      <w:r>
        <w:rPr/>
        <w:t>la</w:t>
      </w:r>
      <w:r>
        <w:rPr>
          <w:spacing w:val="57"/>
        </w:rPr>
        <w:t> </w:t>
      </w:r>
      <w:r>
        <w:rPr/>
        <w:t>Secretaría</w:t>
      </w:r>
      <w:r>
        <w:rPr>
          <w:spacing w:val="57"/>
        </w:rPr>
        <w:t> </w:t>
      </w:r>
      <w:r>
        <w:rPr/>
        <w:t>de</w:t>
      </w:r>
      <w:r>
        <w:rPr>
          <w:spacing w:val="59"/>
        </w:rPr>
        <w:t> </w:t>
      </w:r>
      <w:r>
        <w:rPr/>
        <w:t>Educación</w:t>
      </w:r>
      <w:r>
        <w:rPr>
          <w:spacing w:val="59"/>
        </w:rPr>
        <w:t> </w:t>
      </w:r>
      <w:r>
        <w:rPr/>
        <w:t>Pública</w:t>
      </w:r>
      <w:r>
        <w:rPr>
          <w:spacing w:val="60"/>
        </w:rPr>
        <w:t> </w:t>
      </w:r>
      <w:r>
        <w:rPr/>
        <w:t>de</w:t>
      </w:r>
      <w:r>
        <w:rPr>
          <w:spacing w:val="57"/>
        </w:rPr>
        <w:t> </w:t>
      </w:r>
      <w:r>
        <w:rPr/>
        <w:t>Hidalgo,</w:t>
      </w:r>
      <w:r>
        <w:rPr>
          <w:spacing w:val="58"/>
        </w:rPr>
        <w:t> </w:t>
      </w:r>
      <w:r>
        <w:rPr/>
        <w:t>la</w:t>
      </w:r>
      <w:r>
        <w:rPr>
          <w:spacing w:val="60"/>
        </w:rPr>
        <w:t> </w:t>
      </w:r>
      <w:r>
        <w:rPr/>
        <w:t>Secretaría</w:t>
      </w:r>
      <w:r>
        <w:rPr>
          <w:spacing w:val="58"/>
        </w:rPr>
        <w:t> </w:t>
      </w:r>
      <w:r>
        <w:rPr/>
        <w:t>de</w:t>
      </w:r>
    </w:p>
    <w:p>
      <w:pPr>
        <w:pStyle w:val="BodyText"/>
        <w:spacing w:after="0"/>
        <w:jc w:val="both"/>
        <w:sectPr>
          <w:pgSz w:w="12250" w:h="15850"/>
          <w:pgMar w:header="15" w:footer="925" w:top="1740" w:bottom="1120" w:left="1417" w:right="1275"/>
        </w:sectPr>
      </w:pPr>
    </w:p>
    <w:p>
      <w:pPr>
        <w:pStyle w:val="BodyText"/>
        <w:spacing w:before="83"/>
        <w:ind w:left="1" w:right="145"/>
        <w:jc w:val="both"/>
      </w:pPr>
      <w:r>
        <w:rPr/>
        <w:t>Seguridad Pública de Hidalgo y la Procuraduría General de Justicia del Estado por la naturaleza y/o gravedad de los casos de violencia escolar.</w:t>
      </w:r>
    </w:p>
    <w:p>
      <w:pPr>
        <w:pStyle w:val="BodyText"/>
        <w:spacing w:before="229"/>
        <w:ind w:left="1" w:right="187"/>
        <w:jc w:val="both"/>
      </w:pPr>
      <w:r>
        <w:rPr>
          <w:rFonts w:ascii="Arial" w:hAnsi="Arial"/>
          <w:b/>
        </w:rPr>
        <w:t>Artículo 6 Bis. </w:t>
      </w:r>
      <w:r>
        <w:rPr/>
        <w:t>Las autoridades, en el ámbito de su competencia, deberán adoptar las medidas que aseguren a las personas integrantes de la comunidad educativa la protección y el cuidado necesarios para preservar su integridad física, psicológica y social sobre la base del respeto a su dignidad para la mejora del clima escolar.</w:t>
      </w:r>
    </w:p>
    <w:p>
      <w:pPr>
        <w:pStyle w:val="BodyText"/>
      </w:pPr>
    </w:p>
    <w:p>
      <w:pPr>
        <w:pStyle w:val="BodyText"/>
        <w:ind w:left="1"/>
        <w:jc w:val="both"/>
      </w:pPr>
      <w:r>
        <w:rPr>
          <w:rFonts w:ascii="Arial" w:hAnsi="Arial"/>
          <w:b/>
        </w:rPr>
        <w:t>Artículo</w:t>
      </w:r>
      <w:r>
        <w:rPr>
          <w:rFonts w:ascii="Arial" w:hAnsi="Arial"/>
          <w:b/>
          <w:spacing w:val="-5"/>
        </w:rPr>
        <w:t> </w:t>
      </w:r>
      <w:r>
        <w:rPr>
          <w:rFonts w:ascii="Arial" w:hAnsi="Arial"/>
          <w:b/>
        </w:rPr>
        <w:t>7.</w:t>
      </w:r>
      <w:r>
        <w:rPr>
          <w:rFonts w:ascii="Arial" w:hAnsi="Arial"/>
          <w:b/>
          <w:spacing w:val="-6"/>
        </w:rPr>
        <w:t> </w:t>
      </w:r>
      <w:r>
        <w:rPr/>
        <w:t>Para</w:t>
      </w:r>
      <w:r>
        <w:rPr>
          <w:spacing w:val="-5"/>
        </w:rPr>
        <w:t> </w:t>
      </w:r>
      <w:r>
        <w:rPr/>
        <w:t>los</w:t>
      </w:r>
      <w:r>
        <w:rPr>
          <w:spacing w:val="-5"/>
        </w:rPr>
        <w:t> </w:t>
      </w:r>
      <w:r>
        <w:rPr/>
        <w:t>fines</w:t>
      </w:r>
      <w:r>
        <w:rPr>
          <w:spacing w:val="-5"/>
        </w:rPr>
        <w:t> </w:t>
      </w:r>
      <w:r>
        <w:rPr/>
        <w:t>de</w:t>
      </w:r>
      <w:r>
        <w:rPr>
          <w:spacing w:val="-5"/>
        </w:rPr>
        <w:t> </w:t>
      </w:r>
      <w:r>
        <w:rPr/>
        <w:t>esta</w:t>
      </w:r>
      <w:r>
        <w:rPr>
          <w:spacing w:val="-4"/>
        </w:rPr>
        <w:t> </w:t>
      </w:r>
      <w:r>
        <w:rPr/>
        <w:t>Ley</w:t>
      </w:r>
      <w:r>
        <w:rPr>
          <w:spacing w:val="-5"/>
        </w:rPr>
        <w:t> </w:t>
      </w:r>
      <w:r>
        <w:rPr/>
        <w:t>se</w:t>
      </w:r>
      <w:r>
        <w:rPr>
          <w:spacing w:val="-5"/>
        </w:rPr>
        <w:t> </w:t>
      </w:r>
      <w:r>
        <w:rPr/>
        <w:t>consideran</w:t>
      </w:r>
      <w:r>
        <w:rPr>
          <w:spacing w:val="-6"/>
        </w:rPr>
        <w:t> </w:t>
      </w:r>
      <w:r>
        <w:rPr>
          <w:spacing w:val="-2"/>
        </w:rPr>
        <w:t>autoridades:</w:t>
      </w:r>
    </w:p>
    <w:p>
      <w:pPr>
        <w:pStyle w:val="BodyText"/>
        <w:spacing w:before="1"/>
      </w:pPr>
    </w:p>
    <w:p>
      <w:pPr>
        <w:pStyle w:val="ListParagraph"/>
        <w:numPr>
          <w:ilvl w:val="0"/>
          <w:numId w:val="8"/>
        </w:numPr>
        <w:tabs>
          <w:tab w:pos="165" w:val="left" w:leader="none"/>
        </w:tabs>
        <w:spacing w:line="240" w:lineRule="auto" w:before="0" w:after="0"/>
        <w:ind w:left="165" w:right="0" w:hanging="164"/>
        <w:jc w:val="left"/>
        <w:rPr>
          <w:sz w:val="20"/>
        </w:rPr>
      </w:pPr>
      <w:r>
        <w:rPr>
          <w:sz w:val="20"/>
        </w:rPr>
        <w:t>El</w:t>
      </w:r>
      <w:r>
        <w:rPr>
          <w:spacing w:val="-7"/>
          <w:sz w:val="20"/>
        </w:rPr>
        <w:t> </w:t>
      </w:r>
      <w:r>
        <w:rPr>
          <w:sz w:val="20"/>
        </w:rPr>
        <w:t>Titular</w:t>
      </w:r>
      <w:r>
        <w:rPr>
          <w:spacing w:val="-6"/>
          <w:sz w:val="20"/>
        </w:rPr>
        <w:t> </w:t>
      </w:r>
      <w:r>
        <w:rPr>
          <w:sz w:val="20"/>
        </w:rPr>
        <w:t>del</w:t>
      </w:r>
      <w:r>
        <w:rPr>
          <w:spacing w:val="-7"/>
          <w:sz w:val="20"/>
        </w:rPr>
        <w:t> </w:t>
      </w:r>
      <w:r>
        <w:rPr>
          <w:sz w:val="20"/>
        </w:rPr>
        <w:t>Poder</w:t>
      </w:r>
      <w:r>
        <w:rPr>
          <w:spacing w:val="-3"/>
          <w:sz w:val="20"/>
        </w:rPr>
        <w:t> </w:t>
      </w:r>
      <w:r>
        <w:rPr>
          <w:sz w:val="20"/>
        </w:rPr>
        <w:t>Ejecutivo</w:t>
      </w:r>
      <w:r>
        <w:rPr>
          <w:spacing w:val="-6"/>
          <w:sz w:val="20"/>
        </w:rPr>
        <w:t> </w:t>
      </w:r>
      <w:r>
        <w:rPr>
          <w:spacing w:val="-2"/>
          <w:sz w:val="20"/>
        </w:rPr>
        <w:t>Estatal;</w:t>
      </w:r>
    </w:p>
    <w:p>
      <w:pPr>
        <w:pStyle w:val="BodyText"/>
      </w:pPr>
    </w:p>
    <w:p>
      <w:pPr>
        <w:pStyle w:val="ListParagraph"/>
        <w:numPr>
          <w:ilvl w:val="0"/>
          <w:numId w:val="8"/>
        </w:numPr>
        <w:tabs>
          <w:tab w:pos="275" w:val="left" w:leader="none"/>
        </w:tabs>
        <w:spacing w:line="240" w:lineRule="auto" w:before="1" w:after="0"/>
        <w:ind w:left="275" w:right="0" w:hanging="274"/>
        <w:jc w:val="left"/>
        <w:rPr>
          <w:sz w:val="20"/>
        </w:rPr>
      </w:pPr>
      <w:r>
        <w:rPr>
          <w:sz w:val="20"/>
        </w:rPr>
        <w:t>El</w:t>
      </w:r>
      <w:r>
        <w:rPr>
          <w:spacing w:val="-7"/>
          <w:sz w:val="20"/>
        </w:rPr>
        <w:t> </w:t>
      </w:r>
      <w:r>
        <w:rPr>
          <w:sz w:val="20"/>
        </w:rPr>
        <w:t>Titular</w:t>
      </w:r>
      <w:r>
        <w:rPr>
          <w:spacing w:val="-5"/>
          <w:sz w:val="20"/>
        </w:rPr>
        <w:t> </w:t>
      </w:r>
      <w:r>
        <w:rPr>
          <w:sz w:val="20"/>
        </w:rPr>
        <w:t>de</w:t>
      </w:r>
      <w:r>
        <w:rPr>
          <w:spacing w:val="-4"/>
          <w:sz w:val="20"/>
        </w:rPr>
        <w:t> </w:t>
      </w:r>
      <w:r>
        <w:rPr>
          <w:sz w:val="20"/>
        </w:rPr>
        <w:t>la</w:t>
      </w:r>
      <w:r>
        <w:rPr>
          <w:spacing w:val="-4"/>
          <w:sz w:val="20"/>
        </w:rPr>
        <w:t> </w:t>
      </w:r>
      <w:r>
        <w:rPr>
          <w:sz w:val="20"/>
        </w:rPr>
        <w:t>Secretaría</w:t>
      </w:r>
      <w:r>
        <w:rPr>
          <w:spacing w:val="-5"/>
          <w:sz w:val="20"/>
        </w:rPr>
        <w:t> </w:t>
      </w:r>
      <w:r>
        <w:rPr>
          <w:sz w:val="20"/>
        </w:rPr>
        <w:t>de</w:t>
      </w:r>
      <w:r>
        <w:rPr>
          <w:spacing w:val="-4"/>
          <w:sz w:val="20"/>
        </w:rPr>
        <w:t> </w:t>
      </w:r>
      <w:r>
        <w:rPr>
          <w:sz w:val="20"/>
        </w:rPr>
        <w:t>Salud</w:t>
      </w:r>
      <w:r>
        <w:rPr>
          <w:spacing w:val="-6"/>
          <w:sz w:val="20"/>
        </w:rPr>
        <w:t> </w:t>
      </w:r>
      <w:r>
        <w:rPr>
          <w:sz w:val="20"/>
        </w:rPr>
        <w:t>de</w:t>
      </w:r>
      <w:r>
        <w:rPr>
          <w:spacing w:val="-3"/>
          <w:sz w:val="20"/>
        </w:rPr>
        <w:t> </w:t>
      </w:r>
      <w:r>
        <w:rPr>
          <w:spacing w:val="-2"/>
          <w:sz w:val="20"/>
        </w:rPr>
        <w:t>Hidalgo;</w:t>
      </w:r>
    </w:p>
    <w:p>
      <w:pPr>
        <w:pStyle w:val="ListParagraph"/>
        <w:numPr>
          <w:ilvl w:val="0"/>
          <w:numId w:val="8"/>
        </w:numPr>
        <w:tabs>
          <w:tab w:pos="274" w:val="left" w:leader="none"/>
        </w:tabs>
        <w:spacing w:line="240" w:lineRule="auto" w:before="229" w:after="0"/>
        <w:ind w:left="274" w:right="0" w:hanging="273"/>
        <w:jc w:val="left"/>
        <w:rPr>
          <w:sz w:val="20"/>
        </w:rPr>
      </w:pPr>
      <w:r>
        <w:rPr>
          <w:sz w:val="20"/>
        </w:rPr>
        <w:t>El</w:t>
      </w:r>
      <w:r>
        <w:rPr>
          <w:spacing w:val="-8"/>
          <w:sz w:val="20"/>
        </w:rPr>
        <w:t> </w:t>
      </w:r>
      <w:r>
        <w:rPr>
          <w:sz w:val="20"/>
        </w:rPr>
        <w:t>Titular</w:t>
      </w:r>
      <w:r>
        <w:rPr>
          <w:spacing w:val="-6"/>
          <w:sz w:val="20"/>
        </w:rPr>
        <w:t> </w:t>
      </w:r>
      <w:r>
        <w:rPr>
          <w:sz w:val="20"/>
        </w:rPr>
        <w:t>de</w:t>
      </w:r>
      <w:r>
        <w:rPr>
          <w:spacing w:val="-5"/>
          <w:sz w:val="20"/>
        </w:rPr>
        <w:t> </w:t>
      </w:r>
      <w:r>
        <w:rPr>
          <w:sz w:val="20"/>
        </w:rPr>
        <w:t>la</w:t>
      </w:r>
      <w:r>
        <w:rPr>
          <w:spacing w:val="-5"/>
          <w:sz w:val="20"/>
        </w:rPr>
        <w:t> </w:t>
      </w:r>
      <w:r>
        <w:rPr>
          <w:sz w:val="20"/>
        </w:rPr>
        <w:t>Secretaría</w:t>
      </w:r>
      <w:r>
        <w:rPr>
          <w:spacing w:val="-7"/>
          <w:sz w:val="20"/>
        </w:rPr>
        <w:t> </w:t>
      </w:r>
      <w:r>
        <w:rPr>
          <w:sz w:val="20"/>
        </w:rPr>
        <w:t>de</w:t>
      </w:r>
      <w:r>
        <w:rPr>
          <w:spacing w:val="-4"/>
          <w:sz w:val="20"/>
        </w:rPr>
        <w:t> </w:t>
      </w:r>
      <w:r>
        <w:rPr>
          <w:sz w:val="20"/>
        </w:rPr>
        <w:t>Educación</w:t>
      </w:r>
      <w:r>
        <w:rPr>
          <w:spacing w:val="-7"/>
          <w:sz w:val="20"/>
        </w:rPr>
        <w:t> </w:t>
      </w:r>
      <w:r>
        <w:rPr>
          <w:sz w:val="20"/>
        </w:rPr>
        <w:t>Pública</w:t>
      </w:r>
      <w:r>
        <w:rPr>
          <w:spacing w:val="-5"/>
          <w:sz w:val="20"/>
        </w:rPr>
        <w:t> </w:t>
      </w:r>
      <w:r>
        <w:rPr>
          <w:sz w:val="20"/>
        </w:rPr>
        <w:t>de</w:t>
      </w:r>
      <w:r>
        <w:rPr>
          <w:spacing w:val="-5"/>
          <w:sz w:val="20"/>
        </w:rPr>
        <w:t> </w:t>
      </w:r>
      <w:r>
        <w:rPr>
          <w:spacing w:val="-2"/>
          <w:sz w:val="20"/>
        </w:rPr>
        <w:t>Hidalgo;</w:t>
      </w:r>
    </w:p>
    <w:p>
      <w:pPr>
        <w:pStyle w:val="BodyText"/>
      </w:pPr>
    </w:p>
    <w:p>
      <w:pPr>
        <w:pStyle w:val="ListParagraph"/>
        <w:numPr>
          <w:ilvl w:val="0"/>
          <w:numId w:val="8"/>
        </w:numPr>
        <w:tabs>
          <w:tab w:pos="300" w:val="left" w:leader="none"/>
        </w:tabs>
        <w:spacing w:line="240" w:lineRule="auto" w:before="0" w:after="0"/>
        <w:ind w:left="300" w:right="0" w:hanging="299"/>
        <w:jc w:val="left"/>
        <w:rPr>
          <w:sz w:val="20"/>
        </w:rPr>
      </w:pPr>
      <w:r>
        <w:rPr>
          <w:sz w:val="20"/>
        </w:rPr>
        <w:t>El</w:t>
      </w:r>
      <w:r>
        <w:rPr>
          <w:spacing w:val="-7"/>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6"/>
          <w:sz w:val="20"/>
        </w:rPr>
        <w:t> </w:t>
      </w:r>
      <w:r>
        <w:rPr>
          <w:sz w:val="20"/>
        </w:rPr>
        <w:t>de</w:t>
      </w:r>
      <w:r>
        <w:rPr>
          <w:spacing w:val="-4"/>
          <w:sz w:val="20"/>
        </w:rPr>
        <w:t> </w:t>
      </w:r>
      <w:r>
        <w:rPr>
          <w:sz w:val="20"/>
        </w:rPr>
        <w:t>Seguridad</w:t>
      </w:r>
      <w:r>
        <w:rPr>
          <w:spacing w:val="-5"/>
          <w:sz w:val="20"/>
        </w:rPr>
        <w:t> </w:t>
      </w:r>
      <w:r>
        <w:rPr>
          <w:sz w:val="20"/>
        </w:rPr>
        <w:t>Pública</w:t>
      </w:r>
      <w:r>
        <w:rPr>
          <w:spacing w:val="-6"/>
          <w:sz w:val="20"/>
        </w:rPr>
        <w:t> </w:t>
      </w:r>
      <w:r>
        <w:rPr>
          <w:sz w:val="20"/>
        </w:rPr>
        <w:t>de</w:t>
      </w:r>
      <w:r>
        <w:rPr>
          <w:spacing w:val="-4"/>
          <w:sz w:val="20"/>
        </w:rPr>
        <w:t> </w:t>
      </w:r>
      <w:r>
        <w:rPr>
          <w:spacing w:val="-2"/>
          <w:sz w:val="20"/>
        </w:rPr>
        <w:t>Hidalgo;</w:t>
      </w:r>
    </w:p>
    <w:p>
      <w:pPr>
        <w:pStyle w:val="BodyText"/>
        <w:spacing w:before="1"/>
      </w:pPr>
    </w:p>
    <w:p>
      <w:pPr>
        <w:pStyle w:val="ListParagraph"/>
        <w:numPr>
          <w:ilvl w:val="0"/>
          <w:numId w:val="8"/>
        </w:numPr>
        <w:tabs>
          <w:tab w:pos="242" w:val="left" w:leader="none"/>
        </w:tabs>
        <w:spacing w:line="240" w:lineRule="auto" w:before="0" w:after="0"/>
        <w:ind w:left="242" w:right="0" w:hanging="241"/>
        <w:jc w:val="left"/>
        <w:rPr>
          <w:sz w:val="20"/>
        </w:rPr>
      </w:pPr>
      <w:r>
        <w:rPr>
          <w:sz w:val="20"/>
        </w:rPr>
        <w:t>El</w:t>
      </w:r>
      <w:r>
        <w:rPr>
          <w:spacing w:val="-8"/>
          <w:sz w:val="20"/>
        </w:rPr>
        <w:t> </w:t>
      </w:r>
      <w:r>
        <w:rPr>
          <w:sz w:val="20"/>
        </w:rPr>
        <w:t>Titular</w:t>
      </w:r>
      <w:r>
        <w:rPr>
          <w:spacing w:val="-6"/>
          <w:sz w:val="20"/>
        </w:rPr>
        <w:t> </w:t>
      </w:r>
      <w:r>
        <w:rPr>
          <w:sz w:val="20"/>
        </w:rPr>
        <w:t>de</w:t>
      </w:r>
      <w:r>
        <w:rPr>
          <w:spacing w:val="-7"/>
          <w:sz w:val="20"/>
        </w:rPr>
        <w:t> </w:t>
      </w:r>
      <w:r>
        <w:rPr>
          <w:sz w:val="20"/>
        </w:rPr>
        <w:t>la</w:t>
      </w:r>
      <w:r>
        <w:rPr>
          <w:spacing w:val="-7"/>
          <w:sz w:val="20"/>
        </w:rPr>
        <w:t> </w:t>
      </w:r>
      <w:r>
        <w:rPr>
          <w:sz w:val="20"/>
        </w:rPr>
        <w:t>Procuraduría</w:t>
      </w:r>
      <w:r>
        <w:rPr>
          <w:spacing w:val="-6"/>
          <w:sz w:val="20"/>
        </w:rPr>
        <w:t> </w:t>
      </w:r>
      <w:r>
        <w:rPr>
          <w:sz w:val="20"/>
        </w:rPr>
        <w:t>General</w:t>
      </w:r>
      <w:r>
        <w:rPr>
          <w:spacing w:val="-6"/>
          <w:sz w:val="20"/>
        </w:rPr>
        <w:t> </w:t>
      </w:r>
      <w:r>
        <w:rPr>
          <w:sz w:val="20"/>
        </w:rPr>
        <w:t>de</w:t>
      </w:r>
      <w:r>
        <w:rPr>
          <w:spacing w:val="-7"/>
          <w:sz w:val="20"/>
        </w:rPr>
        <w:t> </w:t>
      </w:r>
      <w:r>
        <w:rPr>
          <w:sz w:val="20"/>
        </w:rPr>
        <w:t>Justicia</w:t>
      </w:r>
      <w:r>
        <w:rPr>
          <w:spacing w:val="-5"/>
          <w:sz w:val="20"/>
        </w:rPr>
        <w:t> </w:t>
      </w:r>
      <w:r>
        <w:rPr>
          <w:sz w:val="20"/>
        </w:rPr>
        <w:t>del</w:t>
      </w:r>
      <w:r>
        <w:rPr>
          <w:spacing w:val="-6"/>
          <w:sz w:val="20"/>
        </w:rPr>
        <w:t> </w:t>
      </w:r>
      <w:r>
        <w:rPr>
          <w:sz w:val="20"/>
        </w:rPr>
        <w:t>Estado;</w:t>
      </w:r>
      <w:r>
        <w:rPr>
          <w:spacing w:val="-2"/>
          <w:sz w:val="20"/>
        </w:rPr>
        <w:t> </w:t>
      </w:r>
      <w:r>
        <w:rPr>
          <w:spacing w:val="-10"/>
          <w:sz w:val="20"/>
        </w:rPr>
        <w:t>y</w:t>
      </w:r>
    </w:p>
    <w:p>
      <w:pPr>
        <w:pStyle w:val="ListParagraph"/>
        <w:numPr>
          <w:ilvl w:val="0"/>
          <w:numId w:val="8"/>
        </w:numPr>
        <w:tabs>
          <w:tab w:pos="300" w:val="left" w:leader="none"/>
        </w:tabs>
        <w:spacing w:line="240" w:lineRule="auto" w:before="229" w:after="0"/>
        <w:ind w:left="300" w:right="0" w:hanging="299"/>
        <w:jc w:val="left"/>
        <w:rPr>
          <w:sz w:val="20"/>
        </w:rPr>
      </w:pPr>
      <w:r>
        <w:rPr>
          <w:sz w:val="20"/>
        </w:rPr>
        <w:t>El</w:t>
      </w:r>
      <w:r>
        <w:rPr>
          <w:spacing w:val="-8"/>
          <w:sz w:val="20"/>
        </w:rPr>
        <w:t> </w:t>
      </w:r>
      <w:r>
        <w:rPr>
          <w:sz w:val="20"/>
        </w:rPr>
        <w:t>Titular</w:t>
      </w:r>
      <w:r>
        <w:rPr>
          <w:spacing w:val="-6"/>
          <w:sz w:val="20"/>
        </w:rPr>
        <w:t> </w:t>
      </w:r>
      <w:r>
        <w:rPr>
          <w:sz w:val="20"/>
        </w:rPr>
        <w:t>del</w:t>
      </w:r>
      <w:r>
        <w:rPr>
          <w:spacing w:val="-5"/>
          <w:sz w:val="20"/>
        </w:rPr>
        <w:t> </w:t>
      </w:r>
      <w:r>
        <w:rPr>
          <w:sz w:val="20"/>
        </w:rPr>
        <w:t>Sistema</w:t>
      </w:r>
      <w:r>
        <w:rPr>
          <w:spacing w:val="-4"/>
          <w:sz w:val="20"/>
        </w:rPr>
        <w:t> </w:t>
      </w:r>
      <w:r>
        <w:rPr>
          <w:sz w:val="20"/>
        </w:rPr>
        <w:t>para</w:t>
      </w:r>
      <w:r>
        <w:rPr>
          <w:spacing w:val="-6"/>
          <w:sz w:val="20"/>
        </w:rPr>
        <w:t> </w:t>
      </w:r>
      <w:r>
        <w:rPr>
          <w:sz w:val="20"/>
        </w:rPr>
        <w:t>el</w:t>
      </w:r>
      <w:r>
        <w:rPr>
          <w:spacing w:val="-5"/>
          <w:sz w:val="20"/>
        </w:rPr>
        <w:t> </w:t>
      </w:r>
      <w:r>
        <w:rPr>
          <w:sz w:val="20"/>
        </w:rPr>
        <w:t>Desarrollo</w:t>
      </w:r>
      <w:r>
        <w:rPr>
          <w:spacing w:val="-5"/>
          <w:sz w:val="20"/>
        </w:rPr>
        <w:t> </w:t>
      </w:r>
      <w:r>
        <w:rPr>
          <w:sz w:val="20"/>
        </w:rPr>
        <w:t>Integral</w:t>
      </w:r>
      <w:r>
        <w:rPr>
          <w:spacing w:val="-7"/>
          <w:sz w:val="20"/>
        </w:rPr>
        <w:t> </w:t>
      </w:r>
      <w:r>
        <w:rPr>
          <w:sz w:val="20"/>
        </w:rPr>
        <w:t>de</w:t>
      </w:r>
      <w:r>
        <w:rPr>
          <w:spacing w:val="-6"/>
          <w:sz w:val="20"/>
        </w:rPr>
        <w:t> </w:t>
      </w:r>
      <w:r>
        <w:rPr>
          <w:sz w:val="20"/>
        </w:rPr>
        <w:t>la</w:t>
      </w:r>
      <w:r>
        <w:rPr>
          <w:spacing w:val="-4"/>
          <w:sz w:val="20"/>
        </w:rPr>
        <w:t> </w:t>
      </w:r>
      <w:r>
        <w:rPr>
          <w:sz w:val="20"/>
        </w:rPr>
        <w:t>Familia</w:t>
      </w:r>
      <w:r>
        <w:rPr>
          <w:spacing w:val="-4"/>
          <w:sz w:val="20"/>
        </w:rPr>
        <w:t> </w:t>
      </w:r>
      <w:r>
        <w:rPr>
          <w:sz w:val="20"/>
        </w:rPr>
        <w:t>de</w:t>
      </w:r>
      <w:r>
        <w:rPr>
          <w:spacing w:val="-8"/>
          <w:sz w:val="20"/>
        </w:rPr>
        <w:t> </w:t>
      </w:r>
      <w:r>
        <w:rPr>
          <w:spacing w:val="-2"/>
          <w:sz w:val="20"/>
        </w:rPr>
        <w:t>Hidalgo.</w:t>
      </w:r>
    </w:p>
    <w:p>
      <w:pPr>
        <w:pStyle w:val="BodyText"/>
      </w:pPr>
    </w:p>
    <w:p>
      <w:pPr>
        <w:pStyle w:val="BodyText"/>
        <w:ind w:left="1" w:right="153"/>
        <w:jc w:val="both"/>
      </w:pPr>
      <w:r>
        <w:rPr>
          <w:rFonts w:ascii="Arial" w:hAnsi="Arial"/>
          <w:b/>
        </w:rPr>
        <w:t>Artículo 8. </w:t>
      </w:r>
      <w:r>
        <w:rPr/>
        <w:t>El Titular del Poder Ejecutivo Estatal a través de la Secretaría, ejecutará las siguientes </w:t>
      </w:r>
      <w:r>
        <w:rPr>
          <w:spacing w:val="-2"/>
        </w:rPr>
        <w:t>atribuciones:</w:t>
      </w:r>
    </w:p>
    <w:p>
      <w:pPr>
        <w:pStyle w:val="ListParagraph"/>
        <w:numPr>
          <w:ilvl w:val="0"/>
          <w:numId w:val="9"/>
        </w:numPr>
        <w:tabs>
          <w:tab w:pos="165" w:val="left" w:leader="none"/>
        </w:tabs>
        <w:spacing w:line="240" w:lineRule="auto" w:before="229" w:after="0"/>
        <w:ind w:left="165" w:right="0" w:hanging="164"/>
        <w:jc w:val="left"/>
        <w:rPr>
          <w:sz w:val="20"/>
        </w:rPr>
      </w:pPr>
      <w:r>
        <w:rPr>
          <w:sz w:val="20"/>
        </w:rPr>
        <w:t>Elaborar</w:t>
      </w:r>
      <w:r>
        <w:rPr>
          <w:spacing w:val="-7"/>
          <w:sz w:val="20"/>
        </w:rPr>
        <w:t> </w:t>
      </w:r>
      <w:r>
        <w:rPr>
          <w:sz w:val="20"/>
        </w:rPr>
        <w:t>e</w:t>
      </w:r>
      <w:r>
        <w:rPr>
          <w:spacing w:val="-5"/>
          <w:sz w:val="20"/>
        </w:rPr>
        <w:t> </w:t>
      </w:r>
      <w:r>
        <w:rPr>
          <w:sz w:val="20"/>
        </w:rPr>
        <w:t>implementar</w:t>
      </w:r>
      <w:r>
        <w:rPr>
          <w:spacing w:val="-7"/>
          <w:sz w:val="20"/>
        </w:rPr>
        <w:t> </w:t>
      </w:r>
      <w:r>
        <w:rPr>
          <w:sz w:val="20"/>
        </w:rPr>
        <w:t>políticas</w:t>
      </w:r>
      <w:r>
        <w:rPr>
          <w:spacing w:val="-7"/>
          <w:sz w:val="20"/>
        </w:rPr>
        <w:t> </w:t>
      </w:r>
      <w:r>
        <w:rPr>
          <w:sz w:val="20"/>
        </w:rPr>
        <w:t>públicas</w:t>
      </w:r>
      <w:r>
        <w:rPr>
          <w:spacing w:val="-6"/>
          <w:sz w:val="20"/>
        </w:rPr>
        <w:t> </w:t>
      </w:r>
      <w:r>
        <w:rPr>
          <w:sz w:val="20"/>
        </w:rPr>
        <w:t>estatales</w:t>
      </w:r>
      <w:r>
        <w:rPr>
          <w:spacing w:val="-6"/>
          <w:sz w:val="20"/>
        </w:rPr>
        <w:t> </w:t>
      </w:r>
      <w:r>
        <w:rPr>
          <w:sz w:val="20"/>
        </w:rPr>
        <w:t>contra</w:t>
      </w:r>
      <w:r>
        <w:rPr>
          <w:spacing w:val="-7"/>
          <w:sz w:val="20"/>
        </w:rPr>
        <w:t> </w:t>
      </w:r>
      <w:r>
        <w:rPr>
          <w:sz w:val="20"/>
        </w:rPr>
        <w:t>del</w:t>
      </w:r>
      <w:r>
        <w:rPr>
          <w:spacing w:val="-6"/>
          <w:sz w:val="20"/>
        </w:rPr>
        <w:t> </w:t>
      </w:r>
      <w:r>
        <w:rPr>
          <w:sz w:val="20"/>
        </w:rPr>
        <w:t>acoso</w:t>
      </w:r>
      <w:r>
        <w:rPr>
          <w:spacing w:val="-7"/>
          <w:sz w:val="20"/>
        </w:rPr>
        <w:t> </w:t>
      </w:r>
      <w:r>
        <w:rPr>
          <w:sz w:val="20"/>
        </w:rPr>
        <w:t>y</w:t>
      </w:r>
      <w:r>
        <w:rPr>
          <w:spacing w:val="-5"/>
          <w:sz w:val="20"/>
        </w:rPr>
        <w:t> </w:t>
      </w:r>
      <w:r>
        <w:rPr>
          <w:sz w:val="20"/>
        </w:rPr>
        <w:t>la</w:t>
      </w:r>
      <w:r>
        <w:rPr>
          <w:spacing w:val="-8"/>
          <w:sz w:val="20"/>
        </w:rPr>
        <w:t> </w:t>
      </w:r>
      <w:r>
        <w:rPr>
          <w:sz w:val="20"/>
        </w:rPr>
        <w:t>violencia</w:t>
      </w:r>
      <w:r>
        <w:rPr>
          <w:spacing w:val="-7"/>
          <w:sz w:val="20"/>
        </w:rPr>
        <w:t> </w:t>
      </w:r>
      <w:r>
        <w:rPr>
          <w:spacing w:val="-2"/>
          <w:sz w:val="20"/>
        </w:rPr>
        <w:t>escolar;</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jc w:val="both"/>
      </w:pPr>
      <w:r>
        <w:rPr>
          <w:rFonts w:ascii="Arial" w:hAnsi="Arial"/>
          <w:b/>
        </w:rPr>
        <w:t>I</w:t>
      </w:r>
      <w:r>
        <w:rPr>
          <w:rFonts w:ascii="Arial" w:hAnsi="Arial"/>
          <w:b/>
          <w:spacing w:val="-7"/>
        </w:rPr>
        <w:t> </w:t>
      </w:r>
      <w:r>
        <w:rPr>
          <w:rFonts w:ascii="Arial" w:hAnsi="Arial"/>
          <w:b/>
        </w:rPr>
        <w:t>Bis.</w:t>
      </w:r>
      <w:r>
        <w:rPr>
          <w:rFonts w:ascii="Arial" w:hAnsi="Arial"/>
          <w:b/>
          <w:spacing w:val="-3"/>
        </w:rPr>
        <w:t> </w:t>
      </w:r>
      <w:r>
        <w:rPr/>
        <w:t>Integrar</w:t>
      </w:r>
      <w:r>
        <w:rPr>
          <w:spacing w:val="-6"/>
        </w:rPr>
        <w:t> </w:t>
      </w:r>
      <w:r>
        <w:rPr/>
        <w:t>y</w:t>
      </w:r>
      <w:r>
        <w:rPr>
          <w:spacing w:val="-5"/>
        </w:rPr>
        <w:t> </w:t>
      </w:r>
      <w:r>
        <w:rPr/>
        <w:t>coordinar</w:t>
      </w:r>
      <w:r>
        <w:rPr>
          <w:spacing w:val="-6"/>
        </w:rPr>
        <w:t> </w:t>
      </w:r>
      <w:r>
        <w:rPr/>
        <w:t>el</w:t>
      </w:r>
      <w:r>
        <w:rPr>
          <w:spacing w:val="-7"/>
        </w:rPr>
        <w:t> </w:t>
      </w:r>
      <w:r>
        <w:rPr/>
        <w:t>Comité</w:t>
      </w:r>
      <w:r>
        <w:rPr>
          <w:spacing w:val="-6"/>
        </w:rPr>
        <w:t> </w:t>
      </w:r>
      <w:r>
        <w:rPr/>
        <w:t>para</w:t>
      </w:r>
      <w:r>
        <w:rPr>
          <w:spacing w:val="-6"/>
        </w:rPr>
        <w:t> </w:t>
      </w:r>
      <w:r>
        <w:rPr/>
        <w:t>la</w:t>
      </w:r>
      <w:r>
        <w:rPr>
          <w:spacing w:val="-7"/>
        </w:rPr>
        <w:t> </w:t>
      </w:r>
      <w:r>
        <w:rPr/>
        <w:t>Atención</w:t>
      </w:r>
      <w:r>
        <w:rPr>
          <w:spacing w:val="-7"/>
        </w:rPr>
        <w:t> </w:t>
      </w:r>
      <w:r>
        <w:rPr/>
        <w:t>y</w:t>
      </w:r>
      <w:r>
        <w:rPr>
          <w:spacing w:val="-4"/>
        </w:rPr>
        <w:t> </w:t>
      </w:r>
      <w:r>
        <w:rPr/>
        <w:t>Erradicación</w:t>
      </w:r>
      <w:r>
        <w:rPr>
          <w:spacing w:val="-5"/>
        </w:rPr>
        <w:t> </w:t>
      </w:r>
      <w:r>
        <w:rPr/>
        <w:t>de</w:t>
      </w:r>
      <w:r>
        <w:rPr>
          <w:spacing w:val="-5"/>
        </w:rPr>
        <w:t> </w:t>
      </w:r>
      <w:r>
        <w:rPr/>
        <w:t>la</w:t>
      </w:r>
      <w:r>
        <w:rPr>
          <w:spacing w:val="-5"/>
        </w:rPr>
        <w:t> </w:t>
      </w:r>
      <w:r>
        <w:rPr/>
        <w:t>Violencia</w:t>
      </w:r>
      <w:r>
        <w:rPr>
          <w:spacing w:val="-6"/>
        </w:rPr>
        <w:t> </w:t>
      </w:r>
      <w:r>
        <w:rPr>
          <w:spacing w:val="-2"/>
        </w:rPr>
        <w:t>Escolar;</w:t>
      </w:r>
    </w:p>
    <w:p>
      <w:pPr>
        <w:spacing w:before="2"/>
        <w:ind w:left="5369"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9"/>
        </w:numPr>
        <w:tabs>
          <w:tab w:pos="219" w:val="left" w:leader="none"/>
        </w:tabs>
        <w:spacing w:line="240" w:lineRule="auto" w:before="0" w:after="0"/>
        <w:ind w:left="219" w:right="0" w:hanging="218"/>
        <w:jc w:val="left"/>
        <w:rPr>
          <w:sz w:val="20"/>
        </w:rPr>
      </w:pPr>
      <w:r>
        <w:rPr>
          <w:sz w:val="20"/>
        </w:rPr>
        <w:t>Promover</w:t>
      </w:r>
      <w:r>
        <w:rPr>
          <w:spacing w:val="-9"/>
          <w:sz w:val="20"/>
        </w:rPr>
        <w:t> </w:t>
      </w:r>
      <w:r>
        <w:rPr>
          <w:sz w:val="20"/>
        </w:rPr>
        <w:t>el</w:t>
      </w:r>
      <w:r>
        <w:rPr>
          <w:spacing w:val="-7"/>
          <w:sz w:val="20"/>
        </w:rPr>
        <w:t> </w:t>
      </w:r>
      <w:r>
        <w:rPr>
          <w:sz w:val="20"/>
        </w:rPr>
        <w:t>Programa</w:t>
      </w:r>
      <w:r>
        <w:rPr>
          <w:spacing w:val="-6"/>
          <w:sz w:val="20"/>
        </w:rPr>
        <w:t> </w:t>
      </w:r>
      <w:r>
        <w:rPr>
          <w:sz w:val="20"/>
        </w:rPr>
        <w:t>Estatal</w:t>
      </w:r>
      <w:r>
        <w:rPr>
          <w:spacing w:val="-9"/>
          <w:sz w:val="20"/>
        </w:rPr>
        <w:t> </w:t>
      </w:r>
      <w:r>
        <w:rPr>
          <w:sz w:val="20"/>
        </w:rPr>
        <w:t>y</w:t>
      </w:r>
      <w:r>
        <w:rPr>
          <w:spacing w:val="-6"/>
          <w:sz w:val="20"/>
        </w:rPr>
        <w:t> </w:t>
      </w:r>
      <w:r>
        <w:rPr>
          <w:sz w:val="20"/>
        </w:rPr>
        <w:t>emitir</w:t>
      </w:r>
      <w:r>
        <w:rPr>
          <w:spacing w:val="-5"/>
          <w:sz w:val="20"/>
        </w:rPr>
        <w:t> </w:t>
      </w:r>
      <w:r>
        <w:rPr>
          <w:sz w:val="20"/>
        </w:rPr>
        <w:t>las</w:t>
      </w:r>
      <w:r>
        <w:rPr>
          <w:spacing w:val="-8"/>
          <w:sz w:val="20"/>
        </w:rPr>
        <w:t> </w:t>
      </w:r>
      <w:r>
        <w:rPr>
          <w:sz w:val="20"/>
        </w:rPr>
        <w:t>recomendaciones</w:t>
      </w:r>
      <w:r>
        <w:rPr>
          <w:spacing w:val="-7"/>
          <w:sz w:val="20"/>
        </w:rPr>
        <w:t> </w:t>
      </w:r>
      <w:r>
        <w:rPr>
          <w:spacing w:val="-2"/>
          <w:sz w:val="20"/>
        </w:rPr>
        <w:t>pertinentes;</w:t>
      </w:r>
    </w:p>
    <w:p>
      <w:pPr>
        <w:pStyle w:val="BodyText"/>
        <w:spacing w:before="1"/>
      </w:pPr>
    </w:p>
    <w:p>
      <w:pPr>
        <w:pStyle w:val="ListParagraph"/>
        <w:numPr>
          <w:ilvl w:val="0"/>
          <w:numId w:val="9"/>
        </w:numPr>
        <w:tabs>
          <w:tab w:pos="274" w:val="left" w:leader="none"/>
        </w:tabs>
        <w:spacing w:line="240" w:lineRule="auto" w:before="0" w:after="0"/>
        <w:ind w:left="274" w:right="0" w:hanging="273"/>
        <w:jc w:val="left"/>
        <w:rPr>
          <w:sz w:val="20"/>
        </w:rPr>
      </w:pPr>
      <w:r>
        <w:rPr>
          <w:sz w:val="20"/>
        </w:rPr>
        <w:t>Celebrar</w:t>
      </w:r>
      <w:r>
        <w:rPr>
          <w:spacing w:val="-7"/>
          <w:sz w:val="20"/>
        </w:rPr>
        <w:t> </w:t>
      </w:r>
      <w:r>
        <w:rPr>
          <w:sz w:val="20"/>
        </w:rPr>
        <w:t>convenios</w:t>
      </w:r>
      <w:r>
        <w:rPr>
          <w:spacing w:val="-7"/>
          <w:sz w:val="20"/>
        </w:rPr>
        <w:t> </w:t>
      </w:r>
      <w:r>
        <w:rPr>
          <w:sz w:val="20"/>
        </w:rPr>
        <w:t>de</w:t>
      </w:r>
      <w:r>
        <w:rPr>
          <w:spacing w:val="-8"/>
          <w:sz w:val="20"/>
        </w:rPr>
        <w:t> </w:t>
      </w:r>
      <w:r>
        <w:rPr>
          <w:sz w:val="20"/>
        </w:rPr>
        <w:t>colaboración</w:t>
      </w:r>
      <w:r>
        <w:rPr>
          <w:spacing w:val="-8"/>
          <w:sz w:val="20"/>
        </w:rPr>
        <w:t> </w:t>
      </w:r>
      <w:r>
        <w:rPr>
          <w:sz w:val="20"/>
        </w:rPr>
        <w:t>en</w:t>
      </w:r>
      <w:r>
        <w:rPr>
          <w:spacing w:val="-8"/>
          <w:sz w:val="20"/>
        </w:rPr>
        <w:t> </w:t>
      </w:r>
      <w:r>
        <w:rPr>
          <w:sz w:val="20"/>
        </w:rPr>
        <w:t>la</w:t>
      </w:r>
      <w:r>
        <w:rPr>
          <w:spacing w:val="-8"/>
          <w:sz w:val="20"/>
        </w:rPr>
        <w:t> </w:t>
      </w:r>
      <w:r>
        <w:rPr>
          <w:spacing w:val="-2"/>
          <w:sz w:val="20"/>
        </w:rPr>
        <w:t>materia;</w:t>
      </w:r>
    </w:p>
    <w:p>
      <w:pPr>
        <w:pStyle w:val="ListParagraph"/>
        <w:numPr>
          <w:ilvl w:val="0"/>
          <w:numId w:val="9"/>
        </w:numPr>
        <w:tabs>
          <w:tab w:pos="341" w:val="left" w:leader="none"/>
        </w:tabs>
        <w:spacing w:line="240" w:lineRule="auto" w:before="228" w:after="0"/>
        <w:ind w:left="1" w:right="149" w:firstLine="0"/>
        <w:jc w:val="left"/>
        <w:rPr>
          <w:sz w:val="20"/>
        </w:rPr>
      </w:pPr>
      <w:r>
        <w:rPr>
          <w:sz w:val="20"/>
        </w:rPr>
        <w:t>Crear</w:t>
      </w:r>
      <w:r>
        <w:rPr>
          <w:spacing w:val="40"/>
          <w:sz w:val="20"/>
        </w:rPr>
        <w:t> </w:t>
      </w:r>
      <w:r>
        <w:rPr>
          <w:sz w:val="20"/>
        </w:rPr>
        <w:t>y</w:t>
      </w:r>
      <w:r>
        <w:rPr>
          <w:spacing w:val="40"/>
          <w:sz w:val="20"/>
        </w:rPr>
        <w:t> </w:t>
      </w:r>
      <w:r>
        <w:rPr>
          <w:sz w:val="20"/>
        </w:rPr>
        <w:t>fortalecer</w:t>
      </w:r>
      <w:r>
        <w:rPr>
          <w:spacing w:val="40"/>
          <w:sz w:val="20"/>
        </w:rPr>
        <w:t> </w:t>
      </w:r>
      <w:r>
        <w:rPr>
          <w:sz w:val="20"/>
        </w:rPr>
        <w:t>vínculos</w:t>
      </w:r>
      <w:r>
        <w:rPr>
          <w:spacing w:val="40"/>
          <w:sz w:val="20"/>
        </w:rPr>
        <w:t> </w:t>
      </w:r>
      <w:r>
        <w:rPr>
          <w:sz w:val="20"/>
        </w:rPr>
        <w:t>de</w:t>
      </w:r>
      <w:r>
        <w:rPr>
          <w:spacing w:val="40"/>
          <w:sz w:val="20"/>
        </w:rPr>
        <w:t> </w:t>
      </w:r>
      <w:r>
        <w:rPr>
          <w:sz w:val="20"/>
        </w:rPr>
        <w:t>participación</w:t>
      </w:r>
      <w:r>
        <w:rPr>
          <w:spacing w:val="40"/>
          <w:sz w:val="20"/>
        </w:rPr>
        <w:t> </w:t>
      </w:r>
      <w:r>
        <w:rPr>
          <w:sz w:val="20"/>
        </w:rPr>
        <w:t>por</w:t>
      </w:r>
      <w:r>
        <w:rPr>
          <w:spacing w:val="40"/>
          <w:sz w:val="20"/>
        </w:rPr>
        <w:t> </w:t>
      </w:r>
      <w:r>
        <w:rPr>
          <w:sz w:val="20"/>
        </w:rPr>
        <w:t>parte</w:t>
      </w:r>
      <w:r>
        <w:rPr>
          <w:spacing w:val="40"/>
          <w:sz w:val="20"/>
        </w:rPr>
        <w:t> </w:t>
      </w:r>
      <w:r>
        <w:rPr>
          <w:sz w:val="20"/>
        </w:rPr>
        <w:t>de</w:t>
      </w:r>
      <w:r>
        <w:rPr>
          <w:spacing w:val="40"/>
          <w:sz w:val="20"/>
        </w:rPr>
        <w:t> </w:t>
      </w:r>
      <w:r>
        <w:rPr>
          <w:sz w:val="20"/>
        </w:rPr>
        <w:t>la</w:t>
      </w:r>
      <w:r>
        <w:rPr>
          <w:spacing w:val="40"/>
          <w:sz w:val="20"/>
        </w:rPr>
        <w:t> </w:t>
      </w:r>
      <w:r>
        <w:rPr>
          <w:sz w:val="20"/>
        </w:rPr>
        <w:t>comunidad</w:t>
      </w:r>
      <w:r>
        <w:rPr>
          <w:spacing w:val="40"/>
          <w:sz w:val="20"/>
        </w:rPr>
        <w:t> </w:t>
      </w:r>
      <w:r>
        <w:rPr>
          <w:sz w:val="20"/>
        </w:rPr>
        <w:t>escolar</w:t>
      </w:r>
      <w:r>
        <w:rPr>
          <w:spacing w:val="40"/>
          <w:sz w:val="20"/>
        </w:rPr>
        <w:t> </w:t>
      </w:r>
      <w:r>
        <w:rPr>
          <w:sz w:val="20"/>
        </w:rPr>
        <w:t>y</w:t>
      </w:r>
      <w:r>
        <w:rPr>
          <w:spacing w:val="40"/>
          <w:sz w:val="20"/>
        </w:rPr>
        <w:t> </w:t>
      </w:r>
      <w:r>
        <w:rPr>
          <w:sz w:val="20"/>
        </w:rPr>
        <w:t>autoridades</w:t>
      </w:r>
      <w:r>
        <w:rPr>
          <w:spacing w:val="40"/>
          <w:sz w:val="20"/>
        </w:rPr>
        <w:t> </w:t>
      </w:r>
      <w:r>
        <w:rPr>
          <w:sz w:val="20"/>
        </w:rPr>
        <w:t>del Gobierno, para el diseño e implementación del Programa Estatal;</w:t>
      </w:r>
    </w:p>
    <w:p>
      <w:pPr>
        <w:pStyle w:val="BodyText"/>
        <w:spacing w:before="1"/>
      </w:pPr>
    </w:p>
    <w:p>
      <w:pPr>
        <w:pStyle w:val="ListParagraph"/>
        <w:numPr>
          <w:ilvl w:val="0"/>
          <w:numId w:val="9"/>
        </w:numPr>
        <w:tabs>
          <w:tab w:pos="290" w:val="left" w:leader="none"/>
        </w:tabs>
        <w:spacing w:line="240" w:lineRule="auto" w:before="1" w:after="0"/>
        <w:ind w:left="1" w:right="139" w:firstLine="0"/>
        <w:jc w:val="both"/>
        <w:rPr>
          <w:sz w:val="20"/>
        </w:rPr>
      </w:pPr>
      <w:r>
        <w:rPr>
          <w:sz w:val="20"/>
        </w:rPr>
        <w:t>Vigilar la implementación del Programa Estatal y evaluar el cumplimiento de los mecanismos de diagnóstico,</w:t>
      </w:r>
      <w:r>
        <w:rPr>
          <w:spacing w:val="-1"/>
          <w:sz w:val="20"/>
        </w:rPr>
        <w:t> </w:t>
      </w:r>
      <w:r>
        <w:rPr>
          <w:sz w:val="20"/>
        </w:rPr>
        <w:t>acciones, proyectos y programas a desarrollar para la</w:t>
      </w:r>
      <w:r>
        <w:rPr>
          <w:spacing w:val="-1"/>
          <w:sz w:val="20"/>
        </w:rPr>
        <w:t> </w:t>
      </w:r>
      <w:r>
        <w:rPr>
          <w:sz w:val="20"/>
        </w:rPr>
        <w:t>prevención,</w:t>
      </w:r>
      <w:r>
        <w:rPr>
          <w:spacing w:val="-1"/>
          <w:sz w:val="20"/>
        </w:rPr>
        <w:t> </w:t>
      </w:r>
      <w:r>
        <w:rPr>
          <w:sz w:val="20"/>
        </w:rPr>
        <w:t>atención</w:t>
      </w:r>
      <w:r>
        <w:rPr>
          <w:spacing w:val="-1"/>
          <w:sz w:val="20"/>
        </w:rPr>
        <w:t> </w:t>
      </w:r>
      <w:r>
        <w:rPr>
          <w:sz w:val="20"/>
        </w:rPr>
        <w:t>y erradicación</w:t>
      </w:r>
      <w:r>
        <w:rPr>
          <w:spacing w:val="-1"/>
          <w:sz w:val="20"/>
        </w:rPr>
        <w:t> </w:t>
      </w:r>
      <w:r>
        <w:rPr>
          <w:sz w:val="20"/>
        </w:rPr>
        <w:t>de los casos de acoso y violencia escolar;</w:t>
      </w:r>
    </w:p>
    <w:p>
      <w:pPr>
        <w:spacing w:line="161" w:lineRule="exact"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9"/>
        </w:numPr>
        <w:tabs>
          <w:tab w:pos="359" w:val="left" w:leader="none"/>
        </w:tabs>
        <w:spacing w:line="240" w:lineRule="auto" w:before="0" w:after="0"/>
        <w:ind w:left="1" w:right="154" w:firstLine="0"/>
        <w:jc w:val="left"/>
        <w:rPr>
          <w:sz w:val="20"/>
        </w:rPr>
      </w:pPr>
      <w:r>
        <w:rPr>
          <w:sz w:val="20"/>
        </w:rPr>
        <w:t>Sancionar</w:t>
      </w:r>
      <w:r>
        <w:rPr>
          <w:spacing w:val="40"/>
          <w:sz w:val="20"/>
        </w:rPr>
        <w:t> </w:t>
      </w:r>
      <w:r>
        <w:rPr>
          <w:sz w:val="20"/>
        </w:rPr>
        <w:t>a</w:t>
      </w:r>
      <w:r>
        <w:rPr>
          <w:spacing w:val="40"/>
          <w:sz w:val="20"/>
        </w:rPr>
        <w:t> </w:t>
      </w:r>
      <w:r>
        <w:rPr>
          <w:sz w:val="20"/>
        </w:rPr>
        <w:t>las</w:t>
      </w:r>
      <w:r>
        <w:rPr>
          <w:spacing w:val="40"/>
          <w:sz w:val="20"/>
        </w:rPr>
        <w:t> </w:t>
      </w:r>
      <w:r>
        <w:rPr>
          <w:sz w:val="20"/>
        </w:rPr>
        <w:t>autoridades,</w:t>
      </w:r>
      <w:r>
        <w:rPr>
          <w:spacing w:val="40"/>
          <w:sz w:val="20"/>
        </w:rPr>
        <w:t> </w:t>
      </w:r>
      <w:r>
        <w:rPr>
          <w:sz w:val="20"/>
        </w:rPr>
        <w:t>personal</w:t>
      </w:r>
      <w:r>
        <w:rPr>
          <w:spacing w:val="40"/>
          <w:sz w:val="20"/>
        </w:rPr>
        <w:t> </w:t>
      </w:r>
      <w:r>
        <w:rPr>
          <w:sz w:val="20"/>
        </w:rPr>
        <w:t>docente</w:t>
      </w:r>
      <w:r>
        <w:rPr>
          <w:spacing w:val="40"/>
          <w:sz w:val="20"/>
        </w:rPr>
        <w:t> </w:t>
      </w:r>
      <w:r>
        <w:rPr>
          <w:sz w:val="20"/>
        </w:rPr>
        <w:t>y</w:t>
      </w:r>
      <w:r>
        <w:rPr>
          <w:spacing w:val="40"/>
          <w:sz w:val="20"/>
        </w:rPr>
        <w:t> </w:t>
      </w:r>
      <w:r>
        <w:rPr>
          <w:sz w:val="20"/>
        </w:rPr>
        <w:t>administrativo</w:t>
      </w:r>
      <w:r>
        <w:rPr>
          <w:spacing w:val="40"/>
          <w:sz w:val="20"/>
        </w:rPr>
        <w:t> </w:t>
      </w:r>
      <w:r>
        <w:rPr>
          <w:sz w:val="20"/>
        </w:rPr>
        <w:t>de</w:t>
      </w:r>
      <w:r>
        <w:rPr>
          <w:spacing w:val="40"/>
          <w:sz w:val="20"/>
        </w:rPr>
        <w:t> </w:t>
      </w:r>
      <w:r>
        <w:rPr>
          <w:sz w:val="20"/>
        </w:rPr>
        <w:t>los</w:t>
      </w:r>
      <w:r>
        <w:rPr>
          <w:spacing w:val="40"/>
          <w:sz w:val="20"/>
        </w:rPr>
        <w:t> </w:t>
      </w:r>
      <w:r>
        <w:rPr>
          <w:sz w:val="20"/>
        </w:rPr>
        <w:t>planteles</w:t>
      </w:r>
      <w:r>
        <w:rPr>
          <w:spacing w:val="40"/>
          <w:sz w:val="20"/>
        </w:rPr>
        <w:t> </w:t>
      </w:r>
      <w:r>
        <w:rPr>
          <w:sz w:val="20"/>
        </w:rPr>
        <w:t>escolares</w:t>
      </w:r>
      <w:r>
        <w:rPr>
          <w:spacing w:val="40"/>
          <w:sz w:val="20"/>
        </w:rPr>
        <w:t> </w:t>
      </w:r>
      <w:r>
        <w:rPr>
          <w:sz w:val="20"/>
        </w:rPr>
        <w:t>que incumplan con lo dispuesto en esta Ley conforme a los lineamientos establecidos por la Secretaría;</w:t>
      </w:r>
    </w:p>
    <w:p>
      <w:pPr>
        <w:pStyle w:val="BodyText"/>
        <w:spacing w:before="2"/>
      </w:pPr>
    </w:p>
    <w:p>
      <w:pPr>
        <w:pStyle w:val="ListParagraph"/>
        <w:numPr>
          <w:ilvl w:val="0"/>
          <w:numId w:val="9"/>
        </w:numPr>
        <w:tabs>
          <w:tab w:pos="369" w:val="left" w:leader="none"/>
        </w:tabs>
        <w:spacing w:line="240" w:lineRule="auto" w:before="0" w:after="0"/>
        <w:ind w:left="1" w:right="149" w:firstLine="0"/>
        <w:jc w:val="left"/>
        <w:rPr>
          <w:sz w:val="20"/>
        </w:rPr>
      </w:pPr>
      <w:r>
        <w:rPr>
          <w:sz w:val="20"/>
        </w:rPr>
        <w:t>Conformar el REPAEVE, asignar los recursos necesarios para su implementación, así como los del Programa Estatal y garantizar su publicidad en los términos de esta Ley; y</w:t>
      </w:r>
    </w:p>
    <w:p>
      <w:pPr>
        <w:pStyle w:val="ListParagraph"/>
        <w:numPr>
          <w:ilvl w:val="0"/>
          <w:numId w:val="9"/>
        </w:numPr>
        <w:tabs>
          <w:tab w:pos="410" w:val="left" w:leader="none"/>
        </w:tabs>
        <w:spacing w:line="240" w:lineRule="auto" w:before="229" w:after="0"/>
        <w:ind w:left="410" w:right="0" w:hanging="409"/>
        <w:jc w:val="left"/>
        <w:rPr>
          <w:rFonts w:ascii="Arial"/>
          <w:i/>
          <w:sz w:val="20"/>
        </w:rPr>
      </w:pPr>
      <w:r>
        <w:rPr>
          <w:rFonts w:ascii="Arial"/>
          <w:i/>
          <w:spacing w:val="-2"/>
          <w:sz w:val="20"/>
        </w:rPr>
        <w:t>Derogada.</w:t>
      </w:r>
    </w:p>
    <w:p>
      <w:pPr>
        <w:spacing w:before="1"/>
        <w:ind w:left="546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4"/>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229"/>
        <w:ind w:left="1"/>
      </w:pPr>
      <w:r>
        <w:rPr>
          <w:rFonts w:ascii="Arial" w:hAnsi="Arial"/>
          <w:b/>
        </w:rPr>
        <w:t>Artículo</w:t>
      </w:r>
      <w:r>
        <w:rPr>
          <w:rFonts w:ascii="Arial" w:hAnsi="Arial"/>
          <w:b/>
          <w:spacing w:val="-5"/>
        </w:rPr>
        <w:t> </w:t>
      </w:r>
      <w:r>
        <w:rPr>
          <w:rFonts w:ascii="Arial" w:hAnsi="Arial"/>
          <w:b/>
        </w:rPr>
        <w:t>9.</w:t>
      </w:r>
      <w:r>
        <w:rPr>
          <w:rFonts w:ascii="Arial" w:hAnsi="Arial"/>
          <w:b/>
          <w:spacing w:val="45"/>
        </w:rPr>
        <w:t> </w:t>
      </w:r>
      <w:r>
        <w:rPr/>
        <w:t>Corresponde</w:t>
      </w:r>
      <w:r>
        <w:rPr>
          <w:spacing w:val="-6"/>
        </w:rPr>
        <w:t> </w:t>
      </w:r>
      <w:r>
        <w:rPr/>
        <w:t>a</w:t>
      </w:r>
      <w:r>
        <w:rPr>
          <w:spacing w:val="-4"/>
        </w:rPr>
        <w:t> </w:t>
      </w:r>
      <w:r>
        <w:rPr/>
        <w:t>la</w:t>
      </w:r>
      <w:r>
        <w:rPr>
          <w:spacing w:val="-3"/>
        </w:rPr>
        <w:t> </w:t>
      </w:r>
      <w:r>
        <w:rPr/>
        <w:t>Secretaría</w:t>
      </w:r>
      <w:r>
        <w:rPr>
          <w:spacing w:val="-6"/>
        </w:rPr>
        <w:t> </w:t>
      </w:r>
      <w:r>
        <w:rPr/>
        <w:t>de</w:t>
      </w:r>
      <w:r>
        <w:rPr>
          <w:spacing w:val="-3"/>
        </w:rPr>
        <w:t> </w:t>
      </w:r>
      <w:r>
        <w:rPr/>
        <w:t>Salud</w:t>
      </w:r>
      <w:r>
        <w:rPr>
          <w:spacing w:val="-6"/>
        </w:rPr>
        <w:t> </w:t>
      </w:r>
      <w:r>
        <w:rPr/>
        <w:t>de</w:t>
      </w:r>
      <w:r>
        <w:rPr>
          <w:spacing w:val="-4"/>
        </w:rPr>
        <w:t> </w:t>
      </w:r>
      <w:r>
        <w:rPr>
          <w:spacing w:val="-2"/>
        </w:rPr>
        <w:t>Hidalgo:</w:t>
      </w:r>
    </w:p>
    <w:p>
      <w:pPr>
        <w:pStyle w:val="BodyText"/>
        <w:spacing w:after="0"/>
        <w:sectPr>
          <w:pgSz w:w="12250" w:h="15850"/>
          <w:pgMar w:header="15" w:footer="925" w:top="1740" w:bottom="1120" w:left="1417" w:right="1275"/>
        </w:sectPr>
      </w:pPr>
    </w:p>
    <w:p>
      <w:pPr>
        <w:pStyle w:val="ListParagraph"/>
        <w:numPr>
          <w:ilvl w:val="0"/>
          <w:numId w:val="10"/>
        </w:numPr>
        <w:tabs>
          <w:tab w:pos="167" w:val="left" w:leader="none"/>
        </w:tabs>
        <w:spacing w:line="240" w:lineRule="auto" w:before="83" w:after="0"/>
        <w:ind w:left="1" w:right="146" w:firstLine="0"/>
        <w:jc w:val="both"/>
        <w:rPr>
          <w:sz w:val="20"/>
        </w:rPr>
      </w:pPr>
      <w:r>
        <w:rPr>
          <w:sz w:val="20"/>
        </w:rPr>
        <w:t>Investigar,</w:t>
      </w:r>
      <w:r>
        <w:rPr>
          <w:spacing w:val="-1"/>
          <w:sz w:val="20"/>
        </w:rPr>
        <w:t> </w:t>
      </w:r>
      <w:r>
        <w:rPr>
          <w:sz w:val="20"/>
        </w:rPr>
        <w:t>recabar y sistematizar datos estadísticos en</w:t>
      </w:r>
      <w:r>
        <w:rPr>
          <w:spacing w:val="-2"/>
          <w:sz w:val="20"/>
        </w:rPr>
        <w:t> </w:t>
      </w:r>
      <w:r>
        <w:rPr>
          <w:sz w:val="20"/>
        </w:rPr>
        <w:t>materia</w:t>
      </w:r>
      <w:r>
        <w:rPr>
          <w:spacing w:val="-1"/>
          <w:sz w:val="20"/>
        </w:rPr>
        <w:t> </w:t>
      </w:r>
      <w:r>
        <w:rPr>
          <w:sz w:val="20"/>
        </w:rPr>
        <w:t>de</w:t>
      </w:r>
      <w:r>
        <w:rPr>
          <w:spacing w:val="-1"/>
          <w:sz w:val="20"/>
        </w:rPr>
        <w:t> </w:t>
      </w:r>
      <w:r>
        <w:rPr>
          <w:sz w:val="20"/>
        </w:rPr>
        <w:t>salud</w:t>
      </w:r>
      <w:r>
        <w:rPr>
          <w:spacing w:val="-2"/>
          <w:sz w:val="20"/>
        </w:rPr>
        <w:t> </w:t>
      </w:r>
      <w:r>
        <w:rPr>
          <w:sz w:val="20"/>
        </w:rPr>
        <w:t>pública sobre</w:t>
      </w:r>
      <w:r>
        <w:rPr>
          <w:spacing w:val="-1"/>
          <w:sz w:val="20"/>
        </w:rPr>
        <w:t> </w:t>
      </w:r>
      <w:r>
        <w:rPr>
          <w:sz w:val="20"/>
        </w:rPr>
        <w:t>los impactos que tiene el acoso y la violencia en el entorno escolar, respecto al bienestar físico y psicológico de la niñez y</w:t>
      </w:r>
      <w:r>
        <w:rPr>
          <w:spacing w:val="40"/>
          <w:sz w:val="20"/>
        </w:rPr>
        <w:t> </w:t>
      </w:r>
      <w:r>
        <w:rPr>
          <w:sz w:val="20"/>
        </w:rPr>
        <w:t>la</w:t>
      </w:r>
      <w:r>
        <w:rPr>
          <w:spacing w:val="-1"/>
          <w:sz w:val="20"/>
        </w:rPr>
        <w:t> </w:t>
      </w:r>
      <w:r>
        <w:rPr>
          <w:sz w:val="20"/>
        </w:rPr>
        <w:t>juventud,</w:t>
      </w:r>
      <w:r>
        <w:rPr>
          <w:spacing w:val="-1"/>
          <w:sz w:val="20"/>
        </w:rPr>
        <w:t> </w:t>
      </w:r>
      <w:r>
        <w:rPr>
          <w:sz w:val="20"/>
        </w:rPr>
        <w:t>cuyos resultados contribuyan</w:t>
      </w:r>
      <w:r>
        <w:rPr>
          <w:spacing w:val="-1"/>
          <w:sz w:val="20"/>
        </w:rPr>
        <w:t> </w:t>
      </w:r>
      <w:r>
        <w:rPr>
          <w:sz w:val="20"/>
        </w:rPr>
        <w:t>para</w:t>
      </w:r>
      <w:r>
        <w:rPr>
          <w:spacing w:val="-1"/>
          <w:sz w:val="20"/>
        </w:rPr>
        <w:t> </w:t>
      </w:r>
      <w:r>
        <w:rPr>
          <w:sz w:val="20"/>
        </w:rPr>
        <w:t>la</w:t>
      </w:r>
      <w:r>
        <w:rPr>
          <w:spacing w:val="-1"/>
          <w:sz w:val="20"/>
        </w:rPr>
        <w:t> </w:t>
      </w:r>
      <w:r>
        <w:rPr>
          <w:sz w:val="20"/>
        </w:rPr>
        <w:t>elaboración, implementación</w:t>
      </w:r>
      <w:r>
        <w:rPr>
          <w:spacing w:val="-1"/>
          <w:sz w:val="20"/>
        </w:rPr>
        <w:t> </w:t>
      </w:r>
      <w:r>
        <w:rPr>
          <w:sz w:val="20"/>
        </w:rPr>
        <w:t>y evaluación</w:t>
      </w:r>
      <w:r>
        <w:rPr>
          <w:spacing w:val="-1"/>
          <w:sz w:val="20"/>
        </w:rPr>
        <w:t> </w:t>
      </w:r>
      <w:r>
        <w:rPr>
          <w:sz w:val="20"/>
        </w:rPr>
        <w:t>del Programa </w:t>
      </w:r>
      <w:r>
        <w:rPr>
          <w:spacing w:val="-2"/>
          <w:sz w:val="20"/>
        </w:rPr>
        <w:t>Estatal;</w:t>
      </w:r>
    </w:p>
    <w:p>
      <w:pPr>
        <w:spacing w:before="1"/>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0"/>
        </w:numPr>
        <w:tabs>
          <w:tab w:pos="221" w:val="left" w:leader="none"/>
        </w:tabs>
        <w:spacing w:line="240" w:lineRule="auto" w:before="0" w:after="0"/>
        <w:ind w:left="1" w:right="143" w:firstLine="0"/>
        <w:jc w:val="both"/>
        <w:rPr>
          <w:sz w:val="20"/>
        </w:rPr>
      </w:pPr>
      <w:r>
        <w:rPr>
          <w:sz w:val="20"/>
        </w:rPr>
        <w:t>Promover y diseñar campañas para</w:t>
      </w:r>
      <w:r>
        <w:rPr>
          <w:spacing w:val="-1"/>
          <w:sz w:val="20"/>
        </w:rPr>
        <w:t> </w:t>
      </w:r>
      <w:r>
        <w:rPr>
          <w:sz w:val="20"/>
        </w:rPr>
        <w:t>prevenir las afectaciones en</w:t>
      </w:r>
      <w:r>
        <w:rPr>
          <w:spacing w:val="-1"/>
          <w:sz w:val="20"/>
        </w:rPr>
        <w:t> </w:t>
      </w:r>
      <w:r>
        <w:rPr>
          <w:sz w:val="20"/>
        </w:rPr>
        <w:t>la</w:t>
      </w:r>
      <w:r>
        <w:rPr>
          <w:spacing w:val="-1"/>
          <w:sz w:val="20"/>
        </w:rPr>
        <w:t> </w:t>
      </w:r>
      <w:r>
        <w:rPr>
          <w:sz w:val="20"/>
        </w:rPr>
        <w:t>salud</w:t>
      </w:r>
      <w:r>
        <w:rPr>
          <w:spacing w:val="-1"/>
          <w:sz w:val="20"/>
        </w:rPr>
        <w:t> </w:t>
      </w:r>
      <w:r>
        <w:rPr>
          <w:sz w:val="20"/>
        </w:rPr>
        <w:t>ocasionadas por el</w:t>
      </w:r>
      <w:r>
        <w:rPr>
          <w:spacing w:val="-2"/>
          <w:sz w:val="20"/>
        </w:rPr>
        <w:t> </w:t>
      </w:r>
      <w:r>
        <w:rPr>
          <w:sz w:val="20"/>
        </w:rPr>
        <w:t>acoso</w:t>
      </w:r>
      <w:r>
        <w:rPr>
          <w:spacing w:val="-1"/>
          <w:sz w:val="20"/>
        </w:rPr>
        <w:t> </w:t>
      </w:r>
      <w:r>
        <w:rPr>
          <w:sz w:val="20"/>
        </w:rPr>
        <w:t>y la violencia en el entorno escolar, dirigidas a los integrantes de la comunidad educativa;</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0"/>
        </w:numPr>
        <w:tabs>
          <w:tab w:pos="300" w:val="left" w:leader="none"/>
        </w:tabs>
        <w:spacing w:line="240" w:lineRule="auto" w:before="0" w:after="0"/>
        <w:ind w:left="1" w:right="141" w:firstLine="0"/>
        <w:jc w:val="both"/>
        <w:rPr>
          <w:sz w:val="20"/>
        </w:rPr>
      </w:pPr>
      <w:r>
        <w:rPr>
          <w:sz w:val="20"/>
        </w:rPr>
        <w:t>Formar y sensibilizar a los diversos actores de la comunidad escolar en materia de prevención del acoso y violencia escolar, con base en el respeto y garantía de los derechos humanos de la niñez y la juventud, para proporcionar atención a la víctima y/o generador hasta su recuperación;</w:t>
      </w:r>
    </w:p>
    <w:p>
      <w:pPr>
        <w:spacing w:before="0"/>
        <w:ind w:left="0" w:right="141" w:firstLine="0"/>
        <w:jc w:val="right"/>
        <w:rPr>
          <w:rFonts w:ascii="Arial" w:hAnsi="Arial"/>
          <w:b/>
          <w:i/>
          <w:sz w:val="14"/>
        </w:rPr>
      </w:pPr>
      <w:r>
        <w:rPr>
          <w:rFonts w:ascii="Arial" w:hAnsi="Arial"/>
          <w:b/>
          <w:i/>
          <w:color w:val="006FC0"/>
          <w:sz w:val="14"/>
        </w:rPr>
        <w:t>Fracción</w:t>
      </w:r>
      <w:r>
        <w:rPr>
          <w:rFonts w:ascii="Arial" w:hAnsi="Arial"/>
          <w:b/>
          <w:i/>
          <w:color w:val="006FC0"/>
          <w:spacing w:val="-6"/>
          <w:sz w:val="14"/>
        </w:rPr>
        <w:t> </w:t>
      </w:r>
      <w:r>
        <w:rPr>
          <w:rFonts w:ascii="Arial" w:hAnsi="Arial"/>
          <w:b/>
          <w:i/>
          <w:color w:val="006FC0"/>
          <w:sz w:val="14"/>
        </w:rPr>
        <w:t>reformada,</w:t>
      </w:r>
      <w:r>
        <w:rPr>
          <w:rFonts w:ascii="Arial" w:hAnsi="Arial"/>
          <w:b/>
          <w:i/>
          <w:color w:val="006FC0"/>
          <w:spacing w:val="-5"/>
          <w:sz w:val="14"/>
        </w:rPr>
        <w:t> </w:t>
      </w:r>
      <w:r>
        <w:rPr>
          <w:rFonts w:ascii="Arial" w:hAnsi="Arial"/>
          <w:b/>
          <w:i/>
          <w:color w:val="006FC0"/>
          <w:sz w:val="14"/>
        </w:rPr>
        <w:t>P.O.</w:t>
      </w:r>
      <w:r>
        <w:rPr>
          <w:rFonts w:ascii="Arial" w:hAnsi="Arial"/>
          <w:b/>
          <w:i/>
          <w:color w:val="006FC0"/>
          <w:spacing w:val="-4"/>
          <w:sz w:val="14"/>
        </w:rPr>
        <w:t> </w:t>
      </w:r>
      <w:r>
        <w:rPr>
          <w:rFonts w:ascii="Arial" w:hAnsi="Arial"/>
          <w:b/>
          <w:i/>
          <w:color w:val="006FC0"/>
          <w:sz w:val="14"/>
        </w:rPr>
        <w:t>Alcance</w:t>
      </w:r>
      <w:r>
        <w:rPr>
          <w:rFonts w:ascii="Arial" w:hAnsi="Arial"/>
          <w:b/>
          <w:i/>
          <w:color w:val="006FC0"/>
          <w:spacing w:val="-5"/>
          <w:sz w:val="14"/>
        </w:rPr>
        <w:t> </w:t>
      </w:r>
      <w:r>
        <w:rPr>
          <w:rFonts w:ascii="Arial" w:hAnsi="Arial"/>
          <w:b/>
          <w:i/>
          <w:color w:val="006FC0"/>
          <w:sz w:val="14"/>
        </w:rPr>
        <w:t>cuatro</w:t>
      </w:r>
      <w:r>
        <w:rPr>
          <w:rFonts w:ascii="Arial" w:hAnsi="Arial"/>
          <w:b/>
          <w:i/>
          <w:color w:val="006FC0"/>
          <w:spacing w:val="-3"/>
          <w:sz w:val="14"/>
        </w:rPr>
        <w:t> </w:t>
      </w:r>
      <w:r>
        <w:rPr>
          <w:rFonts w:ascii="Arial" w:hAnsi="Arial"/>
          <w:b/>
          <w:i/>
          <w:color w:val="006FC0"/>
          <w:sz w:val="14"/>
        </w:rPr>
        <w:t>del</w:t>
      </w:r>
      <w:r>
        <w:rPr>
          <w:rFonts w:ascii="Arial" w:hAnsi="Arial"/>
          <w:b/>
          <w:i/>
          <w:color w:val="006FC0"/>
          <w:spacing w:val="-5"/>
          <w:sz w:val="14"/>
        </w:rPr>
        <w:t> </w:t>
      </w:r>
      <w:r>
        <w:rPr>
          <w:rFonts w:ascii="Arial" w:hAnsi="Arial"/>
          <w:b/>
          <w:i/>
          <w:color w:val="006FC0"/>
          <w:sz w:val="14"/>
        </w:rPr>
        <w:t>7</w:t>
      </w:r>
      <w:r>
        <w:rPr>
          <w:rFonts w:ascii="Arial" w:hAnsi="Arial"/>
          <w:b/>
          <w:i/>
          <w:color w:val="006FC0"/>
          <w:spacing w:val="-3"/>
          <w:sz w:val="14"/>
        </w:rPr>
        <w:t> </w:t>
      </w:r>
      <w:r>
        <w:rPr>
          <w:rFonts w:ascii="Arial" w:hAnsi="Arial"/>
          <w:b/>
          <w:i/>
          <w:color w:val="006FC0"/>
          <w:sz w:val="14"/>
        </w:rPr>
        <w:t>de</w:t>
      </w:r>
      <w:r>
        <w:rPr>
          <w:rFonts w:ascii="Arial" w:hAnsi="Arial"/>
          <w:b/>
          <w:i/>
          <w:color w:val="006FC0"/>
          <w:spacing w:val="-4"/>
          <w:sz w:val="14"/>
        </w:rPr>
        <w:t> </w:t>
      </w:r>
      <w:r>
        <w:rPr>
          <w:rFonts w:ascii="Arial" w:hAnsi="Arial"/>
          <w:b/>
          <w:i/>
          <w:color w:val="006FC0"/>
          <w:sz w:val="14"/>
        </w:rPr>
        <w:t>junio</w:t>
      </w:r>
      <w:r>
        <w:rPr>
          <w:rFonts w:ascii="Arial" w:hAnsi="Arial"/>
          <w:b/>
          <w:i/>
          <w:color w:val="006FC0"/>
          <w:spacing w:val="-4"/>
          <w:sz w:val="14"/>
        </w:rPr>
        <w:t> </w:t>
      </w:r>
      <w:r>
        <w:rPr>
          <w:rFonts w:ascii="Arial" w:hAnsi="Arial"/>
          <w:b/>
          <w:i/>
          <w:color w:val="006FC0"/>
          <w:sz w:val="14"/>
        </w:rPr>
        <w:t>de</w:t>
      </w:r>
      <w:r>
        <w:rPr>
          <w:rFonts w:ascii="Arial" w:hAnsi="Arial"/>
          <w:b/>
          <w:i/>
          <w:color w:val="006FC0"/>
          <w:spacing w:val="-4"/>
          <w:sz w:val="14"/>
        </w:rPr>
        <w:t> 2024.</w:t>
      </w:r>
    </w:p>
    <w:p>
      <w:pPr>
        <w:pStyle w:val="BodyText"/>
        <w:spacing w:before="68"/>
        <w:rPr>
          <w:rFonts w:ascii="Arial"/>
          <w:b/>
          <w:i/>
          <w:sz w:val="14"/>
        </w:rPr>
      </w:pPr>
    </w:p>
    <w:p>
      <w:pPr>
        <w:pStyle w:val="ListParagraph"/>
        <w:numPr>
          <w:ilvl w:val="0"/>
          <w:numId w:val="10"/>
        </w:numPr>
        <w:tabs>
          <w:tab w:pos="324" w:val="left" w:leader="none"/>
        </w:tabs>
        <w:spacing w:line="240" w:lineRule="auto" w:before="1" w:after="0"/>
        <w:ind w:left="1" w:right="145" w:firstLine="0"/>
        <w:jc w:val="both"/>
        <w:rPr>
          <w:sz w:val="20"/>
        </w:rPr>
      </w:pPr>
      <w:r>
        <w:rPr>
          <w:sz w:val="20"/>
        </w:rPr>
        <w:t>Brindar una atención oportuna e integral a quienes se vean involucrados directamente en actos de violencia y que formen parte de instituciones educativas de nivel básico y medio superior, deberán ser canalizados y/o solicitado por Secretaría o por la institución a la que pertenezcan, hasta lograr la restauración del daño. Ello implica el compromiso de quien ha ejercido violencia de aceptar su responsabilidad en el proceso de restauración, y el reconocimiento de quien recibe la violencia de que el daño ha sido restaurado; y</w:t>
      </w:r>
    </w:p>
    <w:p>
      <w:pPr>
        <w:pStyle w:val="BodyText"/>
      </w:pPr>
    </w:p>
    <w:p>
      <w:pPr>
        <w:pStyle w:val="ListParagraph"/>
        <w:numPr>
          <w:ilvl w:val="0"/>
          <w:numId w:val="10"/>
        </w:numPr>
        <w:tabs>
          <w:tab w:pos="242" w:val="left" w:leader="none"/>
        </w:tabs>
        <w:spacing w:line="240" w:lineRule="auto" w:before="0" w:after="0"/>
        <w:ind w:left="242" w:right="0" w:hanging="241"/>
        <w:jc w:val="both"/>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w:t>
      </w:r>
      <w:r>
        <w:rPr>
          <w:spacing w:val="-7"/>
          <w:sz w:val="20"/>
        </w:rPr>
        <w:t> </w:t>
      </w:r>
      <w:r>
        <w:rPr>
          <w:sz w:val="20"/>
        </w:rPr>
        <w:t>señalen</w:t>
      </w:r>
      <w:r>
        <w:rPr>
          <w:spacing w:val="-9"/>
          <w:sz w:val="20"/>
        </w:rPr>
        <w:t> </w:t>
      </w:r>
      <w:r>
        <w:rPr>
          <w:sz w:val="20"/>
        </w:rPr>
        <w:t>las</w:t>
      </w:r>
      <w:r>
        <w:rPr>
          <w:spacing w:val="-6"/>
          <w:sz w:val="20"/>
        </w:rPr>
        <w:t> </w:t>
      </w:r>
      <w:r>
        <w:rPr>
          <w:sz w:val="20"/>
        </w:rPr>
        <w:t>disposiciones</w:t>
      </w:r>
      <w:r>
        <w:rPr>
          <w:spacing w:val="-5"/>
          <w:sz w:val="20"/>
        </w:rPr>
        <w:t> </w:t>
      </w:r>
      <w:r>
        <w:rPr>
          <w:sz w:val="20"/>
        </w:rPr>
        <w:t>legales</w:t>
      </w:r>
      <w:r>
        <w:rPr>
          <w:spacing w:val="-7"/>
          <w:sz w:val="20"/>
        </w:rPr>
        <w:t> </w:t>
      </w:r>
      <w:r>
        <w:rPr>
          <w:sz w:val="20"/>
        </w:rPr>
        <w:t>aplicables</w:t>
      </w:r>
      <w:r>
        <w:rPr>
          <w:spacing w:val="-6"/>
          <w:sz w:val="20"/>
        </w:rPr>
        <w:t> </w:t>
      </w:r>
      <w:r>
        <w:rPr>
          <w:sz w:val="20"/>
        </w:rPr>
        <w:t>y</w:t>
      </w:r>
      <w:r>
        <w:rPr>
          <w:spacing w:val="-7"/>
          <w:sz w:val="20"/>
        </w:rPr>
        <w:t> </w:t>
      </w:r>
      <w:r>
        <w:rPr>
          <w:sz w:val="20"/>
        </w:rPr>
        <w:t>el</w:t>
      </w:r>
      <w:r>
        <w:rPr>
          <w:spacing w:val="-6"/>
          <w:sz w:val="20"/>
        </w:rPr>
        <w:t> </w:t>
      </w:r>
      <w:r>
        <w:rPr>
          <w:sz w:val="20"/>
        </w:rPr>
        <w:t>Reglamento</w:t>
      </w:r>
      <w:r>
        <w:rPr>
          <w:spacing w:val="-8"/>
          <w:sz w:val="20"/>
        </w:rPr>
        <w:t> </w:t>
      </w:r>
      <w:r>
        <w:rPr>
          <w:sz w:val="20"/>
        </w:rPr>
        <w:t>de</w:t>
      </w:r>
      <w:r>
        <w:rPr>
          <w:spacing w:val="-5"/>
          <w:sz w:val="20"/>
        </w:rPr>
        <w:t> </w:t>
      </w:r>
      <w:r>
        <w:rPr>
          <w:sz w:val="20"/>
        </w:rPr>
        <w:t>esta</w:t>
      </w:r>
      <w:r>
        <w:rPr>
          <w:spacing w:val="-9"/>
          <w:sz w:val="20"/>
        </w:rPr>
        <w:t> </w:t>
      </w:r>
      <w:r>
        <w:rPr>
          <w:spacing w:val="-4"/>
          <w:sz w:val="20"/>
        </w:rPr>
        <w:t>Ley.</w:t>
      </w:r>
    </w:p>
    <w:p>
      <w:pPr>
        <w:pStyle w:val="BodyText"/>
        <w:spacing w:before="229"/>
        <w:ind w:left="1"/>
      </w:pPr>
      <w:r>
        <w:rPr>
          <w:rFonts w:ascii="Arial" w:hAnsi="Arial"/>
          <w:b/>
        </w:rPr>
        <w:t>Artículo</w:t>
      </w:r>
      <w:r>
        <w:rPr>
          <w:rFonts w:ascii="Arial" w:hAnsi="Arial"/>
          <w:b/>
          <w:spacing w:val="-7"/>
        </w:rPr>
        <w:t> </w:t>
      </w:r>
      <w:r>
        <w:rPr>
          <w:rFonts w:ascii="Arial" w:hAnsi="Arial"/>
          <w:b/>
        </w:rPr>
        <w:t>10.</w:t>
      </w:r>
      <w:r>
        <w:rPr>
          <w:rFonts w:ascii="Arial" w:hAnsi="Arial"/>
          <w:b/>
          <w:spacing w:val="-7"/>
        </w:rPr>
        <w:t> </w:t>
      </w:r>
      <w:r>
        <w:rPr/>
        <w:t>Corresponde</w:t>
      </w:r>
      <w:r>
        <w:rPr>
          <w:spacing w:val="-5"/>
        </w:rPr>
        <w:t> </w:t>
      </w:r>
      <w:r>
        <w:rPr/>
        <w:t>a</w:t>
      </w:r>
      <w:r>
        <w:rPr>
          <w:spacing w:val="-7"/>
        </w:rPr>
        <w:t> </w:t>
      </w:r>
      <w:r>
        <w:rPr/>
        <w:t>la</w:t>
      </w:r>
      <w:r>
        <w:rPr>
          <w:spacing w:val="-5"/>
        </w:rPr>
        <w:t> </w:t>
      </w:r>
      <w:r>
        <w:rPr/>
        <w:t>Secretaría</w:t>
      </w:r>
      <w:r>
        <w:rPr>
          <w:spacing w:val="-4"/>
        </w:rPr>
        <w:t> </w:t>
      </w:r>
      <w:r>
        <w:rPr/>
        <w:t>de</w:t>
      </w:r>
      <w:r>
        <w:rPr>
          <w:spacing w:val="-6"/>
        </w:rPr>
        <w:t> </w:t>
      </w:r>
      <w:r>
        <w:rPr/>
        <w:t>Educación</w:t>
      </w:r>
      <w:r>
        <w:rPr>
          <w:spacing w:val="-8"/>
        </w:rPr>
        <w:t> </w:t>
      </w:r>
      <w:r>
        <w:rPr/>
        <w:t>Pública</w:t>
      </w:r>
      <w:r>
        <w:rPr>
          <w:spacing w:val="-5"/>
        </w:rPr>
        <w:t> </w:t>
      </w:r>
      <w:r>
        <w:rPr/>
        <w:t>de</w:t>
      </w:r>
      <w:r>
        <w:rPr>
          <w:spacing w:val="-8"/>
        </w:rPr>
        <w:t> </w:t>
      </w:r>
      <w:r>
        <w:rPr>
          <w:spacing w:val="-2"/>
        </w:rPr>
        <w:t>Hidalgo:</w:t>
      </w:r>
    </w:p>
    <w:p>
      <w:pPr>
        <w:pStyle w:val="BodyText"/>
      </w:pPr>
    </w:p>
    <w:p>
      <w:pPr>
        <w:pStyle w:val="ListParagraph"/>
        <w:numPr>
          <w:ilvl w:val="0"/>
          <w:numId w:val="11"/>
        </w:numPr>
        <w:tabs>
          <w:tab w:pos="165" w:val="left" w:leader="none"/>
        </w:tabs>
        <w:spacing w:line="240" w:lineRule="auto" w:before="0" w:after="0"/>
        <w:ind w:left="165" w:right="0" w:hanging="164"/>
        <w:jc w:val="both"/>
        <w:rPr>
          <w:sz w:val="20"/>
        </w:rPr>
      </w:pPr>
      <w:r>
        <w:rPr>
          <w:sz w:val="20"/>
        </w:rPr>
        <w:t>Elaborar</w:t>
      </w:r>
      <w:r>
        <w:rPr>
          <w:spacing w:val="-6"/>
          <w:sz w:val="20"/>
        </w:rPr>
        <w:t> </w:t>
      </w:r>
      <w:r>
        <w:rPr>
          <w:sz w:val="20"/>
        </w:rPr>
        <w:t>y</w:t>
      </w:r>
      <w:r>
        <w:rPr>
          <w:spacing w:val="-6"/>
          <w:sz w:val="20"/>
        </w:rPr>
        <w:t> </w:t>
      </w:r>
      <w:r>
        <w:rPr>
          <w:sz w:val="20"/>
        </w:rPr>
        <w:t>presentar</w:t>
      </w:r>
      <w:r>
        <w:rPr>
          <w:spacing w:val="-6"/>
          <w:sz w:val="20"/>
        </w:rPr>
        <w:t> </w:t>
      </w:r>
      <w:r>
        <w:rPr>
          <w:sz w:val="20"/>
        </w:rPr>
        <w:t>al</w:t>
      </w:r>
      <w:r>
        <w:rPr>
          <w:spacing w:val="-5"/>
          <w:sz w:val="20"/>
        </w:rPr>
        <w:t> </w:t>
      </w:r>
      <w:r>
        <w:rPr>
          <w:sz w:val="20"/>
        </w:rPr>
        <w:t>Comité</w:t>
      </w:r>
      <w:r>
        <w:rPr>
          <w:spacing w:val="-6"/>
          <w:sz w:val="20"/>
        </w:rPr>
        <w:t> </w:t>
      </w:r>
      <w:r>
        <w:rPr>
          <w:sz w:val="20"/>
        </w:rPr>
        <w:t>el</w:t>
      </w:r>
      <w:r>
        <w:rPr>
          <w:spacing w:val="-6"/>
          <w:sz w:val="20"/>
        </w:rPr>
        <w:t> </w:t>
      </w:r>
      <w:r>
        <w:rPr>
          <w:sz w:val="20"/>
        </w:rPr>
        <w:t>Programa</w:t>
      </w:r>
      <w:r>
        <w:rPr>
          <w:spacing w:val="-4"/>
          <w:sz w:val="20"/>
        </w:rPr>
        <w:t> </w:t>
      </w:r>
      <w:r>
        <w:rPr>
          <w:sz w:val="20"/>
        </w:rPr>
        <w:t>Estatal,</w:t>
      </w:r>
      <w:r>
        <w:rPr>
          <w:spacing w:val="-5"/>
          <w:sz w:val="20"/>
        </w:rPr>
        <w:t> </w:t>
      </w:r>
      <w:r>
        <w:rPr>
          <w:sz w:val="20"/>
        </w:rPr>
        <w:t>para</w:t>
      </w:r>
      <w:r>
        <w:rPr>
          <w:spacing w:val="-6"/>
          <w:sz w:val="20"/>
        </w:rPr>
        <w:t> </w:t>
      </w:r>
      <w:r>
        <w:rPr>
          <w:sz w:val="20"/>
        </w:rPr>
        <w:t>su</w:t>
      </w:r>
      <w:r>
        <w:rPr>
          <w:spacing w:val="-7"/>
          <w:sz w:val="20"/>
        </w:rPr>
        <w:t> </w:t>
      </w:r>
      <w:r>
        <w:rPr>
          <w:sz w:val="20"/>
        </w:rPr>
        <w:t>respectivo</w:t>
      </w:r>
      <w:r>
        <w:rPr>
          <w:spacing w:val="-6"/>
          <w:sz w:val="20"/>
        </w:rPr>
        <w:t> </w:t>
      </w:r>
      <w:r>
        <w:rPr>
          <w:sz w:val="20"/>
        </w:rPr>
        <w:t>análisis</w:t>
      </w:r>
      <w:r>
        <w:rPr>
          <w:spacing w:val="-4"/>
          <w:sz w:val="20"/>
        </w:rPr>
        <w:t> </w:t>
      </w:r>
      <w:r>
        <w:rPr>
          <w:sz w:val="20"/>
        </w:rPr>
        <w:t>y</w:t>
      </w:r>
      <w:r>
        <w:rPr>
          <w:spacing w:val="-5"/>
          <w:sz w:val="20"/>
        </w:rPr>
        <w:t> </w:t>
      </w:r>
      <w:r>
        <w:rPr>
          <w:spacing w:val="-2"/>
          <w:sz w:val="20"/>
        </w:rPr>
        <w:t>aprobación;</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pPr>
      <w:r>
        <w:rPr>
          <w:rFonts w:ascii="Arial"/>
          <w:b/>
        </w:rPr>
        <w:t>I</w:t>
      </w:r>
      <w:r>
        <w:rPr>
          <w:rFonts w:ascii="Arial"/>
          <w:b/>
          <w:spacing w:val="-9"/>
        </w:rPr>
        <w:t> </w:t>
      </w:r>
      <w:r>
        <w:rPr>
          <w:rFonts w:ascii="Arial"/>
          <w:b/>
        </w:rPr>
        <w:t>Bis.</w:t>
      </w:r>
      <w:r>
        <w:rPr>
          <w:rFonts w:ascii="Arial"/>
          <w:b/>
          <w:spacing w:val="-6"/>
        </w:rPr>
        <w:t> </w:t>
      </w:r>
      <w:r>
        <w:rPr/>
        <w:t>Actualizar,</w:t>
      </w:r>
      <w:r>
        <w:rPr>
          <w:spacing w:val="-6"/>
        </w:rPr>
        <w:t> </w:t>
      </w:r>
      <w:r>
        <w:rPr/>
        <w:t>coordinar,</w:t>
      </w:r>
      <w:r>
        <w:rPr>
          <w:spacing w:val="-7"/>
        </w:rPr>
        <w:t> </w:t>
      </w:r>
      <w:r>
        <w:rPr/>
        <w:t>promover</w:t>
      </w:r>
      <w:r>
        <w:rPr>
          <w:spacing w:val="-6"/>
        </w:rPr>
        <w:t> </w:t>
      </w:r>
      <w:r>
        <w:rPr/>
        <w:t>e</w:t>
      </w:r>
      <w:r>
        <w:rPr>
          <w:spacing w:val="-8"/>
        </w:rPr>
        <w:t> </w:t>
      </w:r>
      <w:r>
        <w:rPr/>
        <w:t>implementar</w:t>
      </w:r>
      <w:r>
        <w:rPr>
          <w:spacing w:val="-6"/>
        </w:rPr>
        <w:t> </w:t>
      </w:r>
      <w:r>
        <w:rPr/>
        <w:t>el</w:t>
      </w:r>
      <w:r>
        <w:rPr>
          <w:spacing w:val="-7"/>
        </w:rPr>
        <w:t> </w:t>
      </w:r>
      <w:r>
        <w:rPr/>
        <w:t>Programa</w:t>
      </w:r>
      <w:r>
        <w:rPr>
          <w:spacing w:val="-7"/>
        </w:rPr>
        <w:t> </w:t>
      </w:r>
      <w:r>
        <w:rPr>
          <w:spacing w:val="-2"/>
        </w:rPr>
        <w:t>Estatal;</w:t>
      </w:r>
    </w:p>
    <w:p>
      <w:pPr>
        <w:spacing w:before="2"/>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1"/>
        </w:numPr>
        <w:tabs>
          <w:tab w:pos="265" w:val="left" w:leader="none"/>
        </w:tabs>
        <w:spacing w:line="240" w:lineRule="auto" w:before="0" w:after="0"/>
        <w:ind w:left="1" w:right="151" w:firstLine="0"/>
        <w:jc w:val="both"/>
        <w:rPr>
          <w:sz w:val="20"/>
        </w:rPr>
      </w:pPr>
      <w:r>
        <w:rPr>
          <w:sz w:val="20"/>
        </w:rPr>
        <w:t>Vigilar el cumplimiento de las acciones, proyectos y políticas del Programa Estatal dentro de las escuelas públicas y privadas;</w:t>
      </w:r>
    </w:p>
    <w:p>
      <w:pPr>
        <w:pStyle w:val="ListParagraph"/>
        <w:numPr>
          <w:ilvl w:val="0"/>
          <w:numId w:val="11"/>
        </w:numPr>
        <w:tabs>
          <w:tab w:pos="274" w:val="left" w:leader="none"/>
        </w:tabs>
        <w:spacing w:line="240" w:lineRule="auto" w:before="229" w:after="0"/>
        <w:ind w:left="274" w:right="0" w:hanging="273"/>
        <w:jc w:val="left"/>
        <w:rPr>
          <w:rFonts w:ascii="Arial"/>
          <w:i/>
          <w:sz w:val="20"/>
        </w:rPr>
      </w:pPr>
      <w:r>
        <w:rPr>
          <w:rFonts w:ascii="Arial"/>
          <w:i/>
          <w:spacing w:val="-2"/>
          <w:sz w:val="20"/>
        </w:rPr>
        <w:t>Derogada.</w:t>
      </w:r>
    </w:p>
    <w:p>
      <w:pPr>
        <w:spacing w:before="1"/>
        <w:ind w:left="5462"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derogada,</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ListParagraph"/>
        <w:numPr>
          <w:ilvl w:val="0"/>
          <w:numId w:val="11"/>
        </w:numPr>
        <w:tabs>
          <w:tab w:pos="331" w:val="left" w:leader="none"/>
        </w:tabs>
        <w:spacing w:line="240" w:lineRule="auto" w:before="230" w:after="0"/>
        <w:ind w:left="1" w:right="142" w:firstLine="0"/>
        <w:jc w:val="both"/>
        <w:rPr>
          <w:sz w:val="20"/>
        </w:rPr>
      </w:pPr>
      <w:r>
        <w:rPr>
          <w:sz w:val="20"/>
        </w:rPr>
        <w:t>Garantizar la capacitación concurrente con las autoridades previstas en esta Ley, a la comunidad educativa de las escuelas públicas y privadas en el Estado de Hidalgo, sobre prevención, atención y erradicación a los casos que se presenten en materia de acoso y violencia escolar, promoviendo en todo momento valores con pleno respeto a los Derechos Humanos;</w:t>
      </w:r>
    </w:p>
    <w:p>
      <w:pPr>
        <w:spacing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1"/>
        </w:numPr>
        <w:tabs>
          <w:tab w:pos="307" w:val="left" w:leader="none"/>
        </w:tabs>
        <w:spacing w:line="240" w:lineRule="auto" w:before="1" w:after="0"/>
        <w:ind w:left="1" w:right="146" w:firstLine="0"/>
        <w:jc w:val="both"/>
        <w:rPr>
          <w:sz w:val="20"/>
        </w:rPr>
      </w:pPr>
      <w:r>
        <w:rPr>
          <w:sz w:val="20"/>
        </w:rPr>
        <w:t>Proponer al Comité los mecanismos, estrategias de funcionamiento e integración, así como la metodología y el procedimiento para el correcto desarrollo del REPAEVE;</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1"/>
        </w:numPr>
        <w:tabs>
          <w:tab w:pos="338" w:val="left" w:leader="none"/>
        </w:tabs>
        <w:spacing w:line="240" w:lineRule="auto" w:before="0" w:after="0"/>
        <w:ind w:left="1" w:right="142" w:firstLine="0"/>
        <w:jc w:val="both"/>
        <w:rPr>
          <w:sz w:val="20"/>
        </w:rPr>
      </w:pPr>
      <w:r>
        <w:rPr>
          <w:sz w:val="20"/>
        </w:rPr>
        <w:t>Celebrar convenios de cooperación con los sectores público, privado y social, para promover los derechos de la niñez y la juventud, concientizar sobre la prevención, atención y erradicación de violencia escolar y fortalecer la convivencia libre de violencia entre la comunidad educativa;</w:t>
      </w:r>
    </w:p>
    <w:p>
      <w:pPr>
        <w:pStyle w:val="ListParagraph"/>
        <w:numPr>
          <w:ilvl w:val="0"/>
          <w:numId w:val="11"/>
        </w:numPr>
        <w:tabs>
          <w:tab w:pos="357" w:val="left" w:leader="none"/>
        </w:tabs>
        <w:spacing w:line="240" w:lineRule="auto" w:before="229" w:after="0"/>
        <w:ind w:left="1" w:right="150" w:firstLine="0"/>
        <w:jc w:val="both"/>
        <w:rPr>
          <w:sz w:val="20"/>
        </w:rPr>
      </w:pPr>
      <w:r>
        <w:rPr>
          <w:sz w:val="20"/>
        </w:rPr>
        <w:t>Promover</w:t>
      </w:r>
      <w:r>
        <w:rPr>
          <w:spacing w:val="-1"/>
          <w:sz w:val="20"/>
        </w:rPr>
        <w:t> </w:t>
      </w:r>
      <w:r>
        <w:rPr>
          <w:sz w:val="20"/>
        </w:rPr>
        <w:t>estrategias</w:t>
      </w:r>
      <w:r>
        <w:rPr>
          <w:spacing w:val="-1"/>
          <w:sz w:val="20"/>
        </w:rPr>
        <w:t> </w:t>
      </w:r>
      <w:r>
        <w:rPr>
          <w:sz w:val="20"/>
        </w:rPr>
        <w:t>informativas</w:t>
      </w:r>
      <w:r>
        <w:rPr>
          <w:spacing w:val="-1"/>
          <w:sz w:val="20"/>
        </w:rPr>
        <w:t> </w:t>
      </w:r>
      <w:r>
        <w:rPr>
          <w:sz w:val="20"/>
        </w:rPr>
        <w:t>y</w:t>
      </w:r>
      <w:r>
        <w:rPr>
          <w:spacing w:val="-1"/>
          <w:sz w:val="20"/>
        </w:rPr>
        <w:t> </w:t>
      </w:r>
      <w:r>
        <w:rPr>
          <w:sz w:val="20"/>
        </w:rPr>
        <w:t>de</w:t>
      </w:r>
      <w:r>
        <w:rPr>
          <w:spacing w:val="-2"/>
          <w:sz w:val="20"/>
        </w:rPr>
        <w:t> </w:t>
      </w:r>
      <w:r>
        <w:rPr>
          <w:sz w:val="20"/>
        </w:rPr>
        <w:t>capacitación</w:t>
      </w:r>
      <w:r>
        <w:rPr>
          <w:spacing w:val="-3"/>
          <w:sz w:val="20"/>
        </w:rPr>
        <w:t> </w:t>
      </w:r>
      <w:r>
        <w:rPr>
          <w:sz w:val="20"/>
        </w:rPr>
        <w:t>sobre acciones,</w:t>
      </w:r>
      <w:r>
        <w:rPr>
          <w:spacing w:val="-2"/>
          <w:sz w:val="20"/>
        </w:rPr>
        <w:t> </w:t>
      </w:r>
      <w:r>
        <w:rPr>
          <w:sz w:val="20"/>
        </w:rPr>
        <w:t>proyectos</w:t>
      </w:r>
      <w:r>
        <w:rPr>
          <w:spacing w:val="-1"/>
          <w:sz w:val="20"/>
        </w:rPr>
        <w:t> </w:t>
      </w:r>
      <w:r>
        <w:rPr>
          <w:sz w:val="20"/>
        </w:rPr>
        <w:t>y/o</w:t>
      </w:r>
      <w:r>
        <w:rPr>
          <w:spacing w:val="-2"/>
          <w:sz w:val="20"/>
        </w:rPr>
        <w:t> </w:t>
      </w:r>
      <w:r>
        <w:rPr>
          <w:sz w:val="20"/>
        </w:rPr>
        <w:t>programas para la prevención, atención y erradicación del acoso y la violencia escolar en la Entidad;</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50"/>
          <w:pgMar w:header="15" w:footer="925" w:top="1740" w:bottom="1120" w:left="1417" w:right="1275"/>
        </w:sectPr>
      </w:pPr>
    </w:p>
    <w:p>
      <w:pPr>
        <w:pStyle w:val="ListParagraph"/>
        <w:numPr>
          <w:ilvl w:val="0"/>
          <w:numId w:val="11"/>
        </w:numPr>
        <w:tabs>
          <w:tab w:pos="412" w:val="left" w:leader="none"/>
        </w:tabs>
        <w:spacing w:line="240" w:lineRule="auto" w:before="83" w:after="0"/>
        <w:ind w:left="1" w:right="141" w:firstLine="0"/>
        <w:jc w:val="left"/>
        <w:rPr>
          <w:sz w:val="20"/>
        </w:rPr>
      </w:pPr>
      <w:r>
        <w:rPr>
          <w:sz w:val="20"/>
        </w:rPr>
        <w:t>Promover</w:t>
      </w:r>
      <w:r>
        <w:rPr>
          <w:spacing w:val="-1"/>
          <w:sz w:val="20"/>
        </w:rPr>
        <w:t> </w:t>
      </w:r>
      <w:r>
        <w:rPr>
          <w:sz w:val="20"/>
        </w:rPr>
        <w:t>y</w:t>
      </w:r>
      <w:r>
        <w:rPr>
          <w:spacing w:val="-1"/>
          <w:sz w:val="20"/>
        </w:rPr>
        <w:t> </w:t>
      </w:r>
      <w:r>
        <w:rPr>
          <w:sz w:val="20"/>
        </w:rPr>
        <w:t>colaborar en</w:t>
      </w:r>
      <w:r>
        <w:rPr>
          <w:spacing w:val="-3"/>
          <w:sz w:val="20"/>
        </w:rPr>
        <w:t> </w:t>
      </w:r>
      <w:r>
        <w:rPr>
          <w:sz w:val="20"/>
        </w:rPr>
        <w:t>la creación</w:t>
      </w:r>
      <w:r>
        <w:rPr>
          <w:spacing w:val="-3"/>
          <w:sz w:val="20"/>
        </w:rPr>
        <w:t> </w:t>
      </w:r>
      <w:r>
        <w:rPr>
          <w:sz w:val="20"/>
        </w:rPr>
        <w:t>de Brigadas Escolares en</w:t>
      </w:r>
      <w:r>
        <w:rPr>
          <w:spacing w:val="-3"/>
          <w:sz w:val="20"/>
        </w:rPr>
        <w:t> </w:t>
      </w:r>
      <w:r>
        <w:rPr>
          <w:sz w:val="20"/>
        </w:rPr>
        <w:t>contra</w:t>
      </w:r>
      <w:r>
        <w:rPr>
          <w:spacing w:val="-2"/>
          <w:sz w:val="20"/>
        </w:rPr>
        <w:t> </w:t>
      </w:r>
      <w:r>
        <w:rPr>
          <w:sz w:val="20"/>
        </w:rPr>
        <w:t>del</w:t>
      </w:r>
      <w:r>
        <w:rPr>
          <w:spacing w:val="-3"/>
          <w:sz w:val="20"/>
        </w:rPr>
        <w:t> </w:t>
      </w:r>
      <w:r>
        <w:rPr>
          <w:sz w:val="20"/>
        </w:rPr>
        <w:t>acoso</w:t>
      </w:r>
      <w:r>
        <w:rPr>
          <w:spacing w:val="-2"/>
          <w:sz w:val="20"/>
        </w:rPr>
        <w:t> </w:t>
      </w:r>
      <w:r>
        <w:rPr>
          <w:sz w:val="20"/>
        </w:rPr>
        <w:t>y la</w:t>
      </w:r>
      <w:r>
        <w:rPr>
          <w:spacing w:val="-2"/>
          <w:sz w:val="20"/>
        </w:rPr>
        <w:t> </w:t>
      </w:r>
      <w:r>
        <w:rPr>
          <w:sz w:val="20"/>
        </w:rPr>
        <w:t>violencia</w:t>
      </w:r>
      <w:r>
        <w:rPr>
          <w:spacing w:val="-2"/>
          <w:sz w:val="20"/>
        </w:rPr>
        <w:t> </w:t>
      </w:r>
      <w:r>
        <w:rPr>
          <w:sz w:val="20"/>
        </w:rPr>
        <w:t>escolar en cada centro educativo;</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11"/>
        </w:numPr>
        <w:tabs>
          <w:tab w:pos="298" w:val="left" w:leader="none"/>
        </w:tabs>
        <w:spacing w:line="240" w:lineRule="auto" w:before="0" w:after="0"/>
        <w:ind w:left="298" w:right="0" w:hanging="297"/>
        <w:jc w:val="both"/>
        <w:rPr>
          <w:sz w:val="20"/>
        </w:rPr>
      </w:pPr>
      <w:r>
        <w:rPr>
          <w:sz w:val="20"/>
        </w:rPr>
        <w:t>Dar</w:t>
      </w:r>
      <w:r>
        <w:rPr>
          <w:spacing w:val="-7"/>
          <w:sz w:val="20"/>
        </w:rPr>
        <w:t> </w:t>
      </w:r>
      <w:r>
        <w:rPr>
          <w:sz w:val="20"/>
        </w:rPr>
        <w:t>parte</w:t>
      </w:r>
      <w:r>
        <w:rPr>
          <w:spacing w:val="-4"/>
          <w:sz w:val="20"/>
        </w:rPr>
        <w:t> </w:t>
      </w:r>
      <w:r>
        <w:rPr>
          <w:sz w:val="20"/>
        </w:rPr>
        <w:t>a</w:t>
      </w:r>
      <w:r>
        <w:rPr>
          <w:spacing w:val="-4"/>
          <w:sz w:val="20"/>
        </w:rPr>
        <w:t> </w:t>
      </w:r>
      <w:r>
        <w:rPr>
          <w:sz w:val="20"/>
        </w:rPr>
        <w:t>la</w:t>
      </w:r>
      <w:r>
        <w:rPr>
          <w:spacing w:val="-6"/>
          <w:sz w:val="20"/>
        </w:rPr>
        <w:t> </w:t>
      </w:r>
      <w:r>
        <w:rPr>
          <w:sz w:val="20"/>
        </w:rPr>
        <w:t>autoridad</w:t>
      </w:r>
      <w:r>
        <w:rPr>
          <w:spacing w:val="-4"/>
          <w:sz w:val="20"/>
        </w:rPr>
        <w:t> </w:t>
      </w:r>
      <w:r>
        <w:rPr>
          <w:sz w:val="20"/>
        </w:rPr>
        <w:t>competente</w:t>
      </w:r>
      <w:r>
        <w:rPr>
          <w:spacing w:val="-7"/>
          <w:sz w:val="20"/>
        </w:rPr>
        <w:t> </w:t>
      </w:r>
      <w:r>
        <w:rPr>
          <w:sz w:val="20"/>
        </w:rPr>
        <w:t>en</w:t>
      </w:r>
      <w:r>
        <w:rPr>
          <w:spacing w:val="-4"/>
          <w:sz w:val="20"/>
        </w:rPr>
        <w:t> </w:t>
      </w:r>
      <w:r>
        <w:rPr>
          <w:sz w:val="20"/>
        </w:rPr>
        <w:t>los</w:t>
      </w:r>
      <w:r>
        <w:rPr>
          <w:spacing w:val="-5"/>
          <w:sz w:val="20"/>
        </w:rPr>
        <w:t> </w:t>
      </w:r>
      <w:r>
        <w:rPr>
          <w:sz w:val="20"/>
        </w:rPr>
        <w:t>casos</w:t>
      </w:r>
      <w:r>
        <w:rPr>
          <w:spacing w:val="-5"/>
          <w:sz w:val="20"/>
        </w:rPr>
        <w:t> </w:t>
      </w:r>
      <w:r>
        <w:rPr>
          <w:sz w:val="20"/>
        </w:rPr>
        <w:t>de</w:t>
      </w:r>
      <w:r>
        <w:rPr>
          <w:spacing w:val="-3"/>
          <w:sz w:val="20"/>
        </w:rPr>
        <w:t> </w:t>
      </w:r>
      <w:r>
        <w:rPr>
          <w:sz w:val="20"/>
        </w:rPr>
        <w:t>acoso</w:t>
      </w:r>
      <w:r>
        <w:rPr>
          <w:spacing w:val="-6"/>
          <w:sz w:val="20"/>
        </w:rPr>
        <w:t> </w:t>
      </w:r>
      <w:r>
        <w:rPr>
          <w:sz w:val="20"/>
        </w:rPr>
        <w:t>y</w:t>
      </w:r>
      <w:r>
        <w:rPr>
          <w:spacing w:val="-5"/>
          <w:sz w:val="20"/>
        </w:rPr>
        <w:t> </w:t>
      </w:r>
      <w:r>
        <w:rPr>
          <w:sz w:val="20"/>
        </w:rPr>
        <w:t>violencia</w:t>
      </w:r>
      <w:r>
        <w:rPr>
          <w:spacing w:val="-4"/>
          <w:sz w:val="20"/>
        </w:rPr>
        <w:t> </w:t>
      </w:r>
      <w:r>
        <w:rPr>
          <w:spacing w:val="-2"/>
          <w:sz w:val="20"/>
        </w:rPr>
        <w:t>escolar;</w:t>
      </w:r>
    </w:p>
    <w:p>
      <w:pPr>
        <w:spacing w:before="1"/>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1"/>
        </w:numPr>
        <w:tabs>
          <w:tab w:pos="251" w:val="left" w:leader="none"/>
        </w:tabs>
        <w:spacing w:line="240" w:lineRule="auto" w:before="1" w:after="0"/>
        <w:ind w:left="1" w:right="139" w:firstLine="0"/>
        <w:jc w:val="both"/>
        <w:rPr>
          <w:sz w:val="20"/>
        </w:rPr>
      </w:pPr>
      <w:r>
        <w:rPr>
          <w:sz w:val="20"/>
        </w:rPr>
        <w:t>Interponer la queja correspondiente ante el órgano interno de control en caso de incumplimiento a las disposiciones contenidas en esta Ley, conforme a lo previsto por los lineamientos de la Secretaría a la comunidad educativa de escuelas públicas y privadas, así</w:t>
      </w:r>
      <w:r>
        <w:rPr>
          <w:spacing w:val="-1"/>
          <w:sz w:val="20"/>
        </w:rPr>
        <w:t> </w:t>
      </w:r>
      <w:r>
        <w:rPr>
          <w:sz w:val="20"/>
        </w:rPr>
        <w:t>como dictar las medidas precautorias para que no exista reincidencia de actos;</w:t>
      </w:r>
    </w:p>
    <w:p>
      <w:pPr>
        <w:pStyle w:val="ListParagraph"/>
        <w:numPr>
          <w:ilvl w:val="0"/>
          <w:numId w:val="11"/>
        </w:numPr>
        <w:tabs>
          <w:tab w:pos="369" w:val="left" w:leader="none"/>
        </w:tabs>
        <w:spacing w:line="240" w:lineRule="auto" w:before="229" w:after="0"/>
        <w:ind w:left="1" w:right="152" w:firstLine="0"/>
        <w:jc w:val="both"/>
        <w:rPr>
          <w:sz w:val="20"/>
        </w:rPr>
      </w:pPr>
      <w:r>
        <w:rPr>
          <w:sz w:val="20"/>
        </w:rPr>
        <w:t>Elaborar y difundir materiales informativos para la prevención, atención y erradicación de las modalidades de acoso y violencia escolar previstos en la presente Ley;</w:t>
      </w:r>
    </w:p>
    <w:p>
      <w:pPr>
        <w:spacing w:before="3"/>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1"/>
        </w:numPr>
        <w:tabs>
          <w:tab w:pos="408" w:val="left" w:leader="none"/>
        </w:tabs>
        <w:spacing w:line="240" w:lineRule="auto" w:before="0" w:after="0"/>
        <w:ind w:left="1" w:right="198" w:firstLine="0"/>
        <w:jc w:val="both"/>
        <w:rPr>
          <w:sz w:val="20"/>
        </w:rPr>
      </w:pPr>
      <w:r>
        <w:rPr>
          <w:sz w:val="20"/>
        </w:rPr>
        <w:t>Dar a conocer el Programa Estatal, por medio de diversas acciones y estrategias de difusión dirigidas a miembros de la comunidad educativa, con el objetivo de garantizar su aplicación en las escuelas públicas o privadas de la Entidad;</w:t>
      </w:r>
    </w:p>
    <w:p>
      <w:pPr>
        <w:pStyle w:val="ListParagraph"/>
        <w:numPr>
          <w:ilvl w:val="0"/>
          <w:numId w:val="11"/>
        </w:numPr>
        <w:tabs>
          <w:tab w:pos="463" w:val="left" w:leader="none"/>
        </w:tabs>
        <w:spacing w:line="240" w:lineRule="auto" w:before="229" w:after="0"/>
        <w:ind w:left="1" w:right="145" w:firstLine="0"/>
        <w:jc w:val="both"/>
        <w:rPr>
          <w:sz w:val="20"/>
        </w:rPr>
      </w:pPr>
      <w:r>
        <w:rPr>
          <w:sz w:val="20"/>
        </w:rPr>
        <w:t>Promover y apoyar acciones, proyectos y programas, con organizaciones de la sociedad civil, miembros de la comunidad educativa y sociedad en general, con el objeto de fomentar su participación</w:t>
      </w:r>
      <w:r>
        <w:rPr>
          <w:spacing w:val="40"/>
          <w:sz w:val="20"/>
        </w:rPr>
        <w:t> </w:t>
      </w:r>
      <w:r>
        <w:rPr>
          <w:sz w:val="20"/>
        </w:rPr>
        <w:t>en el Programa Estatal que establece esta Ley;</w:t>
      </w:r>
    </w:p>
    <w:p>
      <w:pPr>
        <w:pStyle w:val="ListParagraph"/>
        <w:numPr>
          <w:ilvl w:val="0"/>
          <w:numId w:val="11"/>
        </w:numPr>
        <w:tabs>
          <w:tab w:pos="479" w:val="left" w:leader="none"/>
        </w:tabs>
        <w:spacing w:line="240" w:lineRule="auto" w:before="229" w:after="0"/>
        <w:ind w:left="1" w:right="141" w:firstLine="0"/>
        <w:jc w:val="both"/>
        <w:rPr>
          <w:sz w:val="20"/>
        </w:rPr>
      </w:pPr>
      <w:r>
        <w:rPr>
          <w:sz w:val="20"/>
        </w:rPr>
        <w:t>Promover y capacitar con las autoridades necesarias y previstas en esta Ley, a la comunidad educativa y a las Brigadas Escolares en contra del acoso y la violencia escolar dentro de las instituciones públicas</w:t>
      </w:r>
      <w:r>
        <w:rPr>
          <w:spacing w:val="-1"/>
          <w:sz w:val="20"/>
        </w:rPr>
        <w:t> </w:t>
      </w:r>
      <w:r>
        <w:rPr>
          <w:sz w:val="20"/>
        </w:rPr>
        <w:t>y</w:t>
      </w:r>
      <w:r>
        <w:rPr>
          <w:spacing w:val="-1"/>
          <w:sz w:val="20"/>
        </w:rPr>
        <w:t> </w:t>
      </w:r>
      <w:r>
        <w:rPr>
          <w:sz w:val="20"/>
        </w:rPr>
        <w:t>privadas para la detección</w:t>
      </w:r>
      <w:r>
        <w:rPr>
          <w:spacing w:val="-2"/>
          <w:sz w:val="20"/>
        </w:rPr>
        <w:t> </w:t>
      </w:r>
      <w:r>
        <w:rPr>
          <w:sz w:val="20"/>
        </w:rPr>
        <w:t>y</w:t>
      </w:r>
      <w:r>
        <w:rPr>
          <w:spacing w:val="-1"/>
          <w:sz w:val="20"/>
        </w:rPr>
        <w:t> </w:t>
      </w:r>
      <w:r>
        <w:rPr>
          <w:sz w:val="20"/>
        </w:rPr>
        <w:t>atención inmediata de casos</w:t>
      </w:r>
      <w:r>
        <w:rPr>
          <w:spacing w:val="-1"/>
          <w:sz w:val="20"/>
        </w:rPr>
        <w:t> </w:t>
      </w:r>
      <w:r>
        <w:rPr>
          <w:sz w:val="20"/>
        </w:rPr>
        <w:t>de violencia o</w:t>
      </w:r>
      <w:r>
        <w:rPr>
          <w:spacing w:val="-2"/>
          <w:sz w:val="20"/>
        </w:rPr>
        <w:t> </w:t>
      </w:r>
      <w:r>
        <w:rPr>
          <w:sz w:val="20"/>
        </w:rPr>
        <w:t>acoso originados</w:t>
      </w:r>
      <w:r>
        <w:rPr>
          <w:spacing w:val="-1"/>
          <w:sz w:val="20"/>
        </w:rPr>
        <w:t> </w:t>
      </w:r>
      <w:r>
        <w:rPr>
          <w:sz w:val="20"/>
        </w:rPr>
        <w:t>en</w:t>
      </w:r>
      <w:r>
        <w:rPr>
          <w:spacing w:val="-2"/>
          <w:sz w:val="20"/>
        </w:rPr>
        <w:t> </w:t>
      </w:r>
      <w:r>
        <w:rPr>
          <w:sz w:val="20"/>
        </w:rPr>
        <w:t>el entorno escolar;</w:t>
      </w:r>
    </w:p>
    <w:p>
      <w:pPr>
        <w:spacing w:before="4"/>
        <w:ind w:left="0" w:right="141" w:firstLine="0"/>
        <w:jc w:val="righ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1"/>
        </w:numPr>
        <w:tabs>
          <w:tab w:pos="422" w:val="left" w:leader="none"/>
        </w:tabs>
        <w:spacing w:line="240" w:lineRule="auto" w:before="0" w:after="0"/>
        <w:ind w:left="1" w:right="141" w:firstLine="0"/>
        <w:jc w:val="left"/>
        <w:rPr>
          <w:sz w:val="20"/>
        </w:rPr>
      </w:pPr>
      <w:r>
        <w:rPr>
          <w:sz w:val="20"/>
        </w:rPr>
        <w:t>Vigilar</w:t>
      </w:r>
      <w:r>
        <w:rPr>
          <w:spacing w:val="40"/>
          <w:sz w:val="20"/>
        </w:rPr>
        <w:t> </w:t>
      </w:r>
      <w:r>
        <w:rPr>
          <w:sz w:val="20"/>
        </w:rPr>
        <w:t>la</w:t>
      </w:r>
      <w:r>
        <w:rPr>
          <w:spacing w:val="40"/>
          <w:sz w:val="20"/>
        </w:rPr>
        <w:t> </w:t>
      </w:r>
      <w:r>
        <w:rPr>
          <w:sz w:val="20"/>
        </w:rPr>
        <w:t>implementación</w:t>
      </w:r>
      <w:r>
        <w:rPr>
          <w:spacing w:val="40"/>
          <w:sz w:val="20"/>
        </w:rPr>
        <w:t> </w:t>
      </w:r>
      <w:r>
        <w:rPr>
          <w:sz w:val="20"/>
        </w:rPr>
        <w:t>de</w:t>
      </w:r>
      <w:r>
        <w:rPr>
          <w:spacing w:val="40"/>
          <w:sz w:val="20"/>
        </w:rPr>
        <w:t> </w:t>
      </w:r>
      <w:r>
        <w:rPr>
          <w:sz w:val="20"/>
        </w:rPr>
        <w:t>los</w:t>
      </w:r>
      <w:r>
        <w:rPr>
          <w:spacing w:val="40"/>
          <w:sz w:val="20"/>
        </w:rPr>
        <w:t> </w:t>
      </w:r>
      <w:r>
        <w:rPr>
          <w:sz w:val="20"/>
        </w:rPr>
        <w:t>Protocolos</w:t>
      </w:r>
      <w:r>
        <w:rPr>
          <w:spacing w:val="40"/>
          <w:sz w:val="20"/>
        </w:rPr>
        <w:t> </w:t>
      </w:r>
      <w:r>
        <w:rPr>
          <w:sz w:val="20"/>
        </w:rPr>
        <w:t>de</w:t>
      </w:r>
      <w:r>
        <w:rPr>
          <w:spacing w:val="40"/>
          <w:sz w:val="20"/>
        </w:rPr>
        <w:t> </w:t>
      </w:r>
      <w:r>
        <w:rPr>
          <w:sz w:val="20"/>
        </w:rPr>
        <w:t>detección,</w:t>
      </w:r>
      <w:r>
        <w:rPr>
          <w:spacing w:val="40"/>
          <w:sz w:val="20"/>
        </w:rPr>
        <w:t> </w:t>
      </w:r>
      <w:r>
        <w:rPr>
          <w:sz w:val="20"/>
        </w:rPr>
        <w:t>atención</w:t>
      </w:r>
      <w:r>
        <w:rPr>
          <w:spacing w:val="40"/>
          <w:sz w:val="20"/>
        </w:rPr>
        <w:t> </w:t>
      </w:r>
      <w:r>
        <w:rPr>
          <w:sz w:val="20"/>
        </w:rPr>
        <w:t>y</w:t>
      </w:r>
      <w:r>
        <w:rPr>
          <w:spacing w:val="40"/>
          <w:sz w:val="20"/>
        </w:rPr>
        <w:t> </w:t>
      </w:r>
      <w:r>
        <w:rPr>
          <w:sz w:val="20"/>
        </w:rPr>
        <w:t>prevención</w:t>
      </w:r>
      <w:r>
        <w:rPr>
          <w:spacing w:val="40"/>
          <w:sz w:val="20"/>
        </w:rPr>
        <w:t> </w:t>
      </w:r>
      <w:r>
        <w:rPr>
          <w:sz w:val="20"/>
        </w:rPr>
        <w:t>del</w:t>
      </w:r>
      <w:r>
        <w:rPr>
          <w:spacing w:val="40"/>
          <w:sz w:val="20"/>
        </w:rPr>
        <w:t> </w:t>
      </w:r>
      <w:r>
        <w:rPr>
          <w:sz w:val="20"/>
        </w:rPr>
        <w:t>acoso</w:t>
      </w:r>
      <w:r>
        <w:rPr>
          <w:spacing w:val="40"/>
          <w:sz w:val="20"/>
        </w:rPr>
        <w:t> </w:t>
      </w:r>
      <w:r>
        <w:rPr>
          <w:sz w:val="20"/>
        </w:rPr>
        <w:t>y</w:t>
      </w:r>
      <w:r>
        <w:rPr>
          <w:spacing w:val="40"/>
          <w:sz w:val="20"/>
        </w:rPr>
        <w:t> </w:t>
      </w:r>
      <w:r>
        <w:rPr>
          <w:sz w:val="20"/>
        </w:rPr>
        <w:t>la violencia escolar, como instrumento rector en materia de prevención y atención de la violencia escolar;</w:t>
      </w:r>
    </w:p>
    <w:p>
      <w:pPr>
        <w:spacing w:line="161" w:lineRule="exact"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2"/>
      </w:pPr>
      <w:r>
        <w:rPr>
          <w:rFonts w:ascii="Arial" w:hAnsi="Arial"/>
          <w:b/>
        </w:rPr>
        <w:t>XV</w:t>
      </w:r>
      <w:r>
        <w:rPr>
          <w:rFonts w:ascii="Arial" w:hAnsi="Arial"/>
          <w:b/>
          <w:spacing w:val="-1"/>
        </w:rPr>
        <w:t> </w:t>
      </w:r>
      <w:r>
        <w:rPr>
          <w:rFonts w:ascii="Arial" w:hAnsi="Arial"/>
          <w:b/>
        </w:rPr>
        <w:t>Bis.</w:t>
      </w:r>
      <w:r>
        <w:rPr>
          <w:rFonts w:ascii="Arial" w:hAnsi="Arial"/>
          <w:b/>
          <w:spacing w:val="-1"/>
        </w:rPr>
        <w:t> </w:t>
      </w:r>
      <w:r>
        <w:rPr/>
        <w:t>Vigilar que</w:t>
      </w:r>
      <w:r>
        <w:rPr>
          <w:spacing w:val="-1"/>
        </w:rPr>
        <w:t> </w:t>
      </w:r>
      <w:r>
        <w:rPr/>
        <w:t>las autoridades</w:t>
      </w:r>
      <w:r>
        <w:rPr>
          <w:spacing w:val="-2"/>
        </w:rPr>
        <w:t> </w:t>
      </w:r>
      <w:r>
        <w:rPr/>
        <w:t>escolares</w:t>
      </w:r>
      <w:r>
        <w:rPr>
          <w:spacing w:val="-1"/>
        </w:rPr>
        <w:t> </w:t>
      </w:r>
      <w:r>
        <w:rPr/>
        <w:t>en</w:t>
      </w:r>
      <w:r>
        <w:rPr>
          <w:spacing w:val="-1"/>
        </w:rPr>
        <w:t> </w:t>
      </w:r>
      <w:r>
        <w:rPr/>
        <w:t>las diversas</w:t>
      </w:r>
      <w:r>
        <w:rPr>
          <w:spacing w:val="-2"/>
        </w:rPr>
        <w:t> </w:t>
      </w:r>
      <w:r>
        <w:rPr/>
        <w:t>instituciones</w:t>
      </w:r>
      <w:r>
        <w:rPr>
          <w:spacing w:val="-2"/>
        </w:rPr>
        <w:t> </w:t>
      </w:r>
      <w:r>
        <w:rPr/>
        <w:t>públicas</w:t>
      </w:r>
      <w:r>
        <w:rPr>
          <w:spacing w:val="-2"/>
        </w:rPr>
        <w:t> </w:t>
      </w:r>
      <w:r>
        <w:rPr/>
        <w:t>y</w:t>
      </w:r>
      <w:r>
        <w:rPr>
          <w:spacing w:val="-2"/>
        </w:rPr>
        <w:t> </w:t>
      </w:r>
      <w:r>
        <w:rPr/>
        <w:t>privadas promuevan y apliquen los protocolos de actuación, para lo cual podrá solicitar las constancias correspondientes;</w:t>
      </w:r>
    </w:p>
    <w:p>
      <w:pPr>
        <w:spacing w:before="2"/>
        <w:ind w:left="0" w:right="141" w:firstLine="0"/>
        <w:jc w:val="right"/>
        <w:rPr>
          <w:rFonts w:ascii="Arial" w:hAnsi="Arial"/>
          <w:b/>
          <w:i/>
          <w:sz w:val="14"/>
        </w:rPr>
      </w:pPr>
      <w:r>
        <w:rPr>
          <w:rFonts w:ascii="Arial" w:hAnsi="Arial"/>
          <w:b/>
          <w:i/>
          <w:color w:val="006FC0"/>
          <w:sz w:val="14"/>
        </w:rPr>
        <w:t>Fracción</w:t>
      </w:r>
      <w:r>
        <w:rPr>
          <w:rFonts w:ascii="Arial" w:hAnsi="Arial"/>
          <w:b/>
          <w:i/>
          <w:color w:val="006FC0"/>
          <w:spacing w:val="-5"/>
          <w:sz w:val="14"/>
        </w:rPr>
        <w:t> </w:t>
      </w:r>
      <w:r>
        <w:rPr>
          <w:rFonts w:ascii="Arial" w:hAnsi="Arial"/>
          <w:b/>
          <w:i/>
          <w:color w:val="006FC0"/>
          <w:sz w:val="14"/>
        </w:rPr>
        <w:t>adicionada,</w:t>
      </w:r>
      <w:r>
        <w:rPr>
          <w:rFonts w:ascii="Arial" w:hAnsi="Arial"/>
          <w:b/>
          <w:i/>
          <w:color w:val="006FC0"/>
          <w:spacing w:val="-4"/>
          <w:sz w:val="14"/>
        </w:rPr>
        <w:t> </w:t>
      </w:r>
      <w:r>
        <w:rPr>
          <w:rFonts w:ascii="Arial" w:hAnsi="Arial"/>
          <w:b/>
          <w:i/>
          <w:color w:val="006FC0"/>
          <w:sz w:val="14"/>
        </w:rPr>
        <w:t>P.O.</w:t>
      </w:r>
      <w:r>
        <w:rPr>
          <w:rFonts w:ascii="Arial" w:hAnsi="Arial"/>
          <w:b/>
          <w:i/>
          <w:color w:val="006FC0"/>
          <w:spacing w:val="-3"/>
          <w:sz w:val="14"/>
        </w:rPr>
        <w:t> </w:t>
      </w:r>
      <w:r>
        <w:rPr>
          <w:rFonts w:ascii="Arial" w:hAnsi="Arial"/>
          <w:b/>
          <w:i/>
          <w:color w:val="006FC0"/>
          <w:sz w:val="14"/>
        </w:rPr>
        <w:t>Alcance</w:t>
      </w:r>
      <w:r>
        <w:rPr>
          <w:rFonts w:ascii="Arial" w:hAnsi="Arial"/>
          <w:b/>
          <w:i/>
          <w:color w:val="006FC0"/>
          <w:spacing w:val="-4"/>
          <w:sz w:val="14"/>
        </w:rPr>
        <w:t> </w:t>
      </w:r>
      <w:r>
        <w:rPr>
          <w:rFonts w:ascii="Arial" w:hAnsi="Arial"/>
          <w:b/>
          <w:i/>
          <w:color w:val="006FC0"/>
          <w:sz w:val="14"/>
        </w:rPr>
        <w:t>tres</w:t>
      </w:r>
      <w:r>
        <w:rPr>
          <w:rFonts w:ascii="Arial" w:hAnsi="Arial"/>
          <w:b/>
          <w:i/>
          <w:color w:val="006FC0"/>
          <w:spacing w:val="-4"/>
          <w:sz w:val="14"/>
        </w:rPr>
        <w:t> </w:t>
      </w:r>
      <w:r>
        <w:rPr>
          <w:rFonts w:ascii="Arial" w:hAnsi="Arial"/>
          <w:b/>
          <w:i/>
          <w:color w:val="006FC0"/>
          <w:sz w:val="14"/>
        </w:rPr>
        <w:t>del</w:t>
      </w:r>
      <w:r>
        <w:rPr>
          <w:rFonts w:ascii="Arial" w:hAnsi="Arial"/>
          <w:b/>
          <w:i/>
          <w:color w:val="006FC0"/>
          <w:spacing w:val="-4"/>
          <w:sz w:val="14"/>
        </w:rPr>
        <w:t> </w:t>
      </w:r>
      <w:r>
        <w:rPr>
          <w:rFonts w:ascii="Arial" w:hAnsi="Arial"/>
          <w:b/>
          <w:i/>
          <w:color w:val="006FC0"/>
          <w:sz w:val="14"/>
        </w:rPr>
        <w:t>19</w:t>
      </w:r>
      <w:r>
        <w:rPr>
          <w:rFonts w:ascii="Arial" w:hAnsi="Arial"/>
          <w:b/>
          <w:i/>
          <w:color w:val="006FC0"/>
          <w:spacing w:val="-3"/>
          <w:sz w:val="14"/>
        </w:rPr>
        <w:t> </w:t>
      </w:r>
      <w:r>
        <w:rPr>
          <w:rFonts w:ascii="Arial" w:hAnsi="Arial"/>
          <w:b/>
          <w:i/>
          <w:color w:val="006FC0"/>
          <w:sz w:val="14"/>
        </w:rPr>
        <w:t>de</w:t>
      </w:r>
      <w:r>
        <w:rPr>
          <w:rFonts w:ascii="Arial" w:hAnsi="Arial"/>
          <w:b/>
          <w:i/>
          <w:color w:val="006FC0"/>
          <w:spacing w:val="-6"/>
          <w:sz w:val="14"/>
        </w:rPr>
        <w:t> </w:t>
      </w:r>
      <w:r>
        <w:rPr>
          <w:rFonts w:ascii="Arial" w:hAnsi="Arial"/>
          <w:b/>
          <w:i/>
          <w:color w:val="006FC0"/>
          <w:sz w:val="14"/>
        </w:rPr>
        <w:t>enero</w:t>
      </w:r>
      <w:r>
        <w:rPr>
          <w:rFonts w:ascii="Arial" w:hAnsi="Arial"/>
          <w:b/>
          <w:i/>
          <w:color w:val="006FC0"/>
          <w:spacing w:val="-2"/>
          <w:sz w:val="14"/>
        </w:rPr>
        <w:t> </w:t>
      </w:r>
      <w:r>
        <w:rPr>
          <w:rFonts w:ascii="Arial" w:hAnsi="Arial"/>
          <w:b/>
          <w:i/>
          <w:color w:val="006FC0"/>
          <w:sz w:val="14"/>
        </w:rPr>
        <w:t>de</w:t>
      </w:r>
      <w:r>
        <w:rPr>
          <w:rFonts w:ascii="Arial" w:hAnsi="Arial"/>
          <w:b/>
          <w:i/>
          <w:color w:val="006FC0"/>
          <w:spacing w:val="-3"/>
          <w:sz w:val="14"/>
        </w:rPr>
        <w:t> </w:t>
      </w:r>
      <w:r>
        <w:rPr>
          <w:rFonts w:ascii="Arial" w:hAnsi="Arial"/>
          <w:b/>
          <w:i/>
          <w:color w:val="006FC0"/>
          <w:spacing w:val="-4"/>
          <w:sz w:val="14"/>
        </w:rPr>
        <w:t>2024.</w:t>
      </w:r>
    </w:p>
    <w:p>
      <w:pPr>
        <w:pStyle w:val="BodyText"/>
        <w:spacing w:before="68"/>
        <w:rPr>
          <w:rFonts w:ascii="Arial"/>
          <w:b/>
          <w:i/>
          <w:sz w:val="14"/>
        </w:rPr>
      </w:pPr>
    </w:p>
    <w:p>
      <w:pPr>
        <w:pStyle w:val="BodyText"/>
        <w:ind w:left="1" w:right="142"/>
      </w:pPr>
      <w:r>
        <w:rPr>
          <w:rFonts w:ascii="Arial" w:hAnsi="Arial"/>
          <w:b/>
        </w:rPr>
        <w:t>XV Ter. </w:t>
      </w:r>
      <w:r>
        <w:rPr/>
        <w:t>Impulsar, en coordinación con las instancias competentes, la creación de redes de apoyo para</w:t>
      </w:r>
      <w:r>
        <w:rPr>
          <w:spacing w:val="40"/>
        </w:rPr>
        <w:t> </w:t>
      </w:r>
      <w:r>
        <w:rPr/>
        <w:t>víctimas de violencia escolar;</w:t>
      </w:r>
    </w:p>
    <w:p>
      <w:pPr>
        <w:spacing w:before="2"/>
        <w:ind w:left="5393"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adicionada,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11"/>
        </w:numPr>
        <w:tabs>
          <w:tab w:pos="465" w:val="left" w:leader="none"/>
        </w:tabs>
        <w:spacing w:line="240" w:lineRule="auto" w:before="1" w:after="0"/>
        <w:ind w:left="1" w:right="146" w:firstLine="0"/>
        <w:jc w:val="both"/>
        <w:rPr>
          <w:sz w:val="20"/>
        </w:rPr>
      </w:pPr>
      <w:r>
        <w:rPr>
          <w:sz w:val="20"/>
        </w:rPr>
        <w:t>Fomentar la Cultura de Paz entre la comunidad educativa, que implica inculcar los principios de respeto y tolerancia como componentes básicos de las relaciones entre todos los miembros de la comunidad escolar; y</w:t>
      </w:r>
    </w:p>
    <w:p>
      <w:pPr>
        <w:pStyle w:val="BodyText"/>
        <w:spacing w:before="2"/>
      </w:pPr>
    </w:p>
    <w:p>
      <w:pPr>
        <w:pStyle w:val="ListParagraph"/>
        <w:numPr>
          <w:ilvl w:val="0"/>
          <w:numId w:val="11"/>
        </w:numPr>
        <w:tabs>
          <w:tab w:pos="486" w:val="left" w:leader="none"/>
        </w:tabs>
        <w:spacing w:line="240" w:lineRule="auto" w:before="0" w:after="0"/>
        <w:ind w:left="486" w:right="0" w:hanging="485"/>
        <w:jc w:val="both"/>
        <w:rPr>
          <w:sz w:val="20"/>
        </w:rPr>
      </w:pPr>
      <w:r>
        <w:rPr>
          <w:sz w:val="20"/>
        </w:rPr>
        <w:t>Las</w:t>
      </w:r>
      <w:r>
        <w:rPr>
          <w:spacing w:val="-5"/>
          <w:sz w:val="20"/>
        </w:rPr>
        <w:t> </w:t>
      </w:r>
      <w:r>
        <w:rPr>
          <w:sz w:val="20"/>
        </w:rPr>
        <w:t>demás</w:t>
      </w:r>
      <w:r>
        <w:rPr>
          <w:spacing w:val="-7"/>
          <w:sz w:val="20"/>
        </w:rPr>
        <w:t> </w:t>
      </w:r>
      <w:r>
        <w:rPr>
          <w:sz w:val="20"/>
        </w:rPr>
        <w:t>que</w:t>
      </w:r>
      <w:r>
        <w:rPr>
          <w:spacing w:val="-7"/>
          <w:sz w:val="20"/>
        </w:rPr>
        <w:t> </w:t>
      </w:r>
      <w:r>
        <w:rPr>
          <w:sz w:val="20"/>
        </w:rPr>
        <w:t>le</w:t>
      </w:r>
      <w:r>
        <w:rPr>
          <w:spacing w:val="-8"/>
          <w:sz w:val="20"/>
        </w:rPr>
        <w:t> </w:t>
      </w:r>
      <w:r>
        <w:rPr>
          <w:sz w:val="20"/>
        </w:rPr>
        <w:t>señalen</w:t>
      </w:r>
      <w:r>
        <w:rPr>
          <w:spacing w:val="-7"/>
          <w:sz w:val="20"/>
        </w:rPr>
        <w:t> </w:t>
      </w:r>
      <w:r>
        <w:rPr>
          <w:sz w:val="20"/>
        </w:rPr>
        <w:t>las</w:t>
      </w:r>
      <w:r>
        <w:rPr>
          <w:spacing w:val="-6"/>
          <w:sz w:val="20"/>
        </w:rPr>
        <w:t> </w:t>
      </w:r>
      <w:r>
        <w:rPr>
          <w:sz w:val="20"/>
        </w:rPr>
        <w:t>disposiciones</w:t>
      </w:r>
      <w:r>
        <w:rPr>
          <w:spacing w:val="-7"/>
          <w:sz w:val="20"/>
        </w:rPr>
        <w:t> </w:t>
      </w:r>
      <w:r>
        <w:rPr>
          <w:sz w:val="20"/>
        </w:rPr>
        <w:t>legales</w:t>
      </w:r>
      <w:r>
        <w:rPr>
          <w:spacing w:val="-7"/>
          <w:sz w:val="20"/>
        </w:rPr>
        <w:t> </w:t>
      </w:r>
      <w:r>
        <w:rPr>
          <w:spacing w:val="-2"/>
          <w:sz w:val="20"/>
        </w:rPr>
        <w:t>aplicables.</w:t>
      </w:r>
    </w:p>
    <w:p>
      <w:pPr>
        <w:pStyle w:val="BodyText"/>
        <w:spacing w:before="228"/>
        <w:ind w:left="1"/>
      </w:pPr>
      <w:r>
        <w:rPr>
          <w:rFonts w:ascii="Arial" w:hAnsi="Arial"/>
          <w:b/>
        </w:rPr>
        <w:t>Artículo</w:t>
      </w:r>
      <w:r>
        <w:rPr>
          <w:rFonts w:ascii="Arial" w:hAnsi="Arial"/>
          <w:b/>
          <w:spacing w:val="-6"/>
        </w:rPr>
        <w:t> </w:t>
      </w:r>
      <w:r>
        <w:rPr>
          <w:rFonts w:ascii="Arial" w:hAnsi="Arial"/>
          <w:b/>
        </w:rPr>
        <w:t>11.</w:t>
      </w:r>
      <w:r>
        <w:rPr>
          <w:rFonts w:ascii="Arial" w:hAnsi="Arial"/>
          <w:b/>
          <w:spacing w:val="-7"/>
        </w:rPr>
        <w:t> </w:t>
      </w:r>
      <w:r>
        <w:rPr/>
        <w:t>Corresponde</w:t>
      </w:r>
      <w:r>
        <w:rPr>
          <w:spacing w:val="-5"/>
        </w:rPr>
        <w:t> </w:t>
      </w:r>
      <w:r>
        <w:rPr/>
        <w:t>al</w:t>
      </w:r>
      <w:r>
        <w:rPr>
          <w:spacing w:val="-6"/>
        </w:rPr>
        <w:t> </w:t>
      </w:r>
      <w:r>
        <w:rPr/>
        <w:t>Sistema</w:t>
      </w:r>
      <w:r>
        <w:rPr>
          <w:spacing w:val="-5"/>
        </w:rPr>
        <w:t> </w:t>
      </w:r>
      <w:r>
        <w:rPr/>
        <w:t>para</w:t>
      </w:r>
      <w:r>
        <w:rPr>
          <w:spacing w:val="-5"/>
        </w:rPr>
        <w:t> </w:t>
      </w:r>
      <w:r>
        <w:rPr/>
        <w:t>el</w:t>
      </w:r>
      <w:r>
        <w:rPr>
          <w:spacing w:val="-7"/>
        </w:rPr>
        <w:t> </w:t>
      </w:r>
      <w:r>
        <w:rPr/>
        <w:t>Desarrollo</w:t>
      </w:r>
      <w:r>
        <w:rPr>
          <w:spacing w:val="-7"/>
        </w:rPr>
        <w:t> </w:t>
      </w:r>
      <w:r>
        <w:rPr/>
        <w:t>Integral</w:t>
      </w:r>
      <w:r>
        <w:rPr>
          <w:spacing w:val="-8"/>
        </w:rPr>
        <w:t> </w:t>
      </w:r>
      <w:r>
        <w:rPr/>
        <w:t>de</w:t>
      </w:r>
      <w:r>
        <w:rPr>
          <w:spacing w:val="-4"/>
        </w:rPr>
        <w:t> </w:t>
      </w:r>
      <w:r>
        <w:rPr/>
        <w:t>la</w:t>
      </w:r>
      <w:r>
        <w:rPr>
          <w:spacing w:val="-7"/>
        </w:rPr>
        <w:t> </w:t>
      </w:r>
      <w:r>
        <w:rPr/>
        <w:t>Familia</w:t>
      </w:r>
      <w:r>
        <w:rPr>
          <w:spacing w:val="-7"/>
        </w:rPr>
        <w:t> </w:t>
      </w:r>
      <w:r>
        <w:rPr/>
        <w:t>de</w:t>
      </w:r>
      <w:r>
        <w:rPr>
          <w:spacing w:val="-3"/>
        </w:rPr>
        <w:t> </w:t>
      </w:r>
      <w:r>
        <w:rPr>
          <w:spacing w:val="-2"/>
        </w:rPr>
        <w:t>Hidalgo:</w:t>
      </w:r>
    </w:p>
    <w:p>
      <w:pPr>
        <w:pStyle w:val="BodyText"/>
        <w:spacing w:before="1"/>
      </w:pPr>
    </w:p>
    <w:p>
      <w:pPr>
        <w:pStyle w:val="ListParagraph"/>
        <w:numPr>
          <w:ilvl w:val="0"/>
          <w:numId w:val="12"/>
        </w:numPr>
        <w:tabs>
          <w:tab w:pos="165" w:val="left" w:leader="none"/>
        </w:tabs>
        <w:spacing w:line="240" w:lineRule="auto" w:before="0" w:after="0"/>
        <w:ind w:left="165" w:right="0" w:hanging="164"/>
        <w:jc w:val="both"/>
        <w:rPr>
          <w:sz w:val="20"/>
        </w:rPr>
      </w:pPr>
      <w:r>
        <w:rPr>
          <w:sz w:val="20"/>
        </w:rPr>
        <w:t>Participar</w:t>
      </w:r>
      <w:r>
        <w:rPr>
          <w:spacing w:val="-9"/>
          <w:sz w:val="20"/>
        </w:rPr>
        <w:t> </w:t>
      </w:r>
      <w:r>
        <w:rPr>
          <w:sz w:val="20"/>
        </w:rPr>
        <w:t>en</w:t>
      </w:r>
      <w:r>
        <w:rPr>
          <w:spacing w:val="-7"/>
          <w:sz w:val="20"/>
        </w:rPr>
        <w:t> </w:t>
      </w:r>
      <w:r>
        <w:rPr>
          <w:sz w:val="20"/>
        </w:rPr>
        <w:t>la</w:t>
      </w:r>
      <w:r>
        <w:rPr>
          <w:spacing w:val="-7"/>
          <w:sz w:val="20"/>
        </w:rPr>
        <w:t> </w:t>
      </w:r>
      <w:r>
        <w:rPr>
          <w:sz w:val="20"/>
        </w:rPr>
        <w:t>elaboración,</w:t>
      </w:r>
      <w:r>
        <w:rPr>
          <w:spacing w:val="-8"/>
          <w:sz w:val="20"/>
        </w:rPr>
        <w:t> </w:t>
      </w:r>
      <w:r>
        <w:rPr>
          <w:sz w:val="20"/>
        </w:rPr>
        <w:t>implementación</w:t>
      </w:r>
      <w:r>
        <w:rPr>
          <w:spacing w:val="-8"/>
          <w:sz w:val="20"/>
        </w:rPr>
        <w:t> </w:t>
      </w:r>
      <w:r>
        <w:rPr>
          <w:sz w:val="20"/>
        </w:rPr>
        <w:t>y</w:t>
      </w:r>
      <w:r>
        <w:rPr>
          <w:spacing w:val="-8"/>
          <w:sz w:val="20"/>
        </w:rPr>
        <w:t> </w:t>
      </w:r>
      <w:r>
        <w:rPr>
          <w:sz w:val="20"/>
        </w:rPr>
        <w:t>evaluación</w:t>
      </w:r>
      <w:r>
        <w:rPr>
          <w:spacing w:val="-8"/>
          <w:sz w:val="20"/>
        </w:rPr>
        <w:t> </w:t>
      </w:r>
      <w:r>
        <w:rPr>
          <w:sz w:val="20"/>
        </w:rPr>
        <w:t>del</w:t>
      </w:r>
      <w:r>
        <w:rPr>
          <w:spacing w:val="-10"/>
          <w:sz w:val="20"/>
        </w:rPr>
        <w:t> </w:t>
      </w:r>
      <w:r>
        <w:rPr>
          <w:sz w:val="20"/>
        </w:rPr>
        <w:t>Programa</w:t>
      </w:r>
      <w:r>
        <w:rPr>
          <w:spacing w:val="-9"/>
          <w:sz w:val="20"/>
        </w:rPr>
        <w:t> </w:t>
      </w:r>
      <w:r>
        <w:rPr>
          <w:spacing w:val="-2"/>
          <w:sz w:val="20"/>
        </w:rPr>
        <w:t>Estatal;</w:t>
      </w:r>
    </w:p>
    <w:p>
      <w:pPr>
        <w:pStyle w:val="BodyText"/>
        <w:spacing w:before="1"/>
      </w:pPr>
    </w:p>
    <w:p>
      <w:pPr>
        <w:pStyle w:val="ListParagraph"/>
        <w:numPr>
          <w:ilvl w:val="0"/>
          <w:numId w:val="12"/>
        </w:numPr>
        <w:tabs>
          <w:tab w:pos="277" w:val="left" w:leader="none"/>
        </w:tabs>
        <w:spacing w:line="240" w:lineRule="auto" w:before="0" w:after="0"/>
        <w:ind w:left="1" w:right="141" w:firstLine="0"/>
        <w:jc w:val="both"/>
        <w:rPr>
          <w:sz w:val="20"/>
        </w:rPr>
      </w:pPr>
      <w:r>
        <w:rPr>
          <w:sz w:val="20"/>
        </w:rPr>
        <w:t>Planear y proponer, mecanismos y estrategias a desarrollar en el Programa Estatal de manera concurrente con las demás autoridades;</w:t>
      </w:r>
    </w:p>
    <w:p>
      <w:pPr>
        <w:pStyle w:val="ListParagraph"/>
        <w:spacing w:after="0" w:line="240" w:lineRule="auto"/>
        <w:jc w:val="both"/>
        <w:rPr>
          <w:sz w:val="20"/>
        </w:rPr>
        <w:sectPr>
          <w:pgSz w:w="12250" w:h="15850"/>
          <w:pgMar w:header="15" w:footer="925" w:top="1740" w:bottom="1120" w:left="1417" w:right="1275"/>
        </w:sectPr>
      </w:pPr>
    </w:p>
    <w:p>
      <w:pPr>
        <w:pStyle w:val="ListParagraph"/>
        <w:numPr>
          <w:ilvl w:val="0"/>
          <w:numId w:val="12"/>
        </w:numPr>
        <w:tabs>
          <w:tab w:pos="274" w:val="left" w:leader="none"/>
        </w:tabs>
        <w:spacing w:line="240" w:lineRule="auto" w:before="83" w:after="0"/>
        <w:ind w:left="1" w:right="149" w:firstLine="0"/>
        <w:jc w:val="both"/>
        <w:rPr>
          <w:rFonts w:ascii="Arial" w:hAnsi="Arial"/>
          <w:b/>
          <w:sz w:val="20"/>
        </w:rPr>
      </w:pPr>
      <w:r>
        <w:rPr>
          <w:sz w:val="20"/>
        </w:rPr>
        <w:t>Gestionar</w:t>
      </w:r>
      <w:r>
        <w:rPr>
          <w:spacing w:val="-3"/>
          <w:sz w:val="20"/>
        </w:rPr>
        <w:t> </w:t>
      </w:r>
      <w:r>
        <w:rPr>
          <w:sz w:val="20"/>
        </w:rPr>
        <w:t>ante</w:t>
      </w:r>
      <w:r>
        <w:rPr>
          <w:spacing w:val="-1"/>
          <w:sz w:val="20"/>
        </w:rPr>
        <w:t> </w:t>
      </w:r>
      <w:r>
        <w:rPr>
          <w:sz w:val="20"/>
        </w:rPr>
        <w:t>la</w:t>
      </w:r>
      <w:r>
        <w:rPr>
          <w:spacing w:val="-1"/>
          <w:sz w:val="20"/>
        </w:rPr>
        <w:t> </w:t>
      </w:r>
      <w:r>
        <w:rPr>
          <w:sz w:val="20"/>
        </w:rPr>
        <w:t>instancia</w:t>
      </w:r>
      <w:r>
        <w:rPr>
          <w:spacing w:val="-3"/>
          <w:sz w:val="20"/>
        </w:rPr>
        <w:t> </w:t>
      </w:r>
      <w:r>
        <w:rPr>
          <w:sz w:val="20"/>
        </w:rPr>
        <w:t>competente</w:t>
      </w:r>
      <w:r>
        <w:rPr>
          <w:spacing w:val="-3"/>
          <w:sz w:val="20"/>
        </w:rPr>
        <w:t> </w:t>
      </w:r>
      <w:r>
        <w:rPr>
          <w:sz w:val="20"/>
        </w:rPr>
        <w:t>acciones de</w:t>
      </w:r>
      <w:r>
        <w:rPr>
          <w:spacing w:val="-3"/>
          <w:sz w:val="20"/>
        </w:rPr>
        <w:t> </w:t>
      </w:r>
      <w:r>
        <w:rPr>
          <w:sz w:val="20"/>
        </w:rPr>
        <w:t>capacitación</w:t>
      </w:r>
      <w:r>
        <w:rPr>
          <w:spacing w:val="-1"/>
          <w:sz w:val="20"/>
        </w:rPr>
        <w:t> </w:t>
      </w:r>
      <w:r>
        <w:rPr>
          <w:sz w:val="20"/>
        </w:rPr>
        <w:t>y</w:t>
      </w:r>
      <w:r>
        <w:rPr>
          <w:spacing w:val="-2"/>
          <w:sz w:val="20"/>
        </w:rPr>
        <w:t> </w:t>
      </w:r>
      <w:r>
        <w:rPr>
          <w:sz w:val="20"/>
        </w:rPr>
        <w:t>sensibilización</w:t>
      </w:r>
      <w:r>
        <w:rPr>
          <w:spacing w:val="-2"/>
          <w:sz w:val="20"/>
        </w:rPr>
        <w:t> </w:t>
      </w:r>
      <w:r>
        <w:rPr>
          <w:sz w:val="20"/>
        </w:rPr>
        <w:t>al</w:t>
      </w:r>
      <w:r>
        <w:rPr>
          <w:spacing w:val="-2"/>
          <w:sz w:val="20"/>
        </w:rPr>
        <w:t> </w:t>
      </w:r>
      <w:r>
        <w:rPr>
          <w:sz w:val="20"/>
        </w:rPr>
        <w:t>personal</w:t>
      </w:r>
      <w:r>
        <w:rPr>
          <w:spacing w:val="-2"/>
          <w:sz w:val="20"/>
        </w:rPr>
        <w:t> </w:t>
      </w:r>
      <w:r>
        <w:rPr>
          <w:sz w:val="20"/>
        </w:rPr>
        <w:t>interno</w:t>
      </w:r>
      <w:r>
        <w:rPr>
          <w:spacing w:val="-3"/>
          <w:sz w:val="20"/>
        </w:rPr>
        <w:t> </w:t>
      </w:r>
      <w:r>
        <w:rPr>
          <w:sz w:val="20"/>
        </w:rPr>
        <w:t>y de los sistemas de Desarrollo Integral de la Familia Municipales, encargados de brindar atención especializada a niñas, niños y adolescentes en situaciones de acoso y violencia escolar</w:t>
      </w:r>
      <w:r>
        <w:rPr>
          <w:rFonts w:ascii="Arial" w:hAnsi="Arial"/>
          <w:b/>
          <w:sz w:val="20"/>
        </w:rPr>
        <w:t>.</w:t>
      </w:r>
    </w:p>
    <w:p>
      <w:pPr>
        <w:spacing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2"/>
        </w:numPr>
        <w:tabs>
          <w:tab w:pos="329" w:val="left" w:leader="none"/>
        </w:tabs>
        <w:spacing w:line="240" w:lineRule="auto" w:before="0" w:after="0"/>
        <w:ind w:left="1" w:right="147" w:firstLine="0"/>
        <w:jc w:val="both"/>
        <w:rPr>
          <w:sz w:val="20"/>
        </w:rPr>
      </w:pPr>
      <w:r>
        <w:rPr>
          <w:sz w:val="20"/>
        </w:rPr>
        <w:t>Otorgar atención directa o solicitarla a través de los Sistemas de Desarrollo Integral de la Familia Municipales, a la víctima y/o generador de acoso o violencia escolar de las escuelas públicas o privadas de nivel básico, medio y medio superior que haya sido canalizado por la Secretaría y solicitado por la institución a la que pertenezcan;</w:t>
      </w:r>
    </w:p>
    <w:p>
      <w:pPr>
        <w:spacing w:before="3"/>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12"/>
        </w:numPr>
        <w:tabs>
          <w:tab w:pos="261" w:val="left" w:leader="none"/>
        </w:tabs>
        <w:spacing w:line="240" w:lineRule="auto" w:before="0" w:after="0"/>
        <w:ind w:left="1" w:right="142" w:firstLine="0"/>
        <w:jc w:val="left"/>
        <w:rPr>
          <w:sz w:val="20"/>
        </w:rPr>
      </w:pPr>
      <w:r>
        <w:rPr>
          <w:sz w:val="20"/>
        </w:rPr>
        <w:t>Coordinar y promover campañas de información sobre las modalidades de violencia y acoso escolar establecidas en esta Ley;</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2"/>
        </w:numPr>
        <w:tabs>
          <w:tab w:pos="315" w:val="left" w:leader="none"/>
        </w:tabs>
        <w:spacing w:line="240" w:lineRule="auto" w:before="1" w:after="0"/>
        <w:ind w:left="1" w:right="141" w:firstLine="0"/>
        <w:jc w:val="left"/>
        <w:rPr>
          <w:sz w:val="20"/>
        </w:rPr>
      </w:pPr>
      <w:r>
        <w:rPr>
          <w:sz w:val="20"/>
        </w:rPr>
        <w:t>Establecer mecanismos de atención enfocados al tratamiento de víctimas y generadores de acoso o violencia escolar;</w:t>
      </w:r>
    </w:p>
    <w:p>
      <w:pPr>
        <w:spacing w:before="1"/>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2"/>
        </w:numPr>
        <w:tabs>
          <w:tab w:pos="355" w:val="left" w:leader="none"/>
        </w:tabs>
        <w:spacing w:line="240" w:lineRule="auto" w:before="1" w:after="0"/>
        <w:ind w:left="1" w:right="139" w:firstLine="0"/>
        <w:jc w:val="left"/>
        <w:rPr>
          <w:sz w:val="20"/>
        </w:rPr>
      </w:pPr>
      <w:r>
        <w:rPr>
          <w:sz w:val="20"/>
        </w:rPr>
        <w:t>Informar al REPAEVE, sobre</w:t>
      </w:r>
      <w:r>
        <w:rPr>
          <w:spacing w:val="-1"/>
          <w:sz w:val="20"/>
        </w:rPr>
        <w:t> </w:t>
      </w:r>
      <w:r>
        <w:rPr>
          <w:sz w:val="20"/>
        </w:rPr>
        <w:t>casos que constituyan acoso</w:t>
      </w:r>
      <w:r>
        <w:rPr>
          <w:spacing w:val="-1"/>
          <w:sz w:val="20"/>
        </w:rPr>
        <w:t> </w:t>
      </w:r>
      <w:r>
        <w:rPr>
          <w:sz w:val="20"/>
        </w:rPr>
        <w:t>o violencia</w:t>
      </w:r>
      <w:r>
        <w:rPr>
          <w:spacing w:val="-1"/>
          <w:sz w:val="20"/>
        </w:rPr>
        <w:t> </w:t>
      </w:r>
      <w:r>
        <w:rPr>
          <w:sz w:val="20"/>
        </w:rPr>
        <w:t>escolar derivado</w:t>
      </w:r>
      <w:r>
        <w:rPr>
          <w:spacing w:val="-1"/>
          <w:sz w:val="20"/>
        </w:rPr>
        <w:t> </w:t>
      </w:r>
      <w:r>
        <w:rPr>
          <w:sz w:val="20"/>
        </w:rPr>
        <w:t>de</w:t>
      </w:r>
      <w:r>
        <w:rPr>
          <w:spacing w:val="-1"/>
          <w:sz w:val="20"/>
        </w:rPr>
        <w:t> </w:t>
      </w:r>
      <w:r>
        <w:rPr>
          <w:sz w:val="20"/>
        </w:rPr>
        <w:t>la</w:t>
      </w:r>
      <w:r>
        <w:rPr>
          <w:spacing w:val="-1"/>
          <w:sz w:val="20"/>
        </w:rPr>
        <w:t> </w:t>
      </w:r>
      <w:r>
        <w:rPr>
          <w:sz w:val="20"/>
        </w:rPr>
        <w:t>atención en los servicios que preste como parte de sus actividades; y</w:t>
      </w:r>
    </w:p>
    <w:p>
      <w:pPr>
        <w:spacing w:line="160" w:lineRule="exact"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2"/>
        </w:numPr>
        <w:tabs>
          <w:tab w:pos="410" w:val="left" w:leader="none"/>
        </w:tabs>
        <w:spacing w:line="240" w:lineRule="auto" w:before="0" w:after="0"/>
        <w:ind w:left="410" w:right="0" w:hanging="409"/>
        <w:jc w:val="both"/>
        <w:rPr>
          <w:sz w:val="20"/>
        </w:rPr>
      </w:pPr>
      <w:r>
        <w:rPr>
          <w:sz w:val="20"/>
        </w:rPr>
        <w:t>Las</w:t>
      </w:r>
      <w:r>
        <w:rPr>
          <w:spacing w:val="-7"/>
          <w:sz w:val="20"/>
        </w:rPr>
        <w:t> </w:t>
      </w:r>
      <w:r>
        <w:rPr>
          <w:sz w:val="20"/>
        </w:rPr>
        <w:t>demás</w:t>
      </w:r>
      <w:r>
        <w:rPr>
          <w:spacing w:val="-4"/>
          <w:sz w:val="20"/>
        </w:rPr>
        <w:t> </w:t>
      </w:r>
      <w:r>
        <w:rPr>
          <w:sz w:val="20"/>
        </w:rPr>
        <w:t>que</w:t>
      </w:r>
      <w:r>
        <w:rPr>
          <w:spacing w:val="-6"/>
          <w:sz w:val="20"/>
        </w:rPr>
        <w:t> </w:t>
      </w:r>
      <w:r>
        <w:rPr>
          <w:sz w:val="20"/>
        </w:rPr>
        <w:t>le</w:t>
      </w:r>
      <w:r>
        <w:rPr>
          <w:spacing w:val="-7"/>
          <w:sz w:val="20"/>
        </w:rPr>
        <w:t> </w:t>
      </w:r>
      <w:r>
        <w:rPr>
          <w:sz w:val="20"/>
        </w:rPr>
        <w:t>señalen</w:t>
      </w:r>
      <w:r>
        <w:rPr>
          <w:spacing w:val="-7"/>
          <w:sz w:val="20"/>
        </w:rPr>
        <w:t> </w:t>
      </w:r>
      <w:r>
        <w:rPr>
          <w:sz w:val="20"/>
        </w:rPr>
        <w:t>las</w:t>
      </w:r>
      <w:r>
        <w:rPr>
          <w:spacing w:val="-6"/>
          <w:sz w:val="20"/>
        </w:rPr>
        <w:t> </w:t>
      </w:r>
      <w:r>
        <w:rPr>
          <w:sz w:val="20"/>
        </w:rPr>
        <w:t>disposiciones</w:t>
      </w:r>
      <w:r>
        <w:rPr>
          <w:spacing w:val="-6"/>
          <w:sz w:val="20"/>
        </w:rPr>
        <w:t> </w:t>
      </w:r>
      <w:r>
        <w:rPr>
          <w:sz w:val="20"/>
        </w:rPr>
        <w:t>legales</w:t>
      </w:r>
      <w:r>
        <w:rPr>
          <w:spacing w:val="-7"/>
          <w:sz w:val="20"/>
        </w:rPr>
        <w:t> </w:t>
      </w:r>
      <w:r>
        <w:rPr>
          <w:sz w:val="20"/>
        </w:rPr>
        <w:t>aplicables</w:t>
      </w:r>
      <w:r>
        <w:rPr>
          <w:spacing w:val="-6"/>
          <w:sz w:val="20"/>
        </w:rPr>
        <w:t> </w:t>
      </w:r>
      <w:r>
        <w:rPr>
          <w:sz w:val="20"/>
        </w:rPr>
        <w:t>y</w:t>
      </w:r>
      <w:r>
        <w:rPr>
          <w:spacing w:val="-6"/>
          <w:sz w:val="20"/>
        </w:rPr>
        <w:t> </w:t>
      </w:r>
      <w:r>
        <w:rPr>
          <w:sz w:val="20"/>
        </w:rPr>
        <w:t>el</w:t>
      </w:r>
      <w:r>
        <w:rPr>
          <w:spacing w:val="-8"/>
          <w:sz w:val="20"/>
        </w:rPr>
        <w:t> </w:t>
      </w:r>
      <w:r>
        <w:rPr>
          <w:sz w:val="20"/>
        </w:rPr>
        <w:t>Reglamento</w:t>
      </w:r>
      <w:r>
        <w:rPr>
          <w:spacing w:val="-8"/>
          <w:sz w:val="20"/>
        </w:rPr>
        <w:t> </w:t>
      </w:r>
      <w:r>
        <w:rPr>
          <w:sz w:val="20"/>
        </w:rPr>
        <w:t>de</w:t>
      </w:r>
      <w:r>
        <w:rPr>
          <w:spacing w:val="-7"/>
          <w:sz w:val="20"/>
        </w:rPr>
        <w:t> </w:t>
      </w:r>
      <w:r>
        <w:rPr>
          <w:sz w:val="20"/>
        </w:rPr>
        <w:t>esta</w:t>
      </w:r>
      <w:r>
        <w:rPr>
          <w:spacing w:val="-6"/>
          <w:sz w:val="20"/>
        </w:rPr>
        <w:t> </w:t>
      </w:r>
      <w:r>
        <w:rPr>
          <w:spacing w:val="-4"/>
          <w:sz w:val="20"/>
        </w:rPr>
        <w:t>Ley.</w:t>
      </w:r>
    </w:p>
    <w:p>
      <w:pPr>
        <w:pStyle w:val="BodyText"/>
      </w:pPr>
    </w:p>
    <w:p>
      <w:pPr>
        <w:pStyle w:val="BodyText"/>
        <w:spacing w:before="1"/>
        <w:ind w:left="1"/>
      </w:pPr>
      <w:r>
        <w:rPr>
          <w:rFonts w:ascii="Arial" w:hAnsi="Arial"/>
          <w:b/>
        </w:rPr>
        <w:t>Artículo</w:t>
      </w:r>
      <w:r>
        <w:rPr>
          <w:rFonts w:ascii="Arial" w:hAnsi="Arial"/>
          <w:b/>
          <w:spacing w:val="-6"/>
        </w:rPr>
        <w:t> </w:t>
      </w:r>
      <w:r>
        <w:rPr>
          <w:rFonts w:ascii="Arial" w:hAnsi="Arial"/>
          <w:b/>
        </w:rPr>
        <w:t>12.</w:t>
      </w:r>
      <w:r>
        <w:rPr>
          <w:rFonts w:ascii="Arial" w:hAnsi="Arial"/>
          <w:b/>
          <w:spacing w:val="-6"/>
        </w:rPr>
        <w:t> </w:t>
      </w:r>
      <w:r>
        <w:rPr/>
        <w:t>Las</w:t>
      </w:r>
      <w:r>
        <w:rPr>
          <w:spacing w:val="-5"/>
        </w:rPr>
        <w:t> </w:t>
      </w:r>
      <w:r>
        <w:rPr/>
        <w:t>escuelas</w:t>
      </w:r>
      <w:r>
        <w:rPr>
          <w:spacing w:val="-3"/>
        </w:rPr>
        <w:t> </w:t>
      </w:r>
      <w:r>
        <w:rPr/>
        <w:t>públicas</w:t>
      </w:r>
      <w:r>
        <w:rPr>
          <w:spacing w:val="-5"/>
        </w:rPr>
        <w:t> </w:t>
      </w:r>
      <w:r>
        <w:rPr/>
        <w:t>y</w:t>
      </w:r>
      <w:r>
        <w:rPr>
          <w:spacing w:val="-6"/>
        </w:rPr>
        <w:t> </w:t>
      </w:r>
      <w:r>
        <w:rPr/>
        <w:t>privadas</w:t>
      </w:r>
      <w:r>
        <w:rPr>
          <w:spacing w:val="-5"/>
        </w:rPr>
        <w:t> </w:t>
      </w:r>
      <w:r>
        <w:rPr/>
        <w:t>en</w:t>
      </w:r>
      <w:r>
        <w:rPr>
          <w:spacing w:val="-6"/>
        </w:rPr>
        <w:t> </w:t>
      </w:r>
      <w:r>
        <w:rPr/>
        <w:t>el</w:t>
      </w:r>
      <w:r>
        <w:rPr>
          <w:spacing w:val="-7"/>
        </w:rPr>
        <w:t> </w:t>
      </w:r>
      <w:r>
        <w:rPr/>
        <w:t>Estado</w:t>
      </w:r>
      <w:r>
        <w:rPr>
          <w:spacing w:val="-6"/>
        </w:rPr>
        <w:t> </w:t>
      </w:r>
      <w:r>
        <w:rPr>
          <w:spacing w:val="-2"/>
        </w:rPr>
        <w:t>deberán:</w:t>
      </w:r>
    </w:p>
    <w:p>
      <w:pPr>
        <w:pStyle w:val="ListParagraph"/>
        <w:numPr>
          <w:ilvl w:val="0"/>
          <w:numId w:val="13"/>
        </w:numPr>
        <w:tabs>
          <w:tab w:pos="167" w:val="left" w:leader="none"/>
        </w:tabs>
        <w:spacing w:line="240" w:lineRule="auto" w:before="228" w:after="0"/>
        <w:ind w:left="1" w:right="145" w:firstLine="0"/>
        <w:jc w:val="both"/>
        <w:rPr>
          <w:sz w:val="20"/>
        </w:rPr>
      </w:pPr>
      <w:r>
        <w:rPr>
          <w:sz w:val="20"/>
        </w:rPr>
        <w:t>Contemplar</w:t>
      </w:r>
      <w:r>
        <w:rPr>
          <w:spacing w:val="-1"/>
          <w:sz w:val="20"/>
        </w:rPr>
        <w:t> </w:t>
      </w:r>
      <w:r>
        <w:rPr>
          <w:sz w:val="20"/>
        </w:rPr>
        <w:t>mecanismos, acciones</w:t>
      </w:r>
      <w:r>
        <w:rPr>
          <w:spacing w:val="-1"/>
          <w:sz w:val="20"/>
        </w:rPr>
        <w:t> </w:t>
      </w:r>
      <w:r>
        <w:rPr>
          <w:sz w:val="20"/>
        </w:rPr>
        <w:t>y</w:t>
      </w:r>
      <w:r>
        <w:rPr>
          <w:spacing w:val="-1"/>
          <w:sz w:val="20"/>
        </w:rPr>
        <w:t> </w:t>
      </w:r>
      <w:r>
        <w:rPr>
          <w:sz w:val="20"/>
        </w:rPr>
        <w:t>programas</w:t>
      </w:r>
      <w:r>
        <w:rPr>
          <w:spacing w:val="-1"/>
          <w:sz w:val="20"/>
        </w:rPr>
        <w:t> </w:t>
      </w:r>
      <w:r>
        <w:rPr>
          <w:sz w:val="20"/>
        </w:rPr>
        <w:t>para</w:t>
      </w:r>
      <w:r>
        <w:rPr>
          <w:spacing w:val="-2"/>
          <w:sz w:val="20"/>
        </w:rPr>
        <w:t> </w:t>
      </w:r>
      <w:r>
        <w:rPr>
          <w:sz w:val="20"/>
        </w:rPr>
        <w:t>una mayor</w:t>
      </w:r>
      <w:r>
        <w:rPr>
          <w:spacing w:val="-1"/>
          <w:sz w:val="20"/>
        </w:rPr>
        <w:t> </w:t>
      </w:r>
      <w:r>
        <w:rPr>
          <w:sz w:val="20"/>
        </w:rPr>
        <w:t>integración a</w:t>
      </w:r>
      <w:r>
        <w:rPr>
          <w:spacing w:val="-2"/>
          <w:sz w:val="20"/>
        </w:rPr>
        <w:t> </w:t>
      </w:r>
      <w:r>
        <w:rPr>
          <w:sz w:val="20"/>
        </w:rPr>
        <w:t>la</w:t>
      </w:r>
      <w:r>
        <w:rPr>
          <w:spacing w:val="-2"/>
          <w:sz w:val="20"/>
        </w:rPr>
        <w:t> </w:t>
      </w:r>
      <w:r>
        <w:rPr>
          <w:sz w:val="20"/>
        </w:rPr>
        <w:t>Comunidad Educativa, en el desarrollo de estrategias para la prevención y erradicación del acoso y la violencia escolar, y</w:t>
      </w:r>
      <w:r>
        <w:rPr>
          <w:spacing w:val="40"/>
          <w:sz w:val="20"/>
        </w:rPr>
        <w:t> </w:t>
      </w:r>
      <w:r>
        <w:rPr>
          <w:sz w:val="20"/>
        </w:rPr>
        <w:t>generar ambientes basados en una cultura de la paz, resolución no violenta de conflictos, entre los miembros de la comunidad educativa;</w:t>
      </w:r>
    </w:p>
    <w:p>
      <w:pPr>
        <w:spacing w:before="3"/>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3"/>
        </w:numPr>
        <w:tabs>
          <w:tab w:pos="226" w:val="left" w:leader="none"/>
        </w:tabs>
        <w:spacing w:line="240" w:lineRule="auto" w:before="0" w:after="0"/>
        <w:ind w:left="1" w:right="192" w:firstLine="0"/>
        <w:jc w:val="both"/>
        <w:rPr>
          <w:sz w:val="20"/>
        </w:rPr>
      </w:pPr>
      <w:r>
        <w:rPr>
          <w:sz w:val="20"/>
        </w:rPr>
        <w:t>Manejar dentro del expediente personal y académico de cada alumno, el cual deberá de contar con el soporte documental de la debida actuación, el registro que, en su caso, se levantará al estudiante que sea activo de conductas específicas en esta Ley, ya sea como víctima o generador, mismas que darán a conocer al REPAEVE;</w:t>
      </w:r>
    </w:p>
    <w:p>
      <w:pPr>
        <w:pStyle w:val="BodyText"/>
      </w:pPr>
    </w:p>
    <w:p>
      <w:pPr>
        <w:pStyle w:val="ListParagraph"/>
        <w:numPr>
          <w:ilvl w:val="0"/>
          <w:numId w:val="13"/>
        </w:numPr>
        <w:tabs>
          <w:tab w:pos="302" w:val="left" w:leader="none"/>
        </w:tabs>
        <w:spacing w:line="240" w:lineRule="auto" w:before="0" w:after="0"/>
        <w:ind w:left="1" w:right="152" w:firstLine="0"/>
        <w:jc w:val="both"/>
        <w:rPr>
          <w:sz w:val="20"/>
        </w:rPr>
      </w:pPr>
      <w:r>
        <w:rPr>
          <w:sz w:val="20"/>
        </w:rPr>
        <w:t>Guardar reserva sobre la información de que dispongan acerca de las circunstancias personales y familiares del alumno;</w:t>
      </w:r>
    </w:p>
    <w:p>
      <w:pPr>
        <w:pStyle w:val="ListParagraph"/>
        <w:numPr>
          <w:ilvl w:val="0"/>
          <w:numId w:val="13"/>
        </w:numPr>
        <w:tabs>
          <w:tab w:pos="308" w:val="left" w:leader="none"/>
        </w:tabs>
        <w:spacing w:line="240" w:lineRule="auto" w:before="229" w:after="0"/>
        <w:ind w:left="1" w:right="144" w:firstLine="0"/>
        <w:jc w:val="both"/>
        <w:rPr>
          <w:sz w:val="20"/>
        </w:rPr>
      </w:pPr>
      <w:r>
        <w:rPr>
          <w:sz w:val="20"/>
        </w:rPr>
        <w:t>Entregar al REPAEVE en el mes de junio de cada año, un informe anual detallado sobre las medidas implementadas en favor de la prevención, atención y erradicación del acoso y la violencia escolar, así como los incidentes presentados dentro de su institución;</w:t>
      </w:r>
    </w:p>
    <w:p>
      <w:pPr>
        <w:spacing w:before="3"/>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2"/>
      </w:pPr>
      <w:r>
        <w:rPr>
          <w:rFonts w:ascii="Arial" w:hAnsi="Arial"/>
          <w:b/>
        </w:rPr>
        <w:t>IV Bis.</w:t>
      </w:r>
      <w:r>
        <w:rPr>
          <w:rFonts w:ascii="Arial" w:hAnsi="Arial"/>
          <w:b/>
          <w:spacing w:val="19"/>
        </w:rPr>
        <w:t> </w:t>
      </w:r>
      <w:r>
        <w:rPr/>
        <w:t>Informar a</w:t>
      </w:r>
      <w:r>
        <w:rPr>
          <w:spacing w:val="18"/>
        </w:rPr>
        <w:t> </w:t>
      </w:r>
      <w:r>
        <w:rPr/>
        <w:t>la</w:t>
      </w:r>
      <w:r>
        <w:rPr>
          <w:spacing w:val="18"/>
        </w:rPr>
        <w:t> </w:t>
      </w:r>
      <w:r>
        <w:rPr/>
        <w:t>Secretaría y</w:t>
      </w:r>
      <w:r>
        <w:rPr>
          <w:spacing w:val="19"/>
        </w:rPr>
        <w:t> </w:t>
      </w:r>
      <w:r>
        <w:rPr/>
        <w:t>al REPAEVE, sobre</w:t>
      </w:r>
      <w:r>
        <w:rPr>
          <w:spacing w:val="22"/>
        </w:rPr>
        <w:t> </w:t>
      </w:r>
      <w:r>
        <w:rPr/>
        <w:t>casos que detecten en</w:t>
      </w:r>
      <w:r>
        <w:rPr>
          <w:spacing w:val="18"/>
        </w:rPr>
        <w:t> </w:t>
      </w:r>
      <w:r>
        <w:rPr/>
        <w:t>los servicios que</w:t>
      </w:r>
      <w:r>
        <w:rPr>
          <w:spacing w:val="18"/>
        </w:rPr>
        <w:t> </w:t>
      </w:r>
      <w:r>
        <w:rPr/>
        <w:t>presten como parte de sus actividades y que constituyan acoso o violencia escolar;</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0"/>
          <w:numId w:val="13"/>
        </w:numPr>
        <w:tabs>
          <w:tab w:pos="242" w:val="left" w:leader="none"/>
        </w:tabs>
        <w:spacing w:line="240" w:lineRule="auto" w:before="0" w:after="0"/>
        <w:ind w:left="242" w:right="0" w:hanging="241"/>
        <w:jc w:val="left"/>
        <w:rPr>
          <w:sz w:val="20"/>
        </w:rPr>
      </w:pPr>
      <w:r>
        <w:rPr>
          <w:sz w:val="20"/>
        </w:rPr>
        <w:t>Implementar</w:t>
      </w:r>
      <w:r>
        <w:rPr>
          <w:spacing w:val="-6"/>
          <w:sz w:val="20"/>
        </w:rPr>
        <w:t> </w:t>
      </w:r>
      <w:r>
        <w:rPr>
          <w:sz w:val="20"/>
        </w:rPr>
        <w:t>las</w:t>
      </w:r>
      <w:r>
        <w:rPr>
          <w:spacing w:val="-6"/>
          <w:sz w:val="20"/>
        </w:rPr>
        <w:t> </w:t>
      </w:r>
      <w:r>
        <w:rPr>
          <w:sz w:val="20"/>
        </w:rPr>
        <w:t>acciones</w:t>
      </w:r>
      <w:r>
        <w:rPr>
          <w:spacing w:val="-7"/>
          <w:sz w:val="20"/>
        </w:rPr>
        <w:t> </w:t>
      </w:r>
      <w:r>
        <w:rPr>
          <w:sz w:val="20"/>
        </w:rPr>
        <w:t>y</w:t>
      </w:r>
      <w:r>
        <w:rPr>
          <w:spacing w:val="-7"/>
          <w:sz w:val="20"/>
        </w:rPr>
        <w:t> </w:t>
      </w:r>
      <w:r>
        <w:rPr>
          <w:sz w:val="20"/>
        </w:rPr>
        <w:t>proyectos</w:t>
      </w:r>
      <w:r>
        <w:rPr>
          <w:spacing w:val="-7"/>
          <w:sz w:val="20"/>
        </w:rPr>
        <w:t> </w:t>
      </w:r>
      <w:r>
        <w:rPr>
          <w:sz w:val="20"/>
        </w:rPr>
        <w:t>que</w:t>
      </w:r>
      <w:r>
        <w:rPr>
          <w:spacing w:val="-6"/>
          <w:sz w:val="20"/>
        </w:rPr>
        <w:t> </w:t>
      </w:r>
      <w:r>
        <w:rPr>
          <w:sz w:val="20"/>
        </w:rPr>
        <w:t>determine</w:t>
      </w:r>
      <w:r>
        <w:rPr>
          <w:spacing w:val="-7"/>
          <w:sz w:val="20"/>
        </w:rPr>
        <w:t> </w:t>
      </w:r>
      <w:r>
        <w:rPr>
          <w:sz w:val="20"/>
        </w:rPr>
        <w:t>el</w:t>
      </w:r>
      <w:r>
        <w:rPr>
          <w:spacing w:val="-7"/>
          <w:sz w:val="20"/>
        </w:rPr>
        <w:t> </w:t>
      </w:r>
      <w:r>
        <w:rPr>
          <w:sz w:val="20"/>
        </w:rPr>
        <w:t>Programa</w:t>
      </w:r>
      <w:r>
        <w:rPr>
          <w:spacing w:val="-6"/>
          <w:sz w:val="20"/>
        </w:rPr>
        <w:t> </w:t>
      </w:r>
      <w:r>
        <w:rPr>
          <w:sz w:val="20"/>
        </w:rPr>
        <w:t>Estatal;</w:t>
      </w:r>
      <w:r>
        <w:rPr>
          <w:spacing w:val="-8"/>
          <w:sz w:val="20"/>
        </w:rPr>
        <w:t> </w:t>
      </w:r>
      <w:r>
        <w:rPr>
          <w:spacing w:val="-10"/>
          <w:sz w:val="20"/>
        </w:rPr>
        <w:t>y</w:t>
      </w:r>
    </w:p>
    <w:p>
      <w:pPr>
        <w:pStyle w:val="BodyText"/>
      </w:pPr>
    </w:p>
    <w:p>
      <w:pPr>
        <w:pStyle w:val="ListParagraph"/>
        <w:numPr>
          <w:ilvl w:val="0"/>
          <w:numId w:val="13"/>
        </w:numPr>
        <w:tabs>
          <w:tab w:pos="298" w:val="left" w:leader="none"/>
        </w:tabs>
        <w:spacing w:line="240" w:lineRule="auto" w:before="1" w:after="0"/>
        <w:ind w:left="298" w:right="0" w:hanging="297"/>
        <w:jc w:val="left"/>
        <w:rPr>
          <w:sz w:val="20"/>
        </w:rPr>
      </w:pPr>
      <w:r>
        <w:rPr>
          <w:sz w:val="20"/>
        </w:rPr>
        <w:t>Desarrollar</w:t>
      </w:r>
      <w:r>
        <w:rPr>
          <w:spacing w:val="-8"/>
          <w:sz w:val="20"/>
        </w:rPr>
        <w:t> </w:t>
      </w:r>
      <w:r>
        <w:rPr>
          <w:sz w:val="20"/>
        </w:rPr>
        <w:t>Brigadas</w:t>
      </w:r>
      <w:r>
        <w:rPr>
          <w:spacing w:val="-7"/>
          <w:sz w:val="20"/>
        </w:rPr>
        <w:t> </w:t>
      </w:r>
      <w:r>
        <w:rPr>
          <w:sz w:val="20"/>
        </w:rPr>
        <w:t>Escolares</w:t>
      </w:r>
      <w:r>
        <w:rPr>
          <w:spacing w:val="-6"/>
          <w:sz w:val="20"/>
        </w:rPr>
        <w:t> </w:t>
      </w:r>
      <w:r>
        <w:rPr>
          <w:sz w:val="20"/>
        </w:rPr>
        <w:t>para</w:t>
      </w:r>
      <w:r>
        <w:rPr>
          <w:spacing w:val="-8"/>
          <w:sz w:val="20"/>
        </w:rPr>
        <w:t> </w:t>
      </w:r>
      <w:r>
        <w:rPr>
          <w:sz w:val="20"/>
        </w:rPr>
        <w:t>su</w:t>
      </w:r>
      <w:r>
        <w:rPr>
          <w:spacing w:val="-8"/>
          <w:sz w:val="20"/>
        </w:rPr>
        <w:t> </w:t>
      </w:r>
      <w:r>
        <w:rPr>
          <w:sz w:val="20"/>
        </w:rPr>
        <w:t>detección</w:t>
      </w:r>
      <w:r>
        <w:rPr>
          <w:spacing w:val="-7"/>
          <w:sz w:val="20"/>
        </w:rPr>
        <w:t> </w:t>
      </w:r>
      <w:r>
        <w:rPr>
          <w:sz w:val="20"/>
        </w:rPr>
        <w:t>y</w:t>
      </w:r>
      <w:r>
        <w:rPr>
          <w:spacing w:val="-5"/>
          <w:sz w:val="20"/>
        </w:rPr>
        <w:t> </w:t>
      </w:r>
      <w:r>
        <w:rPr>
          <w:sz w:val="20"/>
        </w:rPr>
        <w:t>atención</w:t>
      </w:r>
      <w:r>
        <w:rPr>
          <w:spacing w:val="-7"/>
          <w:sz w:val="20"/>
        </w:rPr>
        <w:t> </w:t>
      </w:r>
      <w:r>
        <w:rPr>
          <w:spacing w:val="-2"/>
          <w:sz w:val="20"/>
        </w:rPr>
        <w:t>inmediata.</w:t>
      </w:r>
    </w:p>
    <w:p>
      <w:pPr>
        <w:pStyle w:val="BodyText"/>
      </w:pPr>
    </w:p>
    <w:p>
      <w:pPr>
        <w:pStyle w:val="BodyText"/>
        <w:ind w:left="1" w:right="142"/>
      </w:pPr>
      <w:r>
        <w:rPr>
          <w:rFonts w:ascii="Arial" w:hAnsi="Arial"/>
          <w:b/>
        </w:rPr>
        <w:t>Artículo</w:t>
      </w:r>
      <w:r>
        <w:rPr>
          <w:rFonts w:ascii="Arial" w:hAnsi="Arial"/>
          <w:b/>
          <w:spacing w:val="80"/>
        </w:rPr>
        <w:t> </w:t>
      </w:r>
      <w:r>
        <w:rPr>
          <w:rFonts w:ascii="Arial" w:hAnsi="Arial"/>
          <w:b/>
        </w:rPr>
        <w:t>12</w:t>
      </w:r>
      <w:r>
        <w:rPr>
          <w:rFonts w:ascii="Arial" w:hAnsi="Arial"/>
          <w:b/>
          <w:spacing w:val="80"/>
        </w:rPr>
        <w:t> </w:t>
      </w:r>
      <w:r>
        <w:rPr>
          <w:rFonts w:ascii="Arial" w:hAnsi="Arial"/>
          <w:b/>
        </w:rPr>
        <w:t>Bis.</w:t>
      </w:r>
      <w:r>
        <w:rPr>
          <w:rFonts w:ascii="Arial" w:hAnsi="Arial"/>
          <w:b/>
          <w:spacing w:val="80"/>
        </w:rPr>
        <w:t> </w:t>
      </w:r>
      <w:r>
        <w:rPr/>
        <w:t>En</w:t>
      </w:r>
      <w:r>
        <w:rPr>
          <w:spacing w:val="80"/>
        </w:rPr>
        <w:t> </w:t>
      </w:r>
      <w:r>
        <w:rPr/>
        <w:t>las</w:t>
      </w:r>
      <w:r>
        <w:rPr>
          <w:spacing w:val="80"/>
        </w:rPr>
        <w:t> </w:t>
      </w:r>
      <w:r>
        <w:rPr/>
        <w:t>escuelas</w:t>
      </w:r>
      <w:r>
        <w:rPr>
          <w:spacing w:val="80"/>
        </w:rPr>
        <w:t> </w:t>
      </w:r>
      <w:r>
        <w:rPr/>
        <w:t>y</w:t>
      </w:r>
      <w:r>
        <w:rPr>
          <w:spacing w:val="80"/>
        </w:rPr>
        <w:t> </w:t>
      </w:r>
      <w:r>
        <w:rPr/>
        <w:t>planteles</w:t>
      </w:r>
      <w:r>
        <w:rPr>
          <w:spacing w:val="80"/>
        </w:rPr>
        <w:t> </w:t>
      </w:r>
      <w:r>
        <w:rPr/>
        <w:t>educativos</w:t>
      </w:r>
      <w:r>
        <w:rPr>
          <w:spacing w:val="80"/>
        </w:rPr>
        <w:t> </w:t>
      </w:r>
      <w:r>
        <w:rPr/>
        <w:t>públicos</w:t>
      </w:r>
      <w:r>
        <w:rPr>
          <w:spacing w:val="80"/>
        </w:rPr>
        <w:t> </w:t>
      </w:r>
      <w:r>
        <w:rPr/>
        <w:t>y</w:t>
      </w:r>
      <w:r>
        <w:rPr>
          <w:spacing w:val="80"/>
        </w:rPr>
        <w:t> </w:t>
      </w:r>
      <w:r>
        <w:rPr/>
        <w:t>privados</w:t>
      </w:r>
      <w:r>
        <w:rPr>
          <w:spacing w:val="80"/>
        </w:rPr>
        <w:t> </w:t>
      </w:r>
      <w:r>
        <w:rPr/>
        <w:t>se</w:t>
      </w:r>
      <w:r>
        <w:rPr>
          <w:spacing w:val="80"/>
        </w:rPr>
        <w:t> </w:t>
      </w:r>
      <w:r>
        <w:rPr/>
        <w:t>promoverá</w:t>
      </w:r>
      <w:r>
        <w:rPr>
          <w:spacing w:val="80"/>
        </w:rPr>
        <w:t> </w:t>
      </w:r>
      <w:r>
        <w:rPr/>
        <w:t>la implementación</w:t>
      </w:r>
      <w:r>
        <w:rPr>
          <w:spacing w:val="-2"/>
        </w:rPr>
        <w:t> </w:t>
      </w:r>
      <w:r>
        <w:rPr/>
        <w:t>de</w:t>
      </w:r>
      <w:r>
        <w:rPr>
          <w:spacing w:val="-2"/>
        </w:rPr>
        <w:t> </w:t>
      </w:r>
      <w:r>
        <w:rPr/>
        <w:t>las</w:t>
      </w:r>
      <w:r>
        <w:rPr>
          <w:spacing w:val="-1"/>
        </w:rPr>
        <w:t> </w:t>
      </w:r>
      <w:r>
        <w:rPr/>
        <w:t>acciones necesarias</w:t>
      </w:r>
      <w:r>
        <w:rPr>
          <w:spacing w:val="-1"/>
        </w:rPr>
        <w:t> </w:t>
      </w:r>
      <w:r>
        <w:rPr/>
        <w:t>para</w:t>
      </w:r>
      <w:r>
        <w:rPr>
          <w:spacing w:val="-2"/>
        </w:rPr>
        <w:t> </w:t>
      </w:r>
      <w:r>
        <w:rPr/>
        <w:t>realizar la</w:t>
      </w:r>
      <w:r>
        <w:rPr>
          <w:spacing w:val="-2"/>
        </w:rPr>
        <w:t> </w:t>
      </w:r>
      <w:r>
        <w:rPr/>
        <w:t>capacitación</w:t>
      </w:r>
      <w:r>
        <w:rPr>
          <w:spacing w:val="-2"/>
        </w:rPr>
        <w:t> </w:t>
      </w:r>
      <w:r>
        <w:rPr/>
        <w:t>del</w:t>
      </w:r>
      <w:r>
        <w:rPr>
          <w:spacing w:val="-2"/>
        </w:rPr>
        <w:t> </w:t>
      </w:r>
      <w:r>
        <w:rPr/>
        <w:t>personal</w:t>
      </w:r>
      <w:r>
        <w:rPr>
          <w:spacing w:val="-3"/>
        </w:rPr>
        <w:t> </w:t>
      </w:r>
      <w:r>
        <w:rPr/>
        <w:t>directivo,</w:t>
      </w:r>
      <w:r>
        <w:rPr>
          <w:spacing w:val="-1"/>
        </w:rPr>
        <w:t> </w:t>
      </w:r>
      <w:r>
        <w:rPr/>
        <w:t>docente</w:t>
      </w:r>
      <w:r>
        <w:rPr>
          <w:spacing w:val="-2"/>
        </w:rPr>
        <w:t> </w:t>
      </w:r>
      <w:r>
        <w:rPr>
          <w:spacing w:val="-10"/>
        </w:rPr>
        <w:t>y</w:t>
      </w:r>
    </w:p>
    <w:p>
      <w:pPr>
        <w:pStyle w:val="BodyText"/>
        <w:spacing w:after="0"/>
        <w:sectPr>
          <w:pgSz w:w="12250" w:h="15850"/>
          <w:pgMar w:header="15" w:footer="925" w:top="1740" w:bottom="1120" w:left="1417" w:right="1275"/>
        </w:sectPr>
      </w:pPr>
    </w:p>
    <w:p>
      <w:pPr>
        <w:pStyle w:val="BodyText"/>
        <w:spacing w:before="83"/>
        <w:ind w:left="1" w:right="142"/>
      </w:pPr>
      <w:r>
        <w:rPr/>
        <w:t>administrativo</w:t>
      </w:r>
      <w:r>
        <w:rPr>
          <w:spacing w:val="40"/>
        </w:rPr>
        <w:t> </w:t>
      </w:r>
      <w:r>
        <w:rPr/>
        <w:t>para</w:t>
      </w:r>
      <w:r>
        <w:rPr>
          <w:spacing w:val="40"/>
        </w:rPr>
        <w:t> </w:t>
      </w:r>
      <w:r>
        <w:rPr/>
        <w:t>la</w:t>
      </w:r>
      <w:r>
        <w:rPr>
          <w:spacing w:val="39"/>
        </w:rPr>
        <w:t> </w:t>
      </w:r>
      <w:r>
        <w:rPr/>
        <w:t>prevención</w:t>
      </w:r>
      <w:r>
        <w:rPr>
          <w:spacing w:val="39"/>
        </w:rPr>
        <w:t> </w:t>
      </w:r>
      <w:r>
        <w:rPr/>
        <w:t>y</w:t>
      </w:r>
      <w:r>
        <w:rPr>
          <w:spacing w:val="40"/>
        </w:rPr>
        <w:t> </w:t>
      </w:r>
      <w:r>
        <w:rPr/>
        <w:t>atención</w:t>
      </w:r>
      <w:r>
        <w:rPr>
          <w:spacing w:val="40"/>
        </w:rPr>
        <w:t> </w:t>
      </w:r>
      <w:r>
        <w:rPr/>
        <w:t>del</w:t>
      </w:r>
      <w:r>
        <w:rPr>
          <w:spacing w:val="40"/>
        </w:rPr>
        <w:t> </w:t>
      </w:r>
      <w:r>
        <w:rPr/>
        <w:t>acoso</w:t>
      </w:r>
      <w:r>
        <w:rPr>
          <w:spacing w:val="39"/>
        </w:rPr>
        <w:t> </w:t>
      </w:r>
      <w:r>
        <w:rPr/>
        <w:t>y</w:t>
      </w:r>
      <w:r>
        <w:rPr>
          <w:spacing w:val="40"/>
        </w:rPr>
        <w:t> </w:t>
      </w:r>
      <w:r>
        <w:rPr/>
        <w:t>la</w:t>
      </w:r>
      <w:r>
        <w:rPr>
          <w:spacing w:val="39"/>
        </w:rPr>
        <w:t> </w:t>
      </w:r>
      <w:r>
        <w:rPr/>
        <w:t>violencia</w:t>
      </w:r>
      <w:r>
        <w:rPr>
          <w:spacing w:val="40"/>
        </w:rPr>
        <w:t> </w:t>
      </w:r>
      <w:r>
        <w:rPr/>
        <w:t>escolar,</w:t>
      </w:r>
      <w:r>
        <w:rPr>
          <w:spacing w:val="40"/>
        </w:rPr>
        <w:t> </w:t>
      </w:r>
      <w:r>
        <w:rPr/>
        <w:t>de</w:t>
      </w:r>
      <w:r>
        <w:rPr>
          <w:spacing w:val="39"/>
        </w:rPr>
        <w:t> </w:t>
      </w:r>
      <w:r>
        <w:rPr/>
        <w:t>conformidad</w:t>
      </w:r>
      <w:r>
        <w:rPr>
          <w:spacing w:val="40"/>
        </w:rPr>
        <w:t> </w:t>
      </w:r>
      <w:r>
        <w:rPr/>
        <w:t>por</w:t>
      </w:r>
      <w:r>
        <w:rPr>
          <w:spacing w:val="40"/>
        </w:rPr>
        <w:t> </w:t>
      </w:r>
      <w:r>
        <w:rPr/>
        <w:t>lo establecido en la presente Ley y la Ley de Educación del Estado de Hidalgo.</w:t>
      </w:r>
    </w:p>
    <w:p>
      <w:pPr>
        <w:spacing w:before="2"/>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1"/>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BodyText"/>
        <w:ind w:left="1" w:right="142"/>
      </w:pPr>
      <w:r>
        <w:rPr>
          <w:rFonts w:ascii="Arial" w:hAnsi="Arial"/>
          <w:b/>
        </w:rPr>
        <w:t>Artículo 12 Ter. </w:t>
      </w:r>
      <w:r>
        <w:rPr/>
        <w:t>El personal directivo, docente y administrativo de las instituciones educativas tendrá las siguientes obligaciones:</w:t>
      </w:r>
    </w:p>
    <w:p>
      <w:pPr>
        <w:pStyle w:val="BodyText"/>
        <w:spacing w:before="1"/>
      </w:pPr>
    </w:p>
    <w:p>
      <w:pPr>
        <w:pStyle w:val="ListParagraph"/>
        <w:numPr>
          <w:ilvl w:val="0"/>
          <w:numId w:val="14"/>
        </w:numPr>
        <w:tabs>
          <w:tab w:pos="165" w:val="left" w:leader="none"/>
        </w:tabs>
        <w:spacing w:line="240" w:lineRule="auto" w:before="0" w:after="0"/>
        <w:ind w:left="165" w:right="0" w:hanging="164"/>
        <w:jc w:val="left"/>
        <w:rPr>
          <w:rFonts w:ascii="Arial" w:hAnsi="Arial"/>
          <w:b/>
          <w:sz w:val="20"/>
        </w:rPr>
      </w:pPr>
      <w:r>
        <w:rPr>
          <w:sz w:val="20"/>
        </w:rPr>
        <w:t>Conocer</w:t>
      </w:r>
      <w:r>
        <w:rPr>
          <w:spacing w:val="-8"/>
          <w:sz w:val="20"/>
        </w:rPr>
        <w:t> </w:t>
      </w:r>
      <w:r>
        <w:rPr>
          <w:sz w:val="20"/>
        </w:rPr>
        <w:t>y</w:t>
      </w:r>
      <w:r>
        <w:rPr>
          <w:spacing w:val="-5"/>
          <w:sz w:val="20"/>
        </w:rPr>
        <w:t> </w:t>
      </w:r>
      <w:r>
        <w:rPr>
          <w:sz w:val="20"/>
        </w:rPr>
        <w:t>aplicar</w:t>
      </w:r>
      <w:r>
        <w:rPr>
          <w:spacing w:val="-4"/>
          <w:sz w:val="20"/>
        </w:rPr>
        <w:t> </w:t>
      </w:r>
      <w:r>
        <w:rPr>
          <w:sz w:val="20"/>
        </w:rPr>
        <w:t>los</w:t>
      </w:r>
      <w:r>
        <w:rPr>
          <w:spacing w:val="-6"/>
          <w:sz w:val="20"/>
        </w:rPr>
        <w:t> </w:t>
      </w:r>
      <w:r>
        <w:rPr>
          <w:sz w:val="20"/>
        </w:rPr>
        <w:t>protocolos</w:t>
      </w:r>
      <w:r>
        <w:rPr>
          <w:spacing w:val="-7"/>
          <w:sz w:val="20"/>
        </w:rPr>
        <w:t> </w:t>
      </w:r>
      <w:r>
        <w:rPr>
          <w:sz w:val="20"/>
        </w:rPr>
        <w:t>de</w:t>
      </w:r>
      <w:r>
        <w:rPr>
          <w:spacing w:val="-7"/>
          <w:sz w:val="20"/>
        </w:rPr>
        <w:t> </w:t>
      </w:r>
      <w:r>
        <w:rPr>
          <w:sz w:val="20"/>
        </w:rPr>
        <w:t>actuación</w:t>
      </w:r>
      <w:r>
        <w:rPr>
          <w:spacing w:val="-7"/>
          <w:sz w:val="20"/>
        </w:rPr>
        <w:t> </w:t>
      </w:r>
      <w:r>
        <w:rPr>
          <w:sz w:val="20"/>
        </w:rPr>
        <w:t>ante</w:t>
      </w:r>
      <w:r>
        <w:rPr>
          <w:spacing w:val="-8"/>
          <w:sz w:val="20"/>
        </w:rPr>
        <w:t> </w:t>
      </w:r>
      <w:r>
        <w:rPr>
          <w:sz w:val="20"/>
        </w:rPr>
        <w:t>hechos</w:t>
      </w:r>
      <w:r>
        <w:rPr>
          <w:spacing w:val="-6"/>
          <w:sz w:val="20"/>
        </w:rPr>
        <w:t> </w:t>
      </w:r>
      <w:r>
        <w:rPr>
          <w:sz w:val="20"/>
        </w:rPr>
        <w:t>de</w:t>
      </w:r>
      <w:r>
        <w:rPr>
          <w:spacing w:val="-8"/>
          <w:sz w:val="20"/>
        </w:rPr>
        <w:t> </w:t>
      </w:r>
      <w:r>
        <w:rPr>
          <w:sz w:val="20"/>
        </w:rPr>
        <w:t>violencia</w:t>
      </w:r>
      <w:r>
        <w:rPr>
          <w:spacing w:val="-7"/>
          <w:sz w:val="20"/>
        </w:rPr>
        <w:t> </w:t>
      </w:r>
      <w:r>
        <w:rPr>
          <w:spacing w:val="-2"/>
          <w:sz w:val="20"/>
        </w:rPr>
        <w:t>escolar;</w:t>
      </w:r>
    </w:p>
    <w:p>
      <w:pPr>
        <w:pStyle w:val="ListParagraph"/>
        <w:numPr>
          <w:ilvl w:val="0"/>
          <w:numId w:val="14"/>
        </w:numPr>
        <w:tabs>
          <w:tab w:pos="267" w:val="left" w:leader="none"/>
        </w:tabs>
        <w:spacing w:line="240" w:lineRule="auto" w:before="229" w:after="0"/>
        <w:ind w:left="1" w:right="148" w:firstLine="0"/>
        <w:jc w:val="left"/>
        <w:rPr>
          <w:rFonts w:ascii="Arial" w:hAnsi="Arial"/>
          <w:b/>
          <w:sz w:val="20"/>
        </w:rPr>
      </w:pPr>
      <w:r>
        <w:rPr>
          <w:sz w:val="20"/>
        </w:rPr>
        <w:t>Tomar</w:t>
      </w:r>
      <w:r>
        <w:rPr>
          <w:spacing w:val="40"/>
          <w:sz w:val="20"/>
        </w:rPr>
        <w:t> </w:t>
      </w:r>
      <w:r>
        <w:rPr>
          <w:sz w:val="20"/>
        </w:rPr>
        <w:t>las</w:t>
      </w:r>
      <w:r>
        <w:rPr>
          <w:spacing w:val="40"/>
          <w:sz w:val="20"/>
        </w:rPr>
        <w:t> </w:t>
      </w:r>
      <w:r>
        <w:rPr>
          <w:sz w:val="20"/>
        </w:rPr>
        <w:t>medidas</w:t>
      </w:r>
      <w:r>
        <w:rPr>
          <w:spacing w:val="40"/>
          <w:sz w:val="20"/>
        </w:rPr>
        <w:t> </w:t>
      </w:r>
      <w:r>
        <w:rPr>
          <w:sz w:val="20"/>
        </w:rPr>
        <w:t>inmediatas</w:t>
      </w:r>
      <w:r>
        <w:rPr>
          <w:spacing w:val="40"/>
          <w:sz w:val="20"/>
        </w:rPr>
        <w:t> </w:t>
      </w:r>
      <w:r>
        <w:rPr>
          <w:sz w:val="20"/>
        </w:rPr>
        <w:t>necesarias</w:t>
      </w:r>
      <w:r>
        <w:rPr>
          <w:spacing w:val="40"/>
          <w:sz w:val="20"/>
        </w:rPr>
        <w:t> </w:t>
      </w:r>
      <w:r>
        <w:rPr>
          <w:sz w:val="20"/>
        </w:rPr>
        <w:t>para</w:t>
      </w:r>
      <w:r>
        <w:rPr>
          <w:spacing w:val="40"/>
          <w:sz w:val="20"/>
        </w:rPr>
        <w:t> </w:t>
      </w:r>
      <w:r>
        <w:rPr>
          <w:sz w:val="20"/>
        </w:rPr>
        <w:t>prevenir,</w:t>
      </w:r>
      <w:r>
        <w:rPr>
          <w:spacing w:val="40"/>
          <w:sz w:val="20"/>
        </w:rPr>
        <w:t> </w:t>
      </w:r>
      <w:r>
        <w:rPr>
          <w:sz w:val="20"/>
        </w:rPr>
        <w:t>atender</w:t>
      </w:r>
      <w:r>
        <w:rPr>
          <w:spacing w:val="40"/>
          <w:sz w:val="20"/>
        </w:rPr>
        <w:t> </w:t>
      </w:r>
      <w:r>
        <w:rPr>
          <w:sz w:val="20"/>
        </w:rPr>
        <w:t>y</w:t>
      </w:r>
      <w:r>
        <w:rPr>
          <w:spacing w:val="40"/>
          <w:sz w:val="20"/>
        </w:rPr>
        <w:t> </w:t>
      </w:r>
      <w:r>
        <w:rPr>
          <w:sz w:val="20"/>
        </w:rPr>
        <w:t>erradicar</w:t>
      </w:r>
      <w:r>
        <w:rPr>
          <w:spacing w:val="40"/>
          <w:sz w:val="20"/>
        </w:rPr>
        <w:t> </w:t>
      </w:r>
      <w:r>
        <w:rPr>
          <w:sz w:val="20"/>
        </w:rPr>
        <w:t>la</w:t>
      </w:r>
      <w:r>
        <w:rPr>
          <w:spacing w:val="40"/>
          <w:sz w:val="20"/>
        </w:rPr>
        <w:t> </w:t>
      </w:r>
      <w:r>
        <w:rPr>
          <w:sz w:val="20"/>
        </w:rPr>
        <w:t>violencia</w:t>
      </w:r>
      <w:r>
        <w:rPr>
          <w:spacing w:val="40"/>
          <w:sz w:val="20"/>
        </w:rPr>
        <w:t> </w:t>
      </w:r>
      <w:r>
        <w:rPr>
          <w:sz w:val="20"/>
        </w:rPr>
        <w:t>escolar, pudiendo solicitar la asesoría de las autoridades en la materia para tal efecto;</w:t>
      </w:r>
    </w:p>
    <w:p>
      <w:pPr>
        <w:pStyle w:val="BodyText"/>
        <w:spacing w:before="1"/>
      </w:pPr>
    </w:p>
    <w:p>
      <w:pPr>
        <w:pStyle w:val="ListParagraph"/>
        <w:numPr>
          <w:ilvl w:val="0"/>
          <w:numId w:val="14"/>
        </w:numPr>
        <w:tabs>
          <w:tab w:pos="274" w:val="left" w:leader="none"/>
        </w:tabs>
        <w:spacing w:line="240" w:lineRule="auto" w:before="0" w:after="0"/>
        <w:ind w:left="274" w:right="0" w:hanging="273"/>
        <w:jc w:val="left"/>
        <w:rPr>
          <w:rFonts w:ascii="Arial"/>
          <w:b/>
          <w:sz w:val="20"/>
        </w:rPr>
      </w:pPr>
      <w:r>
        <w:rPr>
          <w:sz w:val="20"/>
        </w:rPr>
        <w:t>Denunciar</w:t>
      </w:r>
      <w:r>
        <w:rPr>
          <w:spacing w:val="-10"/>
          <w:sz w:val="20"/>
        </w:rPr>
        <w:t> </w:t>
      </w:r>
      <w:r>
        <w:rPr>
          <w:sz w:val="20"/>
        </w:rPr>
        <w:t>ante</w:t>
      </w:r>
      <w:r>
        <w:rPr>
          <w:spacing w:val="-7"/>
          <w:sz w:val="20"/>
        </w:rPr>
        <w:t> </w:t>
      </w:r>
      <w:r>
        <w:rPr>
          <w:sz w:val="20"/>
        </w:rPr>
        <w:t>las</w:t>
      </w:r>
      <w:r>
        <w:rPr>
          <w:spacing w:val="-9"/>
          <w:sz w:val="20"/>
        </w:rPr>
        <w:t> </w:t>
      </w:r>
      <w:r>
        <w:rPr>
          <w:sz w:val="20"/>
        </w:rPr>
        <w:t>autoridades</w:t>
      </w:r>
      <w:r>
        <w:rPr>
          <w:spacing w:val="-8"/>
          <w:sz w:val="20"/>
        </w:rPr>
        <w:t> </w:t>
      </w:r>
      <w:r>
        <w:rPr>
          <w:sz w:val="20"/>
        </w:rPr>
        <w:t>competentes</w:t>
      </w:r>
      <w:r>
        <w:rPr>
          <w:spacing w:val="-9"/>
          <w:sz w:val="20"/>
        </w:rPr>
        <w:t> </w:t>
      </w:r>
      <w:r>
        <w:rPr>
          <w:sz w:val="20"/>
        </w:rPr>
        <w:t>cualquier</w:t>
      </w:r>
      <w:r>
        <w:rPr>
          <w:spacing w:val="-9"/>
          <w:sz w:val="20"/>
        </w:rPr>
        <w:t> </w:t>
      </w:r>
      <w:r>
        <w:rPr>
          <w:sz w:val="20"/>
        </w:rPr>
        <w:t>hecho</w:t>
      </w:r>
      <w:r>
        <w:rPr>
          <w:spacing w:val="-10"/>
          <w:sz w:val="20"/>
        </w:rPr>
        <w:t> </w:t>
      </w:r>
      <w:r>
        <w:rPr>
          <w:sz w:val="20"/>
        </w:rPr>
        <w:t>relacionado</w:t>
      </w:r>
      <w:r>
        <w:rPr>
          <w:spacing w:val="-10"/>
          <w:sz w:val="20"/>
        </w:rPr>
        <w:t> </w:t>
      </w:r>
      <w:r>
        <w:rPr>
          <w:sz w:val="20"/>
        </w:rPr>
        <w:t>con</w:t>
      </w:r>
      <w:r>
        <w:rPr>
          <w:spacing w:val="-8"/>
          <w:sz w:val="20"/>
        </w:rPr>
        <w:t> </w:t>
      </w:r>
      <w:r>
        <w:rPr>
          <w:sz w:val="20"/>
        </w:rPr>
        <w:t>violencia</w:t>
      </w:r>
      <w:r>
        <w:rPr>
          <w:spacing w:val="-8"/>
          <w:sz w:val="20"/>
        </w:rPr>
        <w:t> </w:t>
      </w:r>
      <w:r>
        <w:rPr>
          <w:sz w:val="20"/>
        </w:rPr>
        <w:t>escolar,</w:t>
      </w:r>
      <w:r>
        <w:rPr>
          <w:spacing w:val="-9"/>
          <w:sz w:val="20"/>
        </w:rPr>
        <w:t> </w:t>
      </w:r>
      <w:r>
        <w:rPr>
          <w:spacing w:val="-10"/>
          <w:sz w:val="20"/>
        </w:rPr>
        <w:t>y</w:t>
      </w:r>
    </w:p>
    <w:p>
      <w:pPr>
        <w:pStyle w:val="BodyText"/>
        <w:spacing w:before="1"/>
      </w:pPr>
    </w:p>
    <w:p>
      <w:pPr>
        <w:pStyle w:val="ListParagraph"/>
        <w:numPr>
          <w:ilvl w:val="0"/>
          <w:numId w:val="14"/>
        </w:numPr>
        <w:tabs>
          <w:tab w:pos="304" w:val="left" w:leader="none"/>
        </w:tabs>
        <w:spacing w:line="240" w:lineRule="auto" w:before="0" w:after="0"/>
        <w:ind w:left="1" w:right="154" w:firstLine="0"/>
        <w:jc w:val="left"/>
        <w:rPr>
          <w:sz w:val="20"/>
        </w:rPr>
      </w:pPr>
      <w:r>
        <w:rPr>
          <w:sz w:val="20"/>
        </w:rPr>
        <w:t>Proporcionar la información que las autoridades competentes les soliciten, sobre hechos relacionados con violencia escolar.</w:t>
      </w:r>
    </w:p>
    <w:p>
      <w:pPr>
        <w:spacing w:before="0"/>
        <w:ind w:left="0" w:right="144"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tres</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2024.</w:t>
      </w:r>
    </w:p>
    <w:p>
      <w:pPr>
        <w:pStyle w:val="BodyText"/>
        <w:rPr>
          <w:rFonts w:ascii="Arial"/>
          <w:i/>
          <w:sz w:val="14"/>
        </w:rPr>
      </w:pPr>
    </w:p>
    <w:p>
      <w:pPr>
        <w:pStyle w:val="BodyText"/>
        <w:spacing w:before="137"/>
        <w:rPr>
          <w:rFonts w:ascii="Arial"/>
          <w:i/>
          <w:sz w:val="14"/>
        </w:rPr>
      </w:pPr>
    </w:p>
    <w:p>
      <w:pPr>
        <w:spacing w:before="0"/>
        <w:ind w:left="2518" w:right="2660" w:firstLine="0"/>
        <w:jc w:val="center"/>
        <w:rPr>
          <w:rFonts w:ascii="Arial"/>
          <w:b/>
          <w:sz w:val="20"/>
        </w:rPr>
      </w:pPr>
      <w:r>
        <w:rPr>
          <w:rFonts w:ascii="Arial"/>
          <w:b/>
          <w:sz w:val="20"/>
        </w:rPr>
        <w:t>CAPITULO</w:t>
      </w:r>
      <w:r>
        <w:rPr>
          <w:rFonts w:ascii="Arial"/>
          <w:b/>
          <w:spacing w:val="-12"/>
          <w:sz w:val="20"/>
        </w:rPr>
        <w:t> </w:t>
      </w:r>
      <w:r>
        <w:rPr>
          <w:rFonts w:ascii="Arial"/>
          <w:b/>
          <w:spacing w:val="-5"/>
          <w:sz w:val="20"/>
        </w:rPr>
        <w:t>III</w:t>
      </w:r>
    </w:p>
    <w:p>
      <w:pPr>
        <w:spacing w:before="1"/>
        <w:ind w:left="48" w:right="190"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COMITÉ</w:t>
      </w:r>
      <w:r>
        <w:rPr>
          <w:rFonts w:ascii="Arial" w:hAnsi="Arial"/>
          <w:b/>
          <w:spacing w:val="-5"/>
          <w:sz w:val="20"/>
        </w:rPr>
        <w:t> </w:t>
      </w:r>
      <w:r>
        <w:rPr>
          <w:rFonts w:ascii="Arial" w:hAnsi="Arial"/>
          <w:b/>
          <w:sz w:val="20"/>
        </w:rPr>
        <w:t>PARA</w:t>
      </w:r>
      <w:r>
        <w:rPr>
          <w:rFonts w:ascii="Arial" w:hAnsi="Arial"/>
          <w:b/>
          <w:spacing w:val="-6"/>
          <w:sz w:val="20"/>
        </w:rPr>
        <w:t> </w:t>
      </w:r>
      <w:r>
        <w:rPr>
          <w:rFonts w:ascii="Arial" w:hAnsi="Arial"/>
          <w:b/>
          <w:sz w:val="20"/>
        </w:rPr>
        <w:t>LA</w:t>
      </w:r>
      <w:r>
        <w:rPr>
          <w:rFonts w:ascii="Arial" w:hAnsi="Arial"/>
          <w:b/>
          <w:spacing w:val="-5"/>
          <w:sz w:val="20"/>
        </w:rPr>
        <w:t> </w:t>
      </w:r>
      <w:r>
        <w:rPr>
          <w:rFonts w:ascii="Arial" w:hAnsi="Arial"/>
          <w:b/>
          <w:sz w:val="20"/>
        </w:rPr>
        <w:t>ATENCIÓN</w:t>
      </w:r>
      <w:r>
        <w:rPr>
          <w:rFonts w:ascii="Arial" w:hAnsi="Arial"/>
          <w:b/>
          <w:spacing w:val="-3"/>
          <w:sz w:val="20"/>
        </w:rPr>
        <w:t> </w:t>
      </w:r>
      <w:r>
        <w:rPr>
          <w:rFonts w:ascii="Arial" w:hAnsi="Arial"/>
          <w:b/>
          <w:sz w:val="20"/>
        </w:rPr>
        <w:t>Y</w:t>
      </w:r>
      <w:r>
        <w:rPr>
          <w:rFonts w:ascii="Arial" w:hAnsi="Arial"/>
          <w:b/>
          <w:spacing w:val="-5"/>
          <w:sz w:val="20"/>
        </w:rPr>
        <w:t> </w:t>
      </w:r>
      <w:r>
        <w:rPr>
          <w:rFonts w:ascii="Arial" w:hAnsi="Arial"/>
          <w:b/>
          <w:sz w:val="20"/>
        </w:rPr>
        <w:t>ERRADICACIÓN</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4"/>
          <w:sz w:val="20"/>
        </w:rPr>
        <w:t> </w:t>
      </w:r>
      <w:r>
        <w:rPr>
          <w:rFonts w:ascii="Arial" w:hAnsi="Arial"/>
          <w:b/>
          <w:sz w:val="20"/>
        </w:rPr>
        <w:t>VIOLENCIA</w:t>
      </w:r>
      <w:r>
        <w:rPr>
          <w:rFonts w:ascii="Arial" w:hAnsi="Arial"/>
          <w:b/>
          <w:spacing w:val="-3"/>
          <w:sz w:val="20"/>
        </w:rPr>
        <w:t> </w:t>
      </w:r>
      <w:r>
        <w:rPr>
          <w:rFonts w:ascii="Arial" w:hAnsi="Arial"/>
          <w:b/>
          <w:spacing w:val="-2"/>
          <w:sz w:val="20"/>
        </w:rPr>
        <w:t>ESCOLAR</w:t>
      </w:r>
    </w:p>
    <w:p>
      <w:pPr>
        <w:spacing w:before="1"/>
        <w:ind w:left="0" w:right="141" w:firstLine="0"/>
        <w:jc w:val="right"/>
        <w:rPr>
          <w:rFonts w:ascii="Arial"/>
          <w:i/>
          <w:sz w:val="14"/>
        </w:rPr>
      </w:pPr>
      <w:r>
        <w:rPr>
          <w:rFonts w:ascii="Arial"/>
          <w:i/>
          <w:color w:val="006FC0"/>
          <w:sz w:val="14"/>
        </w:rPr>
        <w:t>Adicionado,</w:t>
      </w:r>
      <w:r>
        <w:rPr>
          <w:rFonts w:ascii="Arial"/>
          <w:i/>
          <w:color w:val="006FC0"/>
          <w:spacing w:val="-6"/>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3"/>
          <w:sz w:val="14"/>
        </w:rPr>
        <w:t> </w:t>
      </w:r>
      <w:r>
        <w:rPr>
          <w:rFonts w:ascii="Arial"/>
          <w:i/>
          <w:color w:val="006FC0"/>
          <w:sz w:val="14"/>
        </w:rPr>
        <w:t>cuatro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7</w:t>
      </w:r>
      <w:r>
        <w:rPr>
          <w:rFonts w:ascii="Arial"/>
          <w:i/>
          <w:color w:val="006FC0"/>
          <w:spacing w:val="-2"/>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spacing w:before="68"/>
        <w:rPr>
          <w:rFonts w:ascii="Arial"/>
          <w:i/>
          <w:sz w:val="14"/>
        </w:rPr>
      </w:pPr>
    </w:p>
    <w:p>
      <w:pPr>
        <w:pStyle w:val="BodyText"/>
        <w:spacing w:before="1"/>
        <w:ind w:left="1" w:right="142"/>
        <w:jc w:val="both"/>
      </w:pPr>
      <w:r>
        <w:rPr>
          <w:rFonts w:ascii="Arial" w:hAnsi="Arial"/>
          <w:b/>
        </w:rPr>
        <w:t>Artículo 12 Ter.(SIC) </w:t>
      </w:r>
      <w:r>
        <w:rPr/>
        <w:t>El Comité para la Atención y Erradicación de la Violencia Escolar es un órgano colegiado encargado de coadyuvar y coordinar las acciones interinstitucionales para el diagnóstico, diseño, implementación y evaluación de las políticas, programas, estrategias y acciones estatales contra el acoso y la violencia escolar.</w:t>
      </w:r>
    </w:p>
    <w:p>
      <w:pPr>
        <w:pStyle w:val="BodyText"/>
        <w:spacing w:before="230"/>
        <w:ind w:left="1" w:right="141"/>
        <w:jc w:val="both"/>
      </w:pPr>
      <w:r>
        <w:rPr/>
        <w:t>El Comité deberá de instalarse al inicio de cada Administración Estatal en un término no mayor a 90 días naturales a la toma de posesión del Titular del Poder Ejecutivo a fin de rendir protesta a los integrantes</w:t>
      </w:r>
      <w:r>
        <w:rPr>
          <w:spacing w:val="40"/>
        </w:rPr>
        <w:t> </w:t>
      </w:r>
      <w:r>
        <w:rPr/>
        <w:t>del mismo.</w:t>
      </w:r>
    </w:p>
    <w:p>
      <w:pPr>
        <w:spacing w:before="0"/>
        <w:ind w:left="54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7"/>
        <w:rPr>
          <w:rFonts w:ascii="Arial"/>
          <w:i/>
          <w:sz w:val="14"/>
        </w:rPr>
      </w:pPr>
    </w:p>
    <w:p>
      <w:pPr>
        <w:spacing w:before="1"/>
        <w:ind w:left="1" w:right="142" w:firstLine="0"/>
        <w:jc w:val="left"/>
        <w:rPr>
          <w:sz w:val="20"/>
        </w:rPr>
      </w:pPr>
      <w:r>
        <w:rPr>
          <w:rFonts w:ascii="Arial" w:hAnsi="Arial"/>
          <w:b/>
          <w:sz w:val="20"/>
        </w:rPr>
        <w:t>Artículo</w:t>
      </w:r>
      <w:r>
        <w:rPr>
          <w:rFonts w:ascii="Arial" w:hAnsi="Arial"/>
          <w:b/>
          <w:spacing w:val="40"/>
          <w:sz w:val="20"/>
        </w:rPr>
        <w:t> </w:t>
      </w:r>
      <w:r>
        <w:rPr>
          <w:rFonts w:ascii="Arial" w:hAnsi="Arial"/>
          <w:b/>
          <w:sz w:val="20"/>
        </w:rPr>
        <w:t>12</w:t>
      </w:r>
      <w:r>
        <w:rPr>
          <w:rFonts w:ascii="Arial" w:hAnsi="Arial"/>
          <w:b/>
          <w:spacing w:val="40"/>
          <w:sz w:val="20"/>
        </w:rPr>
        <w:t> </w:t>
      </w:r>
      <w:r>
        <w:rPr>
          <w:rFonts w:ascii="Arial" w:hAnsi="Arial"/>
          <w:b/>
          <w:sz w:val="20"/>
        </w:rPr>
        <w:t>Quater.(SIC)</w:t>
      </w:r>
      <w:r>
        <w:rPr>
          <w:rFonts w:ascii="Arial" w:hAnsi="Arial"/>
          <w:b/>
          <w:spacing w:val="40"/>
          <w:sz w:val="20"/>
        </w:rPr>
        <w:t> </w:t>
      </w:r>
      <w:r>
        <w:rPr>
          <w:sz w:val="20"/>
        </w:rPr>
        <w:t>El</w:t>
      </w:r>
      <w:r>
        <w:rPr>
          <w:spacing w:val="40"/>
          <w:sz w:val="20"/>
        </w:rPr>
        <w:t> </w:t>
      </w:r>
      <w:r>
        <w:rPr>
          <w:sz w:val="20"/>
        </w:rPr>
        <w:t>Comité</w:t>
      </w:r>
      <w:r>
        <w:rPr>
          <w:spacing w:val="40"/>
          <w:sz w:val="20"/>
        </w:rPr>
        <w:t> </w:t>
      </w:r>
      <w:r>
        <w:rPr>
          <w:sz w:val="20"/>
        </w:rPr>
        <w:t>para</w:t>
      </w:r>
      <w:r>
        <w:rPr>
          <w:spacing w:val="40"/>
          <w:sz w:val="20"/>
        </w:rPr>
        <w:t> </w:t>
      </w:r>
      <w:r>
        <w:rPr>
          <w:sz w:val="20"/>
        </w:rPr>
        <w:t>la</w:t>
      </w:r>
      <w:r>
        <w:rPr>
          <w:spacing w:val="40"/>
          <w:sz w:val="20"/>
        </w:rPr>
        <w:t> </w:t>
      </w:r>
      <w:r>
        <w:rPr>
          <w:sz w:val="20"/>
        </w:rPr>
        <w:t>Atención</w:t>
      </w:r>
      <w:r>
        <w:rPr>
          <w:spacing w:val="40"/>
          <w:sz w:val="20"/>
        </w:rPr>
        <w:t> </w:t>
      </w:r>
      <w:r>
        <w:rPr>
          <w:sz w:val="20"/>
        </w:rPr>
        <w:t>y</w:t>
      </w:r>
      <w:r>
        <w:rPr>
          <w:spacing w:val="40"/>
          <w:sz w:val="20"/>
        </w:rPr>
        <w:t> </w:t>
      </w:r>
      <w:r>
        <w:rPr>
          <w:sz w:val="20"/>
        </w:rPr>
        <w:t>Erradicación</w:t>
      </w:r>
      <w:r>
        <w:rPr>
          <w:spacing w:val="40"/>
          <w:sz w:val="20"/>
        </w:rPr>
        <w:t> </w:t>
      </w:r>
      <w:r>
        <w:rPr>
          <w:sz w:val="20"/>
        </w:rPr>
        <w:t>de</w:t>
      </w:r>
      <w:r>
        <w:rPr>
          <w:spacing w:val="40"/>
          <w:sz w:val="20"/>
        </w:rPr>
        <w:t> </w:t>
      </w:r>
      <w:r>
        <w:rPr>
          <w:sz w:val="20"/>
        </w:rPr>
        <w:t>la</w:t>
      </w:r>
      <w:r>
        <w:rPr>
          <w:spacing w:val="40"/>
          <w:sz w:val="20"/>
        </w:rPr>
        <w:t> </w:t>
      </w:r>
      <w:r>
        <w:rPr>
          <w:sz w:val="20"/>
        </w:rPr>
        <w:t>Violencia</w:t>
      </w:r>
      <w:r>
        <w:rPr>
          <w:spacing w:val="40"/>
          <w:sz w:val="20"/>
        </w:rPr>
        <w:t> </w:t>
      </w:r>
      <w:r>
        <w:rPr>
          <w:sz w:val="20"/>
        </w:rPr>
        <w:t>Escolar</w:t>
      </w:r>
      <w:r>
        <w:rPr>
          <w:spacing w:val="40"/>
          <w:sz w:val="20"/>
        </w:rPr>
        <w:t> </w:t>
      </w:r>
      <w:r>
        <w:rPr>
          <w:sz w:val="20"/>
        </w:rPr>
        <w:t>estará integrado por:</w:t>
      </w:r>
    </w:p>
    <w:p>
      <w:pPr>
        <w:pStyle w:val="BodyText"/>
        <w:spacing w:before="1"/>
      </w:pPr>
    </w:p>
    <w:p>
      <w:pPr>
        <w:pStyle w:val="ListParagraph"/>
        <w:numPr>
          <w:ilvl w:val="0"/>
          <w:numId w:val="15"/>
        </w:numPr>
        <w:tabs>
          <w:tab w:pos="193" w:val="left" w:leader="none"/>
        </w:tabs>
        <w:spacing w:line="240" w:lineRule="auto" w:before="0" w:after="0"/>
        <w:ind w:left="1" w:right="150" w:firstLine="0"/>
        <w:jc w:val="left"/>
        <w:rPr>
          <w:sz w:val="20"/>
        </w:rPr>
      </w:pPr>
      <w:r>
        <w:rPr>
          <w:sz w:val="20"/>
        </w:rPr>
        <w:t>Una</w:t>
      </w:r>
      <w:r>
        <w:rPr>
          <w:spacing w:val="25"/>
          <w:sz w:val="20"/>
        </w:rPr>
        <w:t> </w:t>
      </w:r>
      <w:r>
        <w:rPr>
          <w:sz w:val="20"/>
        </w:rPr>
        <w:t>Presidencia,</w:t>
      </w:r>
      <w:r>
        <w:rPr>
          <w:spacing w:val="27"/>
          <w:sz w:val="20"/>
        </w:rPr>
        <w:t> </w:t>
      </w:r>
      <w:r>
        <w:rPr>
          <w:sz w:val="20"/>
        </w:rPr>
        <w:t>que</w:t>
      </w:r>
      <w:r>
        <w:rPr>
          <w:spacing w:val="25"/>
          <w:sz w:val="20"/>
        </w:rPr>
        <w:t> </w:t>
      </w:r>
      <w:r>
        <w:rPr>
          <w:sz w:val="20"/>
        </w:rPr>
        <w:t>será</w:t>
      </w:r>
      <w:r>
        <w:rPr>
          <w:spacing w:val="25"/>
          <w:sz w:val="20"/>
        </w:rPr>
        <w:t> </w:t>
      </w:r>
      <w:r>
        <w:rPr>
          <w:sz w:val="20"/>
        </w:rPr>
        <w:t>ocupada</w:t>
      </w:r>
      <w:r>
        <w:rPr>
          <w:spacing w:val="27"/>
          <w:sz w:val="20"/>
        </w:rPr>
        <w:t> </w:t>
      </w:r>
      <w:r>
        <w:rPr>
          <w:sz w:val="20"/>
        </w:rPr>
        <w:t>por</w:t>
      </w:r>
      <w:r>
        <w:rPr>
          <w:spacing w:val="26"/>
          <w:sz w:val="20"/>
        </w:rPr>
        <w:t> </w:t>
      </w:r>
      <w:r>
        <w:rPr>
          <w:sz w:val="20"/>
        </w:rPr>
        <w:t>la</w:t>
      </w:r>
      <w:r>
        <w:rPr>
          <w:spacing w:val="27"/>
          <w:sz w:val="20"/>
        </w:rPr>
        <w:t> </w:t>
      </w:r>
      <w:r>
        <w:rPr>
          <w:sz w:val="20"/>
        </w:rPr>
        <w:t>persona</w:t>
      </w:r>
      <w:r>
        <w:rPr>
          <w:spacing w:val="25"/>
          <w:sz w:val="20"/>
        </w:rPr>
        <w:t> </w:t>
      </w:r>
      <w:r>
        <w:rPr>
          <w:sz w:val="20"/>
        </w:rPr>
        <w:t>Titular</w:t>
      </w:r>
      <w:r>
        <w:rPr>
          <w:spacing w:val="28"/>
          <w:sz w:val="20"/>
        </w:rPr>
        <w:t> </w:t>
      </w:r>
      <w:r>
        <w:rPr>
          <w:sz w:val="20"/>
        </w:rPr>
        <w:t>del</w:t>
      </w:r>
      <w:r>
        <w:rPr>
          <w:spacing w:val="27"/>
          <w:sz w:val="20"/>
        </w:rPr>
        <w:t> </w:t>
      </w:r>
      <w:r>
        <w:rPr>
          <w:sz w:val="20"/>
        </w:rPr>
        <w:t>Poder</w:t>
      </w:r>
      <w:r>
        <w:rPr>
          <w:spacing w:val="26"/>
          <w:sz w:val="20"/>
        </w:rPr>
        <w:t> </w:t>
      </w:r>
      <w:r>
        <w:rPr>
          <w:sz w:val="20"/>
        </w:rPr>
        <w:t>Ejecutivo</w:t>
      </w:r>
      <w:r>
        <w:rPr>
          <w:spacing w:val="25"/>
          <w:sz w:val="20"/>
        </w:rPr>
        <w:t> </w:t>
      </w:r>
      <w:r>
        <w:rPr>
          <w:sz w:val="20"/>
        </w:rPr>
        <w:t>Estatal,</w:t>
      </w:r>
      <w:r>
        <w:rPr>
          <w:spacing w:val="27"/>
          <w:sz w:val="20"/>
        </w:rPr>
        <w:t> </w:t>
      </w:r>
      <w:r>
        <w:rPr>
          <w:sz w:val="20"/>
        </w:rPr>
        <w:t>o</w:t>
      </w:r>
      <w:r>
        <w:rPr>
          <w:spacing w:val="27"/>
          <w:sz w:val="20"/>
        </w:rPr>
        <w:t> </w:t>
      </w:r>
      <w:r>
        <w:rPr>
          <w:sz w:val="20"/>
        </w:rPr>
        <w:t>quien</w:t>
      </w:r>
      <w:r>
        <w:rPr>
          <w:spacing w:val="27"/>
          <w:sz w:val="20"/>
        </w:rPr>
        <w:t> </w:t>
      </w:r>
      <w:r>
        <w:rPr>
          <w:sz w:val="20"/>
        </w:rPr>
        <w:t>ésta designe para su representación;</w:t>
      </w:r>
    </w:p>
    <w:p>
      <w:pPr>
        <w:pStyle w:val="ListParagraph"/>
        <w:numPr>
          <w:ilvl w:val="0"/>
          <w:numId w:val="15"/>
        </w:numPr>
        <w:tabs>
          <w:tab w:pos="258" w:val="left" w:leader="none"/>
        </w:tabs>
        <w:spacing w:line="240" w:lineRule="auto" w:before="229" w:after="0"/>
        <w:ind w:left="1" w:right="144" w:firstLine="0"/>
        <w:jc w:val="left"/>
        <w:rPr>
          <w:sz w:val="20"/>
        </w:rPr>
      </w:pPr>
      <w:r>
        <w:rPr>
          <w:sz w:val="20"/>
        </w:rPr>
        <w:t>Una</w:t>
      </w:r>
      <w:r>
        <w:rPr>
          <w:spacing w:val="34"/>
          <w:sz w:val="20"/>
        </w:rPr>
        <w:t> </w:t>
      </w:r>
      <w:r>
        <w:rPr>
          <w:sz w:val="20"/>
        </w:rPr>
        <w:t>Secretaría</w:t>
      </w:r>
      <w:r>
        <w:rPr>
          <w:spacing w:val="36"/>
          <w:sz w:val="20"/>
        </w:rPr>
        <w:t> </w:t>
      </w:r>
      <w:r>
        <w:rPr>
          <w:sz w:val="20"/>
        </w:rPr>
        <w:t>Ejecutiva,</w:t>
      </w:r>
      <w:r>
        <w:rPr>
          <w:spacing w:val="34"/>
          <w:sz w:val="20"/>
        </w:rPr>
        <w:t> </w:t>
      </w:r>
      <w:r>
        <w:rPr>
          <w:sz w:val="20"/>
        </w:rPr>
        <w:t>que</w:t>
      </w:r>
      <w:r>
        <w:rPr>
          <w:spacing w:val="34"/>
          <w:sz w:val="20"/>
        </w:rPr>
        <w:t> </w:t>
      </w:r>
      <w:r>
        <w:rPr>
          <w:sz w:val="20"/>
        </w:rPr>
        <w:t>será</w:t>
      </w:r>
      <w:r>
        <w:rPr>
          <w:spacing w:val="37"/>
          <w:sz w:val="20"/>
        </w:rPr>
        <w:t> </w:t>
      </w:r>
      <w:r>
        <w:rPr>
          <w:sz w:val="20"/>
        </w:rPr>
        <w:t>ocupada</w:t>
      </w:r>
      <w:r>
        <w:rPr>
          <w:spacing w:val="36"/>
          <w:sz w:val="20"/>
        </w:rPr>
        <w:t> </w:t>
      </w:r>
      <w:r>
        <w:rPr>
          <w:sz w:val="20"/>
        </w:rPr>
        <w:t>por</w:t>
      </w:r>
      <w:r>
        <w:rPr>
          <w:spacing w:val="38"/>
          <w:sz w:val="20"/>
        </w:rPr>
        <w:t> </w:t>
      </w:r>
      <w:r>
        <w:rPr>
          <w:sz w:val="20"/>
        </w:rPr>
        <w:t>la</w:t>
      </w:r>
      <w:r>
        <w:rPr>
          <w:spacing w:val="34"/>
          <w:sz w:val="20"/>
        </w:rPr>
        <w:t> </w:t>
      </w:r>
      <w:r>
        <w:rPr>
          <w:sz w:val="20"/>
        </w:rPr>
        <w:t>persona</w:t>
      </w:r>
      <w:r>
        <w:rPr>
          <w:spacing w:val="34"/>
          <w:sz w:val="20"/>
        </w:rPr>
        <w:t> </w:t>
      </w:r>
      <w:r>
        <w:rPr>
          <w:sz w:val="20"/>
        </w:rPr>
        <w:t>Titular</w:t>
      </w:r>
      <w:r>
        <w:rPr>
          <w:spacing w:val="38"/>
          <w:sz w:val="20"/>
        </w:rPr>
        <w:t> </w:t>
      </w:r>
      <w:r>
        <w:rPr>
          <w:sz w:val="20"/>
        </w:rPr>
        <w:t>de</w:t>
      </w:r>
      <w:r>
        <w:rPr>
          <w:spacing w:val="36"/>
          <w:sz w:val="20"/>
        </w:rPr>
        <w:t> </w:t>
      </w:r>
      <w:r>
        <w:rPr>
          <w:sz w:val="20"/>
        </w:rPr>
        <w:t>la</w:t>
      </w:r>
      <w:r>
        <w:rPr>
          <w:spacing w:val="37"/>
          <w:sz w:val="20"/>
        </w:rPr>
        <w:t> </w:t>
      </w:r>
      <w:r>
        <w:rPr>
          <w:sz w:val="20"/>
        </w:rPr>
        <w:t>Secretaría</w:t>
      </w:r>
      <w:r>
        <w:rPr>
          <w:spacing w:val="34"/>
          <w:sz w:val="20"/>
        </w:rPr>
        <w:t> </w:t>
      </w:r>
      <w:r>
        <w:rPr>
          <w:sz w:val="20"/>
        </w:rPr>
        <w:t>de</w:t>
      </w:r>
      <w:r>
        <w:rPr>
          <w:spacing w:val="37"/>
          <w:sz w:val="20"/>
        </w:rPr>
        <w:t> </w:t>
      </w:r>
      <w:r>
        <w:rPr>
          <w:sz w:val="20"/>
        </w:rPr>
        <w:t>Educación Pública de Hidalgo;</w:t>
      </w:r>
    </w:p>
    <w:p>
      <w:pPr>
        <w:pStyle w:val="BodyText"/>
        <w:spacing w:before="1"/>
      </w:pPr>
    </w:p>
    <w:p>
      <w:pPr>
        <w:pStyle w:val="ListParagraph"/>
        <w:numPr>
          <w:ilvl w:val="0"/>
          <w:numId w:val="15"/>
        </w:numPr>
        <w:tabs>
          <w:tab w:pos="314" w:val="left" w:leader="none"/>
        </w:tabs>
        <w:spacing w:line="240" w:lineRule="auto" w:before="0" w:after="0"/>
        <w:ind w:left="1" w:right="152" w:firstLine="0"/>
        <w:jc w:val="left"/>
        <w:rPr>
          <w:sz w:val="20"/>
        </w:rPr>
      </w:pPr>
      <w:r>
        <w:rPr>
          <w:sz w:val="20"/>
        </w:rPr>
        <w:t>Una</w:t>
      </w:r>
      <w:r>
        <w:rPr>
          <w:spacing w:val="39"/>
          <w:sz w:val="20"/>
        </w:rPr>
        <w:t> </w:t>
      </w:r>
      <w:r>
        <w:rPr>
          <w:sz w:val="20"/>
        </w:rPr>
        <w:t>Secretaría</w:t>
      </w:r>
      <w:r>
        <w:rPr>
          <w:spacing w:val="37"/>
          <w:sz w:val="20"/>
        </w:rPr>
        <w:t> </w:t>
      </w:r>
      <w:r>
        <w:rPr>
          <w:sz w:val="20"/>
        </w:rPr>
        <w:t>Técnica,</w:t>
      </w:r>
      <w:r>
        <w:rPr>
          <w:spacing w:val="37"/>
          <w:sz w:val="20"/>
        </w:rPr>
        <w:t> </w:t>
      </w:r>
      <w:r>
        <w:rPr>
          <w:sz w:val="20"/>
        </w:rPr>
        <w:t>que</w:t>
      </w:r>
      <w:r>
        <w:rPr>
          <w:spacing w:val="39"/>
          <w:sz w:val="20"/>
        </w:rPr>
        <w:t> </w:t>
      </w:r>
      <w:r>
        <w:rPr>
          <w:sz w:val="20"/>
        </w:rPr>
        <w:t>será</w:t>
      </w:r>
      <w:r>
        <w:rPr>
          <w:spacing w:val="37"/>
          <w:sz w:val="20"/>
        </w:rPr>
        <w:t> </w:t>
      </w:r>
      <w:r>
        <w:rPr>
          <w:sz w:val="20"/>
        </w:rPr>
        <w:t>ocupada</w:t>
      </w:r>
      <w:r>
        <w:rPr>
          <w:spacing w:val="39"/>
          <w:sz w:val="20"/>
        </w:rPr>
        <w:t> </w:t>
      </w:r>
      <w:r>
        <w:rPr>
          <w:sz w:val="20"/>
        </w:rPr>
        <w:t>por</w:t>
      </w:r>
      <w:r>
        <w:rPr>
          <w:spacing w:val="40"/>
          <w:sz w:val="20"/>
        </w:rPr>
        <w:t> </w:t>
      </w:r>
      <w:r>
        <w:rPr>
          <w:sz w:val="20"/>
        </w:rPr>
        <w:t>la</w:t>
      </w:r>
      <w:r>
        <w:rPr>
          <w:spacing w:val="39"/>
          <w:sz w:val="20"/>
        </w:rPr>
        <w:t> </w:t>
      </w:r>
      <w:r>
        <w:rPr>
          <w:sz w:val="20"/>
        </w:rPr>
        <w:t>persona</w:t>
      </w:r>
      <w:r>
        <w:rPr>
          <w:spacing w:val="39"/>
          <w:sz w:val="20"/>
        </w:rPr>
        <w:t> </w:t>
      </w:r>
      <w:r>
        <w:rPr>
          <w:sz w:val="20"/>
        </w:rPr>
        <w:t>Titular</w:t>
      </w:r>
      <w:r>
        <w:rPr>
          <w:spacing w:val="38"/>
          <w:sz w:val="20"/>
        </w:rPr>
        <w:t> </w:t>
      </w:r>
      <w:r>
        <w:rPr>
          <w:sz w:val="20"/>
        </w:rPr>
        <w:t>de</w:t>
      </w:r>
      <w:r>
        <w:rPr>
          <w:spacing w:val="39"/>
          <w:sz w:val="20"/>
        </w:rPr>
        <w:t> </w:t>
      </w:r>
      <w:r>
        <w:rPr>
          <w:sz w:val="20"/>
        </w:rPr>
        <w:t>la</w:t>
      </w:r>
      <w:r>
        <w:rPr>
          <w:spacing w:val="39"/>
          <w:sz w:val="20"/>
        </w:rPr>
        <w:t> </w:t>
      </w:r>
      <w:r>
        <w:rPr>
          <w:sz w:val="20"/>
        </w:rPr>
        <w:t>Procuraduría</w:t>
      </w:r>
      <w:r>
        <w:rPr>
          <w:spacing w:val="39"/>
          <w:sz w:val="20"/>
        </w:rPr>
        <w:t> </w:t>
      </w:r>
      <w:r>
        <w:rPr>
          <w:sz w:val="20"/>
        </w:rPr>
        <w:t>General</w:t>
      </w:r>
      <w:r>
        <w:rPr>
          <w:spacing w:val="38"/>
          <w:sz w:val="20"/>
        </w:rPr>
        <w:t> </w:t>
      </w:r>
      <w:r>
        <w:rPr>
          <w:sz w:val="20"/>
        </w:rPr>
        <w:t>de Justicia del Estado;</w:t>
      </w:r>
    </w:p>
    <w:p>
      <w:pPr>
        <w:pStyle w:val="ListParagraph"/>
        <w:numPr>
          <w:ilvl w:val="0"/>
          <w:numId w:val="15"/>
        </w:numPr>
        <w:tabs>
          <w:tab w:pos="298" w:val="left" w:leader="none"/>
        </w:tabs>
        <w:spacing w:line="240" w:lineRule="auto" w:before="229" w:after="0"/>
        <w:ind w:left="298" w:right="0" w:hanging="297"/>
        <w:jc w:val="left"/>
        <w:rPr>
          <w:sz w:val="20"/>
        </w:rPr>
      </w:pPr>
      <w:r>
        <w:rPr>
          <w:sz w:val="20"/>
        </w:rPr>
        <w:t>La</w:t>
      </w:r>
      <w:r>
        <w:rPr>
          <w:spacing w:val="-6"/>
          <w:sz w:val="20"/>
        </w:rPr>
        <w:t> </w:t>
      </w:r>
      <w:r>
        <w:rPr>
          <w:sz w:val="20"/>
        </w:rPr>
        <w:t>persona</w:t>
      </w:r>
      <w:r>
        <w:rPr>
          <w:spacing w:val="-5"/>
          <w:sz w:val="20"/>
        </w:rPr>
        <w:t> </w:t>
      </w:r>
      <w:r>
        <w:rPr>
          <w:sz w:val="20"/>
        </w:rPr>
        <w:t>Titular</w:t>
      </w:r>
      <w:r>
        <w:rPr>
          <w:spacing w:val="-5"/>
          <w:sz w:val="20"/>
        </w:rPr>
        <w:t> </w:t>
      </w:r>
      <w:r>
        <w:rPr>
          <w:sz w:val="20"/>
        </w:rPr>
        <w:t>de</w:t>
      </w:r>
      <w:r>
        <w:rPr>
          <w:spacing w:val="-5"/>
          <w:sz w:val="20"/>
        </w:rPr>
        <w:t> </w:t>
      </w:r>
      <w:r>
        <w:rPr>
          <w:sz w:val="20"/>
        </w:rPr>
        <w:t>la</w:t>
      </w:r>
      <w:r>
        <w:rPr>
          <w:spacing w:val="-3"/>
          <w:sz w:val="20"/>
        </w:rPr>
        <w:t> </w:t>
      </w:r>
      <w:r>
        <w:rPr>
          <w:sz w:val="20"/>
        </w:rPr>
        <w:t>Secretaría</w:t>
      </w:r>
      <w:r>
        <w:rPr>
          <w:spacing w:val="-5"/>
          <w:sz w:val="20"/>
        </w:rPr>
        <w:t> </w:t>
      </w:r>
      <w:r>
        <w:rPr>
          <w:sz w:val="20"/>
        </w:rPr>
        <w:t>de</w:t>
      </w:r>
      <w:r>
        <w:rPr>
          <w:spacing w:val="-3"/>
          <w:sz w:val="20"/>
        </w:rPr>
        <w:t> </w:t>
      </w:r>
      <w:r>
        <w:rPr>
          <w:sz w:val="20"/>
        </w:rPr>
        <w:t>Salud</w:t>
      </w:r>
      <w:r>
        <w:rPr>
          <w:spacing w:val="-5"/>
          <w:sz w:val="20"/>
        </w:rPr>
        <w:t> </w:t>
      </w:r>
      <w:r>
        <w:rPr>
          <w:sz w:val="20"/>
        </w:rPr>
        <w:t>de</w:t>
      </w:r>
      <w:r>
        <w:rPr>
          <w:spacing w:val="-5"/>
          <w:sz w:val="20"/>
        </w:rPr>
        <w:t> </w:t>
      </w:r>
      <w:r>
        <w:rPr>
          <w:sz w:val="20"/>
        </w:rPr>
        <w:t>la</w:t>
      </w:r>
      <w:r>
        <w:rPr>
          <w:spacing w:val="-4"/>
          <w:sz w:val="20"/>
        </w:rPr>
        <w:t> </w:t>
      </w:r>
      <w:r>
        <w:rPr>
          <w:spacing w:val="-2"/>
          <w:sz w:val="20"/>
        </w:rPr>
        <w:t>entidad;</w:t>
      </w:r>
    </w:p>
    <w:p>
      <w:pPr>
        <w:pStyle w:val="BodyText"/>
        <w:spacing w:before="1"/>
      </w:pPr>
    </w:p>
    <w:p>
      <w:pPr>
        <w:pStyle w:val="ListParagraph"/>
        <w:numPr>
          <w:ilvl w:val="0"/>
          <w:numId w:val="15"/>
        </w:numPr>
        <w:tabs>
          <w:tab w:pos="242" w:val="left" w:leader="none"/>
        </w:tabs>
        <w:spacing w:line="240" w:lineRule="auto" w:before="0" w:after="0"/>
        <w:ind w:left="242" w:right="0" w:hanging="241"/>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5"/>
          <w:sz w:val="20"/>
        </w:rPr>
        <w:t> </w:t>
      </w:r>
      <w:r>
        <w:rPr>
          <w:sz w:val="20"/>
        </w:rPr>
        <w:t>la</w:t>
      </w:r>
      <w:r>
        <w:rPr>
          <w:spacing w:val="-3"/>
          <w:sz w:val="20"/>
        </w:rPr>
        <w:t> </w:t>
      </w:r>
      <w:r>
        <w:rPr>
          <w:sz w:val="20"/>
        </w:rPr>
        <w:t>Secretaría</w:t>
      </w:r>
      <w:r>
        <w:rPr>
          <w:spacing w:val="-6"/>
          <w:sz w:val="20"/>
        </w:rPr>
        <w:t> </w:t>
      </w:r>
      <w:r>
        <w:rPr>
          <w:sz w:val="20"/>
        </w:rPr>
        <w:t>de</w:t>
      </w:r>
      <w:r>
        <w:rPr>
          <w:spacing w:val="-6"/>
          <w:sz w:val="20"/>
        </w:rPr>
        <w:t> </w:t>
      </w:r>
      <w:r>
        <w:rPr>
          <w:sz w:val="20"/>
        </w:rPr>
        <w:t>Seguridad</w:t>
      </w:r>
      <w:r>
        <w:rPr>
          <w:spacing w:val="-5"/>
          <w:sz w:val="20"/>
        </w:rPr>
        <w:t> </w:t>
      </w:r>
      <w:r>
        <w:rPr>
          <w:sz w:val="20"/>
        </w:rPr>
        <w:t>Pública</w:t>
      </w:r>
      <w:r>
        <w:rPr>
          <w:spacing w:val="-7"/>
          <w:sz w:val="20"/>
        </w:rPr>
        <w:t> </w:t>
      </w:r>
      <w:r>
        <w:rPr>
          <w:sz w:val="20"/>
        </w:rPr>
        <w:t>del</w:t>
      </w:r>
      <w:r>
        <w:rPr>
          <w:spacing w:val="-6"/>
          <w:sz w:val="20"/>
        </w:rPr>
        <w:t> </w:t>
      </w:r>
      <w:r>
        <w:rPr>
          <w:spacing w:val="-2"/>
          <w:sz w:val="20"/>
        </w:rPr>
        <w:t>Estado;</w:t>
      </w:r>
    </w:p>
    <w:p>
      <w:pPr>
        <w:pStyle w:val="BodyText"/>
        <w:spacing w:before="1"/>
      </w:pPr>
    </w:p>
    <w:p>
      <w:pPr>
        <w:pStyle w:val="ListParagraph"/>
        <w:numPr>
          <w:ilvl w:val="0"/>
          <w:numId w:val="15"/>
        </w:numPr>
        <w:tabs>
          <w:tab w:pos="298" w:val="left" w:leader="none"/>
        </w:tabs>
        <w:spacing w:line="240" w:lineRule="auto" w:before="0" w:after="0"/>
        <w:ind w:left="298" w:right="0" w:hanging="297"/>
        <w:jc w:val="left"/>
        <w:rPr>
          <w:sz w:val="20"/>
        </w:rPr>
      </w:pPr>
      <w:r>
        <w:rPr>
          <w:sz w:val="20"/>
        </w:rPr>
        <w:t>La</w:t>
      </w:r>
      <w:r>
        <w:rPr>
          <w:spacing w:val="-7"/>
          <w:sz w:val="20"/>
        </w:rPr>
        <w:t> </w:t>
      </w:r>
      <w:r>
        <w:rPr>
          <w:sz w:val="20"/>
        </w:rPr>
        <w:t>persona</w:t>
      </w:r>
      <w:r>
        <w:rPr>
          <w:spacing w:val="-6"/>
          <w:sz w:val="20"/>
        </w:rPr>
        <w:t> </w:t>
      </w:r>
      <w:r>
        <w:rPr>
          <w:sz w:val="20"/>
        </w:rPr>
        <w:t>Titular</w:t>
      </w:r>
      <w:r>
        <w:rPr>
          <w:spacing w:val="-7"/>
          <w:sz w:val="20"/>
        </w:rPr>
        <w:t> </w:t>
      </w:r>
      <w:r>
        <w:rPr>
          <w:sz w:val="20"/>
        </w:rPr>
        <w:t>del</w:t>
      </w:r>
      <w:r>
        <w:rPr>
          <w:spacing w:val="-5"/>
          <w:sz w:val="20"/>
        </w:rPr>
        <w:t> </w:t>
      </w:r>
      <w:r>
        <w:rPr>
          <w:sz w:val="20"/>
        </w:rPr>
        <w:t>Sistema</w:t>
      </w:r>
      <w:r>
        <w:rPr>
          <w:spacing w:val="-5"/>
          <w:sz w:val="20"/>
        </w:rPr>
        <w:t> </w:t>
      </w:r>
      <w:r>
        <w:rPr>
          <w:sz w:val="20"/>
        </w:rPr>
        <w:t>para</w:t>
      </w:r>
      <w:r>
        <w:rPr>
          <w:spacing w:val="-4"/>
          <w:sz w:val="20"/>
        </w:rPr>
        <w:t> </w:t>
      </w:r>
      <w:r>
        <w:rPr>
          <w:sz w:val="20"/>
        </w:rPr>
        <w:t>el</w:t>
      </w:r>
      <w:r>
        <w:rPr>
          <w:spacing w:val="-6"/>
          <w:sz w:val="20"/>
        </w:rPr>
        <w:t> </w:t>
      </w:r>
      <w:r>
        <w:rPr>
          <w:sz w:val="20"/>
        </w:rPr>
        <w:t>Desarrollo</w:t>
      </w:r>
      <w:r>
        <w:rPr>
          <w:spacing w:val="-4"/>
          <w:sz w:val="20"/>
        </w:rPr>
        <w:t> </w:t>
      </w:r>
      <w:r>
        <w:rPr>
          <w:sz w:val="20"/>
        </w:rPr>
        <w:t>Integral</w:t>
      </w:r>
      <w:r>
        <w:rPr>
          <w:spacing w:val="-6"/>
          <w:sz w:val="20"/>
        </w:rPr>
        <w:t> </w:t>
      </w:r>
      <w:r>
        <w:rPr>
          <w:sz w:val="20"/>
        </w:rPr>
        <w:t>de</w:t>
      </w:r>
      <w:r>
        <w:rPr>
          <w:spacing w:val="-5"/>
          <w:sz w:val="20"/>
        </w:rPr>
        <w:t> </w:t>
      </w:r>
      <w:r>
        <w:rPr>
          <w:sz w:val="20"/>
        </w:rPr>
        <w:t>la</w:t>
      </w:r>
      <w:r>
        <w:rPr>
          <w:spacing w:val="-6"/>
          <w:sz w:val="20"/>
        </w:rPr>
        <w:t> </w:t>
      </w:r>
      <w:r>
        <w:rPr>
          <w:sz w:val="20"/>
        </w:rPr>
        <w:t>Familia</w:t>
      </w:r>
      <w:r>
        <w:rPr>
          <w:spacing w:val="-7"/>
          <w:sz w:val="20"/>
        </w:rPr>
        <w:t> </w:t>
      </w:r>
      <w:r>
        <w:rPr>
          <w:sz w:val="20"/>
        </w:rPr>
        <w:t>de</w:t>
      </w:r>
      <w:r>
        <w:rPr>
          <w:spacing w:val="-6"/>
          <w:sz w:val="20"/>
        </w:rPr>
        <w:t> </w:t>
      </w:r>
      <w:r>
        <w:rPr>
          <w:spacing w:val="-2"/>
          <w:sz w:val="20"/>
        </w:rPr>
        <w:t>Hidalgo;</w:t>
      </w:r>
    </w:p>
    <w:p>
      <w:pPr>
        <w:pStyle w:val="ListParagraph"/>
        <w:numPr>
          <w:ilvl w:val="0"/>
          <w:numId w:val="15"/>
        </w:numPr>
        <w:tabs>
          <w:tab w:pos="391" w:val="left" w:leader="none"/>
        </w:tabs>
        <w:spacing w:line="240" w:lineRule="auto" w:before="229" w:after="0"/>
        <w:ind w:left="1" w:right="152" w:firstLine="0"/>
        <w:jc w:val="left"/>
        <w:rPr>
          <w:sz w:val="20"/>
        </w:rPr>
      </w:pPr>
      <w:r>
        <w:rPr>
          <w:sz w:val="20"/>
        </w:rPr>
        <w:t>Un</w:t>
      </w:r>
      <w:r>
        <w:rPr>
          <w:spacing w:val="32"/>
          <w:sz w:val="20"/>
        </w:rPr>
        <w:t> </w:t>
      </w:r>
      <w:r>
        <w:rPr>
          <w:sz w:val="20"/>
        </w:rPr>
        <w:t>representante</w:t>
      </w:r>
      <w:r>
        <w:rPr>
          <w:spacing w:val="34"/>
          <w:sz w:val="20"/>
        </w:rPr>
        <w:t> </w:t>
      </w:r>
      <w:r>
        <w:rPr>
          <w:sz w:val="20"/>
        </w:rPr>
        <w:t>del</w:t>
      </w:r>
      <w:r>
        <w:rPr>
          <w:spacing w:val="33"/>
          <w:sz w:val="20"/>
        </w:rPr>
        <w:t> </w:t>
      </w:r>
      <w:r>
        <w:rPr>
          <w:sz w:val="20"/>
        </w:rPr>
        <w:t>Poder</w:t>
      </w:r>
      <w:r>
        <w:rPr>
          <w:spacing w:val="33"/>
          <w:sz w:val="20"/>
        </w:rPr>
        <w:t> </w:t>
      </w:r>
      <w:r>
        <w:rPr>
          <w:sz w:val="20"/>
        </w:rPr>
        <w:t>Legislativo,</w:t>
      </w:r>
      <w:r>
        <w:rPr>
          <w:spacing w:val="32"/>
          <w:sz w:val="20"/>
        </w:rPr>
        <w:t> </w:t>
      </w:r>
      <w:r>
        <w:rPr>
          <w:sz w:val="20"/>
        </w:rPr>
        <w:t>que</w:t>
      </w:r>
      <w:r>
        <w:rPr>
          <w:spacing w:val="32"/>
          <w:sz w:val="20"/>
        </w:rPr>
        <w:t> </w:t>
      </w:r>
      <w:r>
        <w:rPr>
          <w:sz w:val="20"/>
        </w:rPr>
        <w:t>será</w:t>
      </w:r>
      <w:r>
        <w:rPr>
          <w:spacing w:val="32"/>
          <w:sz w:val="20"/>
        </w:rPr>
        <w:t> </w:t>
      </w:r>
      <w:r>
        <w:rPr>
          <w:sz w:val="20"/>
        </w:rPr>
        <w:t>la</w:t>
      </w:r>
      <w:r>
        <w:rPr>
          <w:spacing w:val="32"/>
          <w:sz w:val="20"/>
        </w:rPr>
        <w:t> </w:t>
      </w:r>
      <w:r>
        <w:rPr>
          <w:sz w:val="20"/>
        </w:rPr>
        <w:t>Diputada</w:t>
      </w:r>
      <w:r>
        <w:rPr>
          <w:spacing w:val="34"/>
          <w:sz w:val="20"/>
        </w:rPr>
        <w:t> </w:t>
      </w:r>
      <w:r>
        <w:rPr>
          <w:sz w:val="20"/>
        </w:rPr>
        <w:t>o</w:t>
      </w:r>
      <w:r>
        <w:rPr>
          <w:spacing w:val="34"/>
          <w:sz w:val="20"/>
        </w:rPr>
        <w:t> </w:t>
      </w:r>
      <w:r>
        <w:rPr>
          <w:sz w:val="20"/>
        </w:rPr>
        <w:t>Diputado</w:t>
      </w:r>
      <w:r>
        <w:rPr>
          <w:spacing w:val="34"/>
          <w:sz w:val="20"/>
        </w:rPr>
        <w:t> </w:t>
      </w:r>
      <w:r>
        <w:rPr>
          <w:sz w:val="20"/>
        </w:rPr>
        <w:t>que</w:t>
      </w:r>
      <w:r>
        <w:rPr>
          <w:spacing w:val="34"/>
          <w:sz w:val="20"/>
        </w:rPr>
        <w:t> </w:t>
      </w:r>
      <w:r>
        <w:rPr>
          <w:sz w:val="20"/>
        </w:rPr>
        <w:t>presida</w:t>
      </w:r>
      <w:r>
        <w:rPr>
          <w:spacing w:val="32"/>
          <w:sz w:val="20"/>
        </w:rPr>
        <w:t> </w:t>
      </w:r>
      <w:r>
        <w:rPr>
          <w:sz w:val="20"/>
        </w:rPr>
        <w:t>la</w:t>
      </w:r>
      <w:r>
        <w:rPr>
          <w:spacing w:val="34"/>
          <w:sz w:val="20"/>
        </w:rPr>
        <w:t> </w:t>
      </w:r>
      <w:r>
        <w:rPr>
          <w:sz w:val="20"/>
        </w:rPr>
        <w:t>Primera Comisión Permanente de Educación del la Legislatura en turno;</w:t>
      </w:r>
    </w:p>
    <w:p>
      <w:pPr>
        <w:pStyle w:val="ListParagraph"/>
        <w:spacing w:after="0" w:line="240" w:lineRule="auto"/>
        <w:jc w:val="left"/>
        <w:rPr>
          <w:sz w:val="20"/>
        </w:rPr>
        <w:sectPr>
          <w:pgSz w:w="12250" w:h="15850"/>
          <w:pgMar w:header="15" w:footer="925" w:top="1740" w:bottom="1120" w:left="1417" w:right="1275"/>
        </w:sectPr>
      </w:pPr>
    </w:p>
    <w:p>
      <w:pPr>
        <w:pStyle w:val="ListParagraph"/>
        <w:numPr>
          <w:ilvl w:val="0"/>
          <w:numId w:val="15"/>
        </w:numPr>
        <w:tabs>
          <w:tab w:pos="419" w:val="left" w:leader="none"/>
        </w:tabs>
        <w:spacing w:line="240" w:lineRule="auto" w:before="83" w:after="0"/>
        <w:ind w:left="1" w:right="153" w:firstLine="0"/>
        <w:jc w:val="left"/>
        <w:rPr>
          <w:sz w:val="20"/>
        </w:rPr>
      </w:pPr>
      <w:r>
        <w:rPr>
          <w:sz w:val="20"/>
        </w:rPr>
        <w:t>La persona Titular de la Secretaría Ejecutiva del Sistema de Protección Integral de los Derechos de Niñas, Niños y Adolescentes del Estado; y</w:t>
      </w:r>
    </w:p>
    <w:p>
      <w:pPr>
        <w:pStyle w:val="ListParagraph"/>
        <w:numPr>
          <w:ilvl w:val="0"/>
          <w:numId w:val="15"/>
        </w:numPr>
        <w:tabs>
          <w:tab w:pos="298" w:val="left" w:leader="none"/>
        </w:tabs>
        <w:spacing w:line="240" w:lineRule="auto" w:before="229" w:after="0"/>
        <w:ind w:left="298" w:right="0" w:hanging="297"/>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5"/>
          <w:sz w:val="20"/>
        </w:rPr>
        <w:t> </w:t>
      </w:r>
      <w:r>
        <w:rPr>
          <w:sz w:val="20"/>
        </w:rPr>
        <w:t>Comisión</w:t>
      </w:r>
      <w:r>
        <w:rPr>
          <w:spacing w:val="-4"/>
          <w:sz w:val="20"/>
        </w:rPr>
        <w:t> </w:t>
      </w:r>
      <w:r>
        <w:rPr>
          <w:sz w:val="20"/>
        </w:rPr>
        <w:t>de</w:t>
      </w:r>
      <w:r>
        <w:rPr>
          <w:spacing w:val="-6"/>
          <w:sz w:val="20"/>
        </w:rPr>
        <w:t> </w:t>
      </w:r>
      <w:r>
        <w:rPr>
          <w:sz w:val="20"/>
        </w:rPr>
        <w:t>Derechos</w:t>
      </w:r>
      <w:r>
        <w:rPr>
          <w:spacing w:val="-5"/>
          <w:sz w:val="20"/>
        </w:rPr>
        <w:t> </w:t>
      </w:r>
      <w:r>
        <w:rPr>
          <w:sz w:val="20"/>
        </w:rPr>
        <w:t>Humanos</w:t>
      </w:r>
      <w:r>
        <w:rPr>
          <w:spacing w:val="-3"/>
          <w:sz w:val="20"/>
        </w:rPr>
        <w:t> </w:t>
      </w:r>
      <w:r>
        <w:rPr>
          <w:sz w:val="20"/>
        </w:rPr>
        <w:t>del</w:t>
      </w:r>
      <w:r>
        <w:rPr>
          <w:spacing w:val="-6"/>
          <w:sz w:val="20"/>
        </w:rPr>
        <w:t> </w:t>
      </w:r>
      <w:r>
        <w:rPr>
          <w:sz w:val="20"/>
        </w:rPr>
        <w:t>Estado</w:t>
      </w:r>
      <w:r>
        <w:rPr>
          <w:spacing w:val="-5"/>
          <w:sz w:val="20"/>
        </w:rPr>
        <w:t> </w:t>
      </w:r>
      <w:r>
        <w:rPr>
          <w:sz w:val="20"/>
        </w:rPr>
        <w:t>de</w:t>
      </w:r>
      <w:r>
        <w:rPr>
          <w:spacing w:val="-7"/>
          <w:sz w:val="20"/>
        </w:rPr>
        <w:t> </w:t>
      </w:r>
      <w:r>
        <w:rPr>
          <w:spacing w:val="-2"/>
          <w:sz w:val="20"/>
        </w:rPr>
        <w:t>Hidalgo.</w:t>
      </w:r>
    </w:p>
    <w:p>
      <w:pPr>
        <w:pStyle w:val="BodyText"/>
        <w:spacing w:before="1"/>
      </w:pPr>
    </w:p>
    <w:p>
      <w:pPr>
        <w:pStyle w:val="BodyText"/>
        <w:ind w:left="1" w:right="154"/>
        <w:jc w:val="both"/>
      </w:pPr>
      <w:r>
        <w:rPr/>
        <w:t>Los integrantes del Comité referidos en las fracciones IV, V, VI, VII, VIII y IX desempeñarán la función de </w:t>
      </w:r>
      <w:r>
        <w:rPr>
          <w:spacing w:val="-2"/>
        </w:rPr>
        <w:t>vocales.</w:t>
      </w:r>
    </w:p>
    <w:p>
      <w:pPr>
        <w:pStyle w:val="BodyText"/>
        <w:spacing w:before="229"/>
        <w:ind w:left="1" w:right="152"/>
        <w:jc w:val="both"/>
      </w:pPr>
      <w:r>
        <w:rPr/>
        <w:t>Los integrantes titulares del Comité podrán nombrar a sus respectivos suplentes, quienes tendrán voz, voto</w:t>
      </w:r>
      <w:r>
        <w:rPr>
          <w:spacing w:val="-1"/>
        </w:rPr>
        <w:t> </w:t>
      </w:r>
      <w:r>
        <w:rPr/>
        <w:t>y las mismas atribuciones que su</w:t>
      </w:r>
      <w:r>
        <w:rPr>
          <w:spacing w:val="-1"/>
        </w:rPr>
        <w:t> </w:t>
      </w:r>
      <w:r>
        <w:rPr/>
        <w:t>propietario en caso</w:t>
      </w:r>
      <w:r>
        <w:rPr>
          <w:spacing w:val="-1"/>
        </w:rPr>
        <w:t> </w:t>
      </w:r>
      <w:r>
        <w:rPr/>
        <w:t>de ausencia. El</w:t>
      </w:r>
      <w:r>
        <w:rPr>
          <w:spacing w:val="-2"/>
        </w:rPr>
        <w:t> </w:t>
      </w:r>
      <w:r>
        <w:rPr/>
        <w:t>cargo de integrante del</w:t>
      </w:r>
      <w:r>
        <w:rPr>
          <w:spacing w:val="-2"/>
        </w:rPr>
        <w:t> </w:t>
      </w:r>
      <w:r>
        <w:rPr/>
        <w:t>Comité es de carácter honorario.</w:t>
      </w:r>
    </w:p>
    <w:p>
      <w:pPr>
        <w:spacing w:before="2"/>
        <w:ind w:left="54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9"/>
        <w:rPr>
          <w:rFonts w:ascii="Arial"/>
          <w:i/>
          <w:sz w:val="14"/>
        </w:rPr>
      </w:pPr>
    </w:p>
    <w:p>
      <w:pPr>
        <w:pStyle w:val="BodyText"/>
        <w:ind w:left="1" w:right="143"/>
        <w:jc w:val="both"/>
      </w:pPr>
      <w:r>
        <w:rPr>
          <w:rFonts w:ascii="Arial" w:hAnsi="Arial"/>
          <w:b/>
        </w:rPr>
        <w:t>Artículo 12 Quinquies. (SIC) </w:t>
      </w:r>
      <w:r>
        <w:rPr/>
        <w:t>A las sesiones podrán asistir, con voz, pero sin voto, y a invitación de la Presidencia del Comité, representantes de otras dependencias y entidades de la Administración Pública Estatal,</w:t>
      </w:r>
      <w:r>
        <w:rPr>
          <w:spacing w:val="-4"/>
        </w:rPr>
        <w:t> </w:t>
      </w:r>
      <w:r>
        <w:rPr/>
        <w:t>de</w:t>
      </w:r>
      <w:r>
        <w:rPr>
          <w:spacing w:val="-2"/>
        </w:rPr>
        <w:t> </w:t>
      </w:r>
      <w:r>
        <w:rPr/>
        <w:t>los</w:t>
      </w:r>
      <w:r>
        <w:rPr>
          <w:spacing w:val="-3"/>
        </w:rPr>
        <w:t> </w:t>
      </w:r>
      <w:r>
        <w:rPr/>
        <w:t>órganos</w:t>
      </w:r>
      <w:r>
        <w:rPr>
          <w:spacing w:val="-3"/>
        </w:rPr>
        <w:t> </w:t>
      </w:r>
      <w:r>
        <w:rPr/>
        <w:t>con</w:t>
      </w:r>
      <w:r>
        <w:rPr>
          <w:spacing w:val="-2"/>
        </w:rPr>
        <w:t> </w:t>
      </w:r>
      <w:r>
        <w:rPr/>
        <w:t>autonomía</w:t>
      </w:r>
      <w:r>
        <w:rPr>
          <w:spacing w:val="-5"/>
        </w:rPr>
        <w:t> </w:t>
      </w:r>
      <w:r>
        <w:rPr/>
        <w:t>constitucional,</w:t>
      </w:r>
      <w:r>
        <w:rPr>
          <w:spacing w:val="-2"/>
        </w:rPr>
        <w:t> </w:t>
      </w:r>
      <w:r>
        <w:rPr/>
        <w:t>de</w:t>
      </w:r>
      <w:r>
        <w:rPr>
          <w:spacing w:val="-5"/>
        </w:rPr>
        <w:t> </w:t>
      </w:r>
      <w:r>
        <w:rPr/>
        <w:t>los</w:t>
      </w:r>
      <w:r>
        <w:rPr>
          <w:spacing w:val="-3"/>
        </w:rPr>
        <w:t> </w:t>
      </w:r>
      <w:r>
        <w:rPr/>
        <w:t>municipios,</w:t>
      </w:r>
      <w:r>
        <w:rPr>
          <w:spacing w:val="-4"/>
        </w:rPr>
        <w:t> </w:t>
      </w:r>
      <w:r>
        <w:rPr/>
        <w:t>de</w:t>
      </w:r>
      <w:r>
        <w:rPr>
          <w:spacing w:val="-2"/>
        </w:rPr>
        <w:t> </w:t>
      </w:r>
      <w:r>
        <w:rPr/>
        <w:t>organizaciones</w:t>
      </w:r>
      <w:r>
        <w:rPr>
          <w:spacing w:val="-3"/>
        </w:rPr>
        <w:t> </w:t>
      </w:r>
      <w:r>
        <w:rPr/>
        <w:t>de</w:t>
      </w:r>
      <w:r>
        <w:rPr>
          <w:spacing w:val="-3"/>
        </w:rPr>
        <w:t> </w:t>
      </w:r>
      <w:r>
        <w:rPr/>
        <w:t>la</w:t>
      </w:r>
      <w:r>
        <w:rPr>
          <w:spacing w:val="-2"/>
        </w:rPr>
        <w:t> </w:t>
      </w:r>
      <w:r>
        <w:rPr/>
        <w:t>sociedad civil, académicas y especialistas, según la naturaleza de los asuntos a tratar.</w:t>
      </w:r>
    </w:p>
    <w:p>
      <w:pPr>
        <w:spacing w:before="0"/>
        <w:ind w:left="54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50"/>
        <w:jc w:val="both"/>
      </w:pPr>
      <w:r>
        <w:rPr>
          <w:rFonts w:ascii="Arial" w:hAnsi="Arial"/>
          <w:b/>
        </w:rPr>
        <w:t>Artículo 12 Sexies. (SIC) </w:t>
      </w:r>
      <w:r>
        <w:rPr/>
        <w:t>El Comité sesionará de manera ordinaría al menos dos veces por cada ciclo escolar, y de manera extraordinaria cuando sea necesario.</w:t>
      </w:r>
    </w:p>
    <w:p>
      <w:pPr>
        <w:spacing w:before="2"/>
        <w:ind w:left="54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2"/>
      </w:pPr>
      <w:r>
        <w:rPr>
          <w:rFonts w:ascii="Arial" w:hAnsi="Arial"/>
          <w:b/>
        </w:rPr>
        <w:t>Artículo</w:t>
      </w:r>
      <w:r>
        <w:rPr>
          <w:rFonts w:ascii="Arial" w:hAnsi="Arial"/>
          <w:b/>
          <w:spacing w:val="-1"/>
        </w:rPr>
        <w:t> </w:t>
      </w:r>
      <w:r>
        <w:rPr>
          <w:rFonts w:ascii="Arial" w:hAnsi="Arial"/>
          <w:b/>
        </w:rPr>
        <w:t>12</w:t>
      </w:r>
      <w:r>
        <w:rPr>
          <w:rFonts w:ascii="Arial" w:hAnsi="Arial"/>
          <w:b/>
          <w:spacing w:val="-2"/>
        </w:rPr>
        <w:t> </w:t>
      </w:r>
      <w:r>
        <w:rPr>
          <w:rFonts w:ascii="Arial" w:hAnsi="Arial"/>
          <w:b/>
        </w:rPr>
        <w:t>Septies.</w:t>
      </w:r>
      <w:r>
        <w:rPr>
          <w:rFonts w:ascii="Arial" w:hAnsi="Arial"/>
          <w:b/>
          <w:spacing w:val="-1"/>
        </w:rPr>
        <w:t> </w:t>
      </w:r>
      <w:r>
        <w:rPr>
          <w:rFonts w:ascii="Arial" w:hAnsi="Arial"/>
          <w:b/>
        </w:rPr>
        <w:t>(SIC) </w:t>
      </w:r>
      <w:r>
        <w:rPr/>
        <w:t>El</w:t>
      </w:r>
      <w:r>
        <w:rPr>
          <w:spacing w:val="-3"/>
        </w:rPr>
        <w:t> </w:t>
      </w:r>
      <w:r>
        <w:rPr/>
        <w:t>Comité para la Atención y</w:t>
      </w:r>
      <w:r>
        <w:rPr>
          <w:spacing w:val="-1"/>
        </w:rPr>
        <w:t> </w:t>
      </w:r>
      <w:r>
        <w:rPr/>
        <w:t>Erradicación</w:t>
      </w:r>
      <w:r>
        <w:rPr>
          <w:spacing w:val="-3"/>
        </w:rPr>
        <w:t> </w:t>
      </w:r>
      <w:r>
        <w:rPr/>
        <w:t>de</w:t>
      </w:r>
      <w:r>
        <w:rPr>
          <w:spacing w:val="-2"/>
        </w:rPr>
        <w:t> </w:t>
      </w:r>
      <w:r>
        <w:rPr/>
        <w:t>la</w:t>
      </w:r>
      <w:r>
        <w:rPr>
          <w:spacing w:val="-2"/>
        </w:rPr>
        <w:t> </w:t>
      </w:r>
      <w:r>
        <w:rPr/>
        <w:t>Violencia</w:t>
      </w:r>
      <w:r>
        <w:rPr>
          <w:spacing w:val="-2"/>
        </w:rPr>
        <w:t> </w:t>
      </w:r>
      <w:r>
        <w:rPr/>
        <w:t>Escolar,</w:t>
      </w:r>
      <w:r>
        <w:rPr>
          <w:spacing w:val="-1"/>
        </w:rPr>
        <w:t> </w:t>
      </w:r>
      <w:r>
        <w:rPr/>
        <w:t>sin perjuicio de las atribuciones establecidas en la presente Ley para sus integrantes, tendrá las siguientes funciones:</w:t>
      </w:r>
    </w:p>
    <w:p>
      <w:pPr>
        <w:pStyle w:val="ListParagraph"/>
        <w:numPr>
          <w:ilvl w:val="0"/>
          <w:numId w:val="16"/>
        </w:numPr>
        <w:tabs>
          <w:tab w:pos="177" w:val="left" w:leader="none"/>
        </w:tabs>
        <w:spacing w:line="240" w:lineRule="auto" w:before="229" w:after="0"/>
        <w:ind w:left="1" w:right="145" w:firstLine="0"/>
        <w:jc w:val="both"/>
        <w:rPr>
          <w:sz w:val="20"/>
        </w:rPr>
      </w:pPr>
      <w:r>
        <w:rPr>
          <w:sz w:val="20"/>
        </w:rPr>
        <w:t>Coordinar las acciones interinstitucionales para el cumplimiento de la presente Ley en lo referente a la prevención, atención y erradicación de casos de acoso y violencia escolar;</w:t>
      </w:r>
    </w:p>
    <w:p>
      <w:pPr>
        <w:pStyle w:val="BodyText"/>
        <w:spacing w:before="2"/>
      </w:pPr>
    </w:p>
    <w:p>
      <w:pPr>
        <w:pStyle w:val="ListParagraph"/>
        <w:numPr>
          <w:ilvl w:val="0"/>
          <w:numId w:val="16"/>
        </w:numPr>
        <w:tabs>
          <w:tab w:pos="231" w:val="left" w:leader="none"/>
        </w:tabs>
        <w:spacing w:line="240" w:lineRule="auto" w:before="0" w:after="0"/>
        <w:ind w:left="1" w:right="152" w:firstLine="0"/>
        <w:jc w:val="both"/>
        <w:rPr>
          <w:sz w:val="20"/>
        </w:rPr>
      </w:pPr>
      <w:r>
        <w:rPr>
          <w:sz w:val="20"/>
        </w:rPr>
        <w:t>Aprobar la implementación del Programa Estatal, así como las políticas, programas y estrategias para la prevención, atención y erradicación del acoso y la violencia escolar;</w:t>
      </w:r>
    </w:p>
    <w:p>
      <w:pPr>
        <w:pStyle w:val="ListParagraph"/>
        <w:numPr>
          <w:ilvl w:val="0"/>
          <w:numId w:val="16"/>
        </w:numPr>
        <w:tabs>
          <w:tab w:pos="336" w:val="left" w:leader="none"/>
        </w:tabs>
        <w:spacing w:line="240" w:lineRule="auto" w:before="229" w:after="0"/>
        <w:ind w:left="1" w:right="140" w:firstLine="0"/>
        <w:jc w:val="both"/>
        <w:rPr>
          <w:sz w:val="20"/>
        </w:rPr>
      </w:pPr>
      <w:r>
        <w:rPr>
          <w:sz w:val="20"/>
        </w:rPr>
        <w:t>Coadyuvar en la evaluación del diseño y ejecución del Programa Estatal, así como vigilar su </w:t>
      </w:r>
      <w:r>
        <w:rPr>
          <w:spacing w:val="-2"/>
          <w:sz w:val="20"/>
        </w:rPr>
        <w:t>actualización;</w:t>
      </w:r>
    </w:p>
    <w:p>
      <w:pPr>
        <w:pStyle w:val="BodyText"/>
        <w:spacing w:before="1"/>
      </w:pPr>
    </w:p>
    <w:p>
      <w:pPr>
        <w:pStyle w:val="ListParagraph"/>
        <w:numPr>
          <w:ilvl w:val="0"/>
          <w:numId w:val="16"/>
        </w:numPr>
        <w:tabs>
          <w:tab w:pos="320" w:val="left" w:leader="none"/>
        </w:tabs>
        <w:spacing w:line="240" w:lineRule="auto" w:before="0" w:after="0"/>
        <w:ind w:left="1" w:right="153" w:firstLine="0"/>
        <w:jc w:val="both"/>
        <w:rPr>
          <w:sz w:val="20"/>
        </w:rPr>
      </w:pPr>
      <w:r>
        <w:rPr>
          <w:sz w:val="20"/>
        </w:rPr>
        <w:t>Elaborar y publicar un informe anual sobre los avances en la atención y erradicación del acoso y la violencia escolar en el Estado;</w:t>
      </w:r>
    </w:p>
    <w:p>
      <w:pPr>
        <w:pStyle w:val="ListParagraph"/>
        <w:numPr>
          <w:ilvl w:val="0"/>
          <w:numId w:val="16"/>
        </w:numPr>
        <w:tabs>
          <w:tab w:pos="252" w:val="left" w:leader="none"/>
        </w:tabs>
        <w:spacing w:line="240" w:lineRule="auto" w:before="229" w:after="0"/>
        <w:ind w:left="1" w:right="142" w:firstLine="0"/>
        <w:jc w:val="both"/>
        <w:rPr>
          <w:sz w:val="20"/>
        </w:rPr>
      </w:pPr>
      <w:r>
        <w:rPr>
          <w:sz w:val="20"/>
        </w:rPr>
        <w:t>Diseñar, elaborar e implementar a través de la Secretaría mecanismos de información, capacitación y especialización sobre la prevención, atención y erradicación del acoso y la violencia escolar, el respeto a los derechos humanos de las y los niños, las y los jóvenes; dando prioridad al bienestar emocional de la víctima y la reincorporación del generador hacia formas de convivencia sanas y libres de violencia;</w:t>
      </w:r>
    </w:p>
    <w:p>
      <w:pPr>
        <w:pStyle w:val="BodyText"/>
      </w:pPr>
    </w:p>
    <w:p>
      <w:pPr>
        <w:pStyle w:val="ListParagraph"/>
        <w:numPr>
          <w:ilvl w:val="0"/>
          <w:numId w:val="16"/>
        </w:numPr>
        <w:tabs>
          <w:tab w:pos="319" w:val="left" w:leader="none"/>
        </w:tabs>
        <w:spacing w:line="240" w:lineRule="auto" w:before="0" w:after="0"/>
        <w:ind w:left="1" w:right="148" w:firstLine="0"/>
        <w:jc w:val="both"/>
        <w:rPr>
          <w:sz w:val="20"/>
        </w:rPr>
      </w:pPr>
      <w:r>
        <w:rPr>
          <w:sz w:val="20"/>
        </w:rPr>
        <w:t>Aprobar los mecanismos, estrategias de funcionamiento e integración, así como la metodología y el procedimiento para el correcto desarrollo del REPAEVE; y</w:t>
      </w:r>
    </w:p>
    <w:p>
      <w:pPr>
        <w:pStyle w:val="BodyText"/>
        <w:spacing w:before="1"/>
      </w:pPr>
    </w:p>
    <w:p>
      <w:pPr>
        <w:pStyle w:val="ListParagraph"/>
        <w:numPr>
          <w:ilvl w:val="0"/>
          <w:numId w:val="16"/>
        </w:numPr>
        <w:tabs>
          <w:tab w:pos="357" w:val="left" w:leader="none"/>
        </w:tabs>
        <w:spacing w:line="240" w:lineRule="auto" w:before="0" w:after="0"/>
        <w:ind w:left="1" w:right="152" w:firstLine="0"/>
        <w:jc w:val="both"/>
        <w:rPr>
          <w:sz w:val="20"/>
        </w:rPr>
      </w:pPr>
      <w:r>
        <w:rPr>
          <w:sz w:val="20"/>
        </w:rPr>
        <w:t>Elaborar, aprobar, actualizar y evaluar los protocolos de detección, atención y prevención del</w:t>
      </w:r>
      <w:r>
        <w:rPr>
          <w:spacing w:val="-1"/>
          <w:sz w:val="20"/>
        </w:rPr>
        <w:t> </w:t>
      </w:r>
      <w:r>
        <w:rPr>
          <w:sz w:val="20"/>
        </w:rPr>
        <w:t>acoso y la violencia escolar.</w:t>
      </w:r>
    </w:p>
    <w:p>
      <w:pPr>
        <w:spacing w:before="2"/>
        <w:ind w:left="5438" w:right="0" w:firstLine="0"/>
        <w:jc w:val="lef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2"/>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1"/>
        <w:ind w:left="2517" w:right="2662"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5" w:right="144"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3"/>
          <w:sz w:val="20"/>
        </w:rPr>
        <w:t> </w:t>
      </w:r>
      <w:r>
        <w:rPr>
          <w:rFonts w:ascii="Arial"/>
          <w:b/>
          <w:sz w:val="20"/>
        </w:rPr>
        <w:t>VIOLENCIA</w:t>
      </w:r>
      <w:r>
        <w:rPr>
          <w:rFonts w:ascii="Arial"/>
          <w:b/>
          <w:spacing w:val="-4"/>
          <w:sz w:val="20"/>
        </w:rPr>
        <w:t> </w:t>
      </w:r>
      <w:r>
        <w:rPr>
          <w:rFonts w:ascii="Arial"/>
          <w:b/>
          <w:spacing w:val="-2"/>
          <w:sz w:val="20"/>
        </w:rPr>
        <w:t>ESCOLAR</w:t>
      </w:r>
    </w:p>
    <w:p>
      <w:pPr>
        <w:spacing w:after="0"/>
        <w:jc w:val="center"/>
        <w:rPr>
          <w:rFonts w:ascii="Arial"/>
          <w:b/>
          <w:sz w:val="20"/>
        </w:rPr>
        <w:sectPr>
          <w:pgSz w:w="12250" w:h="15850"/>
          <w:pgMar w:header="15" w:footer="925" w:top="1740" w:bottom="1120" w:left="1417" w:right="1275"/>
        </w:sectPr>
      </w:pPr>
    </w:p>
    <w:p>
      <w:pPr>
        <w:spacing w:before="83"/>
        <w:ind w:left="2517" w:right="266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1"/>
        <w:ind w:left="2517" w:right="2660" w:firstLine="0"/>
        <w:jc w:val="center"/>
        <w:rPr>
          <w:rFonts w:ascii="Arial"/>
          <w:b/>
          <w:sz w:val="20"/>
        </w:rPr>
      </w:pPr>
      <w:r>
        <w:rPr>
          <w:rFonts w:ascii="Arial"/>
          <w:b/>
          <w:sz w:val="20"/>
        </w:rPr>
        <w:t>DE</w:t>
      </w:r>
      <w:r>
        <w:rPr>
          <w:rFonts w:ascii="Arial"/>
          <w:b/>
          <w:spacing w:val="-5"/>
          <w:sz w:val="20"/>
        </w:rPr>
        <w:t> </w:t>
      </w:r>
      <w:r>
        <w:rPr>
          <w:rFonts w:ascii="Arial"/>
          <w:b/>
          <w:sz w:val="20"/>
        </w:rPr>
        <w:t>LOS</w:t>
      </w:r>
      <w:r>
        <w:rPr>
          <w:rFonts w:ascii="Arial"/>
          <w:b/>
          <w:spacing w:val="-5"/>
          <w:sz w:val="20"/>
        </w:rPr>
        <w:t> </w:t>
      </w:r>
      <w:r>
        <w:rPr>
          <w:rFonts w:ascii="Arial"/>
          <w:b/>
          <w:sz w:val="20"/>
        </w:rPr>
        <w:t>TIPOS</w:t>
      </w:r>
      <w:r>
        <w:rPr>
          <w:rFonts w:ascii="Arial"/>
          <w:b/>
          <w:spacing w:val="-4"/>
          <w:sz w:val="20"/>
        </w:rPr>
        <w:t> </w:t>
      </w:r>
      <w:r>
        <w:rPr>
          <w:rFonts w:ascii="Arial"/>
          <w:b/>
          <w:sz w:val="20"/>
        </w:rPr>
        <w:t>DE</w:t>
      </w:r>
      <w:r>
        <w:rPr>
          <w:rFonts w:ascii="Arial"/>
          <w:b/>
          <w:spacing w:val="-5"/>
          <w:sz w:val="20"/>
        </w:rPr>
        <w:t> </w:t>
      </w:r>
      <w:r>
        <w:rPr>
          <w:rFonts w:ascii="Arial"/>
          <w:b/>
          <w:sz w:val="20"/>
        </w:rPr>
        <w:t>VIOLENCIA</w:t>
      </w:r>
      <w:r>
        <w:rPr>
          <w:rFonts w:ascii="Arial"/>
          <w:b/>
          <w:spacing w:val="-4"/>
          <w:sz w:val="20"/>
        </w:rPr>
        <w:t> </w:t>
      </w:r>
      <w:r>
        <w:rPr>
          <w:rFonts w:ascii="Arial"/>
          <w:b/>
          <w:spacing w:val="-2"/>
          <w:sz w:val="20"/>
        </w:rPr>
        <w:t>ESCOLAR</w:t>
      </w:r>
    </w:p>
    <w:p>
      <w:pPr>
        <w:pStyle w:val="BodyText"/>
        <w:spacing w:before="228"/>
        <w:ind w:left="1"/>
      </w:pPr>
      <w:r>
        <w:rPr>
          <w:rFonts w:ascii="Arial" w:hAnsi="Arial"/>
          <w:b/>
        </w:rPr>
        <w:t>Artículo</w:t>
      </w:r>
      <w:r>
        <w:rPr>
          <w:rFonts w:ascii="Arial" w:hAnsi="Arial"/>
          <w:b/>
          <w:spacing w:val="-7"/>
        </w:rPr>
        <w:t> </w:t>
      </w:r>
      <w:r>
        <w:rPr>
          <w:rFonts w:ascii="Arial" w:hAnsi="Arial"/>
          <w:b/>
        </w:rPr>
        <w:t>13.</w:t>
      </w:r>
      <w:r>
        <w:rPr>
          <w:rFonts w:ascii="Arial" w:hAnsi="Arial"/>
          <w:b/>
          <w:spacing w:val="-7"/>
        </w:rPr>
        <w:t> </w:t>
      </w:r>
      <w:r>
        <w:rPr/>
        <w:t>La</w:t>
      </w:r>
      <w:r>
        <w:rPr>
          <w:spacing w:val="-7"/>
        </w:rPr>
        <w:t> </w:t>
      </w:r>
      <w:r>
        <w:rPr/>
        <w:t>violencia</w:t>
      </w:r>
      <w:r>
        <w:rPr>
          <w:spacing w:val="-5"/>
        </w:rPr>
        <w:t> </w:t>
      </w:r>
      <w:r>
        <w:rPr/>
        <w:t>escolar</w:t>
      </w:r>
      <w:r>
        <w:rPr>
          <w:spacing w:val="-7"/>
        </w:rPr>
        <w:t> </w:t>
      </w:r>
      <w:r>
        <w:rPr/>
        <w:t>puede</w:t>
      </w:r>
      <w:r>
        <w:rPr>
          <w:spacing w:val="-5"/>
        </w:rPr>
        <w:t> </w:t>
      </w:r>
      <w:r>
        <w:rPr/>
        <w:t>presentarse</w:t>
      </w:r>
      <w:r>
        <w:rPr>
          <w:spacing w:val="-7"/>
        </w:rPr>
        <w:t> </w:t>
      </w:r>
      <w:r>
        <w:rPr/>
        <w:t>en</w:t>
      </w:r>
      <w:r>
        <w:rPr>
          <w:spacing w:val="-7"/>
        </w:rPr>
        <w:t> </w:t>
      </w:r>
      <w:r>
        <w:rPr/>
        <w:t>los</w:t>
      </w:r>
      <w:r>
        <w:rPr>
          <w:spacing w:val="-6"/>
        </w:rPr>
        <w:t> </w:t>
      </w:r>
      <w:r>
        <w:rPr/>
        <w:t>siguientes</w:t>
      </w:r>
      <w:r>
        <w:rPr>
          <w:spacing w:val="-6"/>
        </w:rPr>
        <w:t> </w:t>
      </w:r>
      <w:r>
        <w:rPr>
          <w:spacing w:val="-2"/>
        </w:rPr>
        <w:t>tipos:</w:t>
      </w:r>
    </w:p>
    <w:p>
      <w:pPr>
        <w:pStyle w:val="BodyText"/>
        <w:spacing w:before="1"/>
      </w:pPr>
    </w:p>
    <w:p>
      <w:pPr>
        <w:pStyle w:val="ListParagraph"/>
        <w:numPr>
          <w:ilvl w:val="0"/>
          <w:numId w:val="17"/>
        </w:numPr>
        <w:tabs>
          <w:tab w:pos="178" w:val="left" w:leader="none"/>
        </w:tabs>
        <w:spacing w:line="240" w:lineRule="auto" w:before="0" w:after="0"/>
        <w:ind w:left="1" w:right="146" w:firstLine="0"/>
        <w:jc w:val="both"/>
        <w:rPr>
          <w:sz w:val="20"/>
        </w:rPr>
      </w:pPr>
      <w:r>
        <w:rPr>
          <w:rFonts w:ascii="Arial" w:hAnsi="Arial"/>
          <w:b/>
          <w:sz w:val="20"/>
        </w:rPr>
        <w:t>Cibernética: </w:t>
      </w:r>
      <w:r>
        <w:rPr>
          <w:sz w:val="20"/>
        </w:rPr>
        <w:t>La que se realiza mediante el uso de cualquier medio electrónico como internet, páginas web, redes sociales, blogs, correos electrónicos, mensajes, imágenes o videos por teléfono celular, computadoras, videograbaciones u otras tecnologías digitales.</w:t>
      </w:r>
    </w:p>
    <w:p>
      <w:pPr>
        <w:pStyle w:val="ListParagraph"/>
        <w:numPr>
          <w:ilvl w:val="0"/>
          <w:numId w:val="17"/>
        </w:numPr>
        <w:tabs>
          <w:tab w:pos="262" w:val="left" w:leader="none"/>
        </w:tabs>
        <w:spacing w:line="240" w:lineRule="auto" w:before="229" w:after="0"/>
        <w:ind w:left="1" w:right="141" w:firstLine="0"/>
        <w:jc w:val="both"/>
        <w:rPr>
          <w:sz w:val="20"/>
        </w:rPr>
      </w:pPr>
      <w:r>
        <w:rPr>
          <w:rFonts w:ascii="Arial" w:hAnsi="Arial"/>
          <w:b/>
          <w:sz w:val="20"/>
        </w:rPr>
        <w:t>De exclusión social: </w:t>
      </w:r>
      <w:r>
        <w:rPr>
          <w:sz w:val="20"/>
        </w:rPr>
        <w:t>Cuando se aísle o se le amenace con serlo, de la convivencia escolar por razones de discriminación de cualquier tipo;</w:t>
      </w:r>
    </w:p>
    <w:p>
      <w:pPr>
        <w:pStyle w:val="BodyText"/>
        <w:spacing w:before="1"/>
      </w:pPr>
    </w:p>
    <w:p>
      <w:pPr>
        <w:pStyle w:val="ListParagraph"/>
        <w:numPr>
          <w:ilvl w:val="0"/>
          <w:numId w:val="17"/>
        </w:numPr>
        <w:tabs>
          <w:tab w:pos="326" w:val="left" w:leader="none"/>
        </w:tabs>
        <w:spacing w:line="240" w:lineRule="auto" w:before="1" w:after="0"/>
        <w:ind w:left="1" w:right="150" w:firstLine="0"/>
        <w:jc w:val="both"/>
        <w:rPr>
          <w:sz w:val="20"/>
        </w:rPr>
      </w:pPr>
      <w:r>
        <w:rPr>
          <w:rFonts w:ascii="Arial" w:hAnsi="Arial"/>
          <w:b/>
          <w:sz w:val="20"/>
        </w:rPr>
        <w:t>Económica: </w:t>
      </w:r>
      <w:r>
        <w:rPr>
          <w:sz w:val="20"/>
        </w:rPr>
        <w:t>Acciones u omisiones que afectan la supervivencia económica del Receptor o que tienden a desvalorar o humillar psicoemocionalmente por la situación económica de la persona;</w:t>
      </w:r>
    </w:p>
    <w:p>
      <w:pPr>
        <w:pStyle w:val="ListParagraph"/>
        <w:numPr>
          <w:ilvl w:val="0"/>
          <w:numId w:val="17"/>
        </w:numPr>
        <w:tabs>
          <w:tab w:pos="298" w:val="left" w:leader="none"/>
        </w:tabs>
        <w:spacing w:line="240" w:lineRule="auto" w:before="229" w:after="0"/>
        <w:ind w:left="298" w:right="0" w:hanging="297"/>
        <w:jc w:val="both"/>
        <w:rPr>
          <w:sz w:val="20"/>
        </w:rPr>
      </w:pPr>
      <w:r>
        <w:rPr>
          <w:rFonts w:ascii="Arial" w:hAnsi="Arial"/>
          <w:b/>
          <w:sz w:val="20"/>
        </w:rPr>
        <w:t>Física.</w:t>
      </w:r>
      <w:r>
        <w:rPr>
          <w:rFonts w:ascii="Arial" w:hAnsi="Arial"/>
          <w:b/>
          <w:spacing w:val="-6"/>
          <w:sz w:val="20"/>
        </w:rPr>
        <w:t> </w:t>
      </w:r>
      <w:r>
        <w:rPr>
          <w:sz w:val="20"/>
        </w:rPr>
        <w:t>Cuando</w:t>
      </w:r>
      <w:r>
        <w:rPr>
          <w:spacing w:val="-8"/>
          <w:sz w:val="20"/>
        </w:rPr>
        <w:t> </w:t>
      </w:r>
      <w:r>
        <w:rPr>
          <w:sz w:val="20"/>
        </w:rPr>
        <w:t>haya</w:t>
      </w:r>
      <w:r>
        <w:rPr>
          <w:spacing w:val="-7"/>
          <w:sz w:val="20"/>
        </w:rPr>
        <w:t> </w:t>
      </w:r>
      <w:r>
        <w:rPr>
          <w:sz w:val="20"/>
        </w:rPr>
        <w:t>daño</w:t>
      </w:r>
      <w:r>
        <w:rPr>
          <w:spacing w:val="-9"/>
          <w:sz w:val="20"/>
        </w:rPr>
        <w:t> </w:t>
      </w:r>
      <w:r>
        <w:rPr>
          <w:spacing w:val="-2"/>
          <w:sz w:val="20"/>
        </w:rPr>
        <w:t>corporal</w:t>
      </w:r>
    </w:p>
    <w:p>
      <w:pPr>
        <w:pStyle w:val="BodyText"/>
        <w:spacing w:before="1"/>
      </w:pPr>
    </w:p>
    <w:p>
      <w:pPr>
        <w:pStyle w:val="ListParagraph"/>
        <w:numPr>
          <w:ilvl w:val="0"/>
          <w:numId w:val="17"/>
        </w:numPr>
        <w:tabs>
          <w:tab w:pos="242" w:val="left" w:leader="none"/>
        </w:tabs>
        <w:spacing w:line="240" w:lineRule="auto" w:before="0" w:after="0"/>
        <w:ind w:left="242" w:right="0" w:hanging="241"/>
        <w:jc w:val="both"/>
        <w:rPr>
          <w:sz w:val="20"/>
        </w:rPr>
      </w:pPr>
      <w:r>
        <w:rPr>
          <w:rFonts w:ascii="Arial" w:hAnsi="Arial"/>
          <w:b/>
          <w:sz w:val="20"/>
        </w:rPr>
        <w:t>Patrimonial:</w:t>
      </w:r>
      <w:r>
        <w:rPr>
          <w:rFonts w:ascii="Arial" w:hAnsi="Arial"/>
          <w:b/>
          <w:spacing w:val="-5"/>
          <w:sz w:val="20"/>
        </w:rPr>
        <w:t> </w:t>
      </w:r>
      <w:r>
        <w:rPr>
          <w:sz w:val="20"/>
        </w:rPr>
        <w:t>Cuando</w:t>
      </w:r>
      <w:r>
        <w:rPr>
          <w:spacing w:val="-6"/>
          <w:sz w:val="20"/>
        </w:rPr>
        <w:t> </w:t>
      </w:r>
      <w:r>
        <w:rPr>
          <w:sz w:val="20"/>
        </w:rPr>
        <w:t>haya</w:t>
      </w:r>
      <w:r>
        <w:rPr>
          <w:spacing w:val="-6"/>
          <w:sz w:val="20"/>
        </w:rPr>
        <w:t> </w:t>
      </w:r>
      <w:r>
        <w:rPr>
          <w:sz w:val="20"/>
        </w:rPr>
        <w:t>daño</w:t>
      </w:r>
      <w:r>
        <w:rPr>
          <w:spacing w:val="-6"/>
          <w:sz w:val="20"/>
        </w:rPr>
        <w:t> </w:t>
      </w:r>
      <w:r>
        <w:rPr>
          <w:sz w:val="20"/>
        </w:rPr>
        <w:t>a</w:t>
      </w:r>
      <w:r>
        <w:rPr>
          <w:spacing w:val="-5"/>
          <w:sz w:val="20"/>
        </w:rPr>
        <w:t> </w:t>
      </w:r>
      <w:r>
        <w:rPr>
          <w:sz w:val="20"/>
        </w:rPr>
        <w:t>bienes</w:t>
      </w:r>
      <w:r>
        <w:rPr>
          <w:spacing w:val="-4"/>
          <w:sz w:val="20"/>
        </w:rPr>
        <w:t> </w:t>
      </w:r>
      <w:r>
        <w:rPr>
          <w:sz w:val="20"/>
        </w:rPr>
        <w:t>de</w:t>
      </w:r>
      <w:r>
        <w:rPr>
          <w:spacing w:val="-3"/>
          <w:sz w:val="20"/>
        </w:rPr>
        <w:t> </w:t>
      </w:r>
      <w:r>
        <w:rPr>
          <w:sz w:val="20"/>
        </w:rPr>
        <w:t>su</w:t>
      </w:r>
      <w:r>
        <w:rPr>
          <w:spacing w:val="-6"/>
          <w:sz w:val="20"/>
        </w:rPr>
        <w:t> </w:t>
      </w:r>
      <w:r>
        <w:rPr>
          <w:spacing w:val="-2"/>
          <w:sz w:val="20"/>
        </w:rPr>
        <w:t>propiedad;</w:t>
      </w:r>
    </w:p>
    <w:p>
      <w:pPr>
        <w:pStyle w:val="ListParagraph"/>
        <w:numPr>
          <w:ilvl w:val="0"/>
          <w:numId w:val="17"/>
        </w:numPr>
        <w:tabs>
          <w:tab w:pos="305" w:val="left" w:leader="none"/>
        </w:tabs>
        <w:spacing w:line="240" w:lineRule="auto" w:before="228" w:after="0"/>
        <w:ind w:left="1" w:right="149" w:firstLine="0"/>
        <w:jc w:val="both"/>
        <w:rPr>
          <w:sz w:val="20"/>
        </w:rPr>
      </w:pPr>
      <w:r>
        <w:rPr>
          <w:rFonts w:ascii="Arial" w:hAnsi="Arial"/>
          <w:b/>
          <w:sz w:val="20"/>
        </w:rPr>
        <w:t>Psicológica: </w:t>
      </w:r>
      <w:r>
        <w:rPr>
          <w:sz w:val="20"/>
        </w:rPr>
        <w:t>Cuando existe</w:t>
      </w:r>
      <w:r>
        <w:rPr>
          <w:spacing w:val="-2"/>
          <w:sz w:val="20"/>
        </w:rPr>
        <w:t> </w:t>
      </w:r>
      <w:r>
        <w:rPr>
          <w:sz w:val="20"/>
        </w:rPr>
        <w:t>persecución,</w:t>
      </w:r>
      <w:r>
        <w:rPr>
          <w:spacing w:val="-1"/>
          <w:sz w:val="20"/>
        </w:rPr>
        <w:t> </w:t>
      </w:r>
      <w:r>
        <w:rPr>
          <w:sz w:val="20"/>
        </w:rPr>
        <w:t>sometimiento,</w:t>
      </w:r>
      <w:r>
        <w:rPr>
          <w:spacing w:val="-2"/>
          <w:sz w:val="20"/>
        </w:rPr>
        <w:t> </w:t>
      </w:r>
      <w:r>
        <w:rPr>
          <w:sz w:val="20"/>
        </w:rPr>
        <w:t>tiranía, intimidación, hostigamiento,</w:t>
      </w:r>
      <w:r>
        <w:rPr>
          <w:spacing w:val="-2"/>
          <w:sz w:val="20"/>
        </w:rPr>
        <w:t> </w:t>
      </w:r>
      <w:r>
        <w:rPr>
          <w:sz w:val="20"/>
        </w:rPr>
        <w:t>chantaje, manipulación o amenaza que lastimen la dignidad y/o autoestima;</w:t>
      </w:r>
    </w:p>
    <w:p>
      <w:pPr>
        <w:pStyle w:val="BodyText"/>
        <w:spacing w:before="1"/>
      </w:pPr>
    </w:p>
    <w:p>
      <w:pPr>
        <w:pStyle w:val="ListParagraph"/>
        <w:numPr>
          <w:ilvl w:val="0"/>
          <w:numId w:val="17"/>
        </w:numPr>
        <w:tabs>
          <w:tab w:pos="396" w:val="left" w:leader="none"/>
        </w:tabs>
        <w:spacing w:line="240" w:lineRule="auto" w:before="0" w:after="0"/>
        <w:ind w:left="1" w:right="144" w:firstLine="0"/>
        <w:jc w:val="both"/>
        <w:rPr>
          <w:sz w:val="20"/>
        </w:rPr>
      </w:pPr>
      <w:r>
        <w:rPr>
          <w:rFonts w:ascii="Arial" w:hAnsi="Arial"/>
          <w:b/>
          <w:sz w:val="20"/>
        </w:rPr>
        <w:t>Sexual: </w:t>
      </w:r>
      <w:r>
        <w:rPr>
          <w:sz w:val="20"/>
        </w:rPr>
        <w:t>Toda aquella discriminación y violencia de tipo sexual, envío de mensajes, imágenes o videos con contenidos eróticos o pornográficos por cualquier medio que denote obscenidad, tocamientos, hostigamiento, violencia o abuso de orden sexual;</w:t>
      </w:r>
    </w:p>
    <w:p>
      <w:pPr>
        <w:pStyle w:val="BodyText"/>
      </w:pPr>
    </w:p>
    <w:p>
      <w:pPr>
        <w:pStyle w:val="ListParagraph"/>
        <w:numPr>
          <w:ilvl w:val="0"/>
          <w:numId w:val="17"/>
        </w:numPr>
        <w:tabs>
          <w:tab w:pos="417" w:val="left" w:leader="none"/>
        </w:tabs>
        <w:spacing w:line="240" w:lineRule="auto" w:before="0" w:after="0"/>
        <w:ind w:left="1" w:right="143" w:firstLine="0"/>
        <w:jc w:val="both"/>
        <w:rPr>
          <w:sz w:val="20"/>
        </w:rPr>
      </w:pPr>
      <w:r>
        <w:rPr>
          <w:rFonts w:ascii="Arial" w:hAnsi="Arial"/>
          <w:b/>
          <w:sz w:val="20"/>
        </w:rPr>
        <w:t>Moral: </w:t>
      </w:r>
      <w:r>
        <w:rPr>
          <w:sz w:val="20"/>
        </w:rPr>
        <w:t>Cuando hay un daño emocional mediante, actitudes de indiferencia, menosprecio, calumnias y burlas a través de cualquier medio;</w:t>
      </w:r>
    </w:p>
    <w:p>
      <w:pPr>
        <w:pStyle w:val="BodyText"/>
        <w:spacing w:before="1"/>
      </w:pPr>
    </w:p>
    <w:p>
      <w:pPr>
        <w:pStyle w:val="ListParagraph"/>
        <w:numPr>
          <w:ilvl w:val="0"/>
          <w:numId w:val="17"/>
        </w:numPr>
        <w:tabs>
          <w:tab w:pos="357" w:val="left" w:leader="none"/>
        </w:tabs>
        <w:spacing w:line="240" w:lineRule="auto" w:before="0" w:after="0"/>
        <w:ind w:left="1" w:right="142" w:firstLine="0"/>
        <w:jc w:val="both"/>
        <w:rPr>
          <w:sz w:val="20"/>
        </w:rPr>
      </w:pPr>
      <w:r>
        <w:rPr>
          <w:rFonts w:ascii="Arial" w:hAnsi="Arial"/>
          <w:b/>
          <w:sz w:val="20"/>
        </w:rPr>
        <w:t>Verbal: </w:t>
      </w:r>
      <w:r>
        <w:rPr>
          <w:sz w:val="20"/>
        </w:rPr>
        <w:t>Cuando hay un daño emocional mediante, insultos, menosprecio y burlas a través de cualquier medio; acciones violentas no</w:t>
      </w:r>
      <w:r>
        <w:rPr>
          <w:spacing w:val="-2"/>
          <w:sz w:val="20"/>
        </w:rPr>
        <w:t> </w:t>
      </w:r>
      <w:r>
        <w:rPr>
          <w:sz w:val="20"/>
        </w:rPr>
        <w:t>corporales que se</w:t>
      </w:r>
      <w:r>
        <w:rPr>
          <w:spacing w:val="-1"/>
          <w:sz w:val="20"/>
        </w:rPr>
        <w:t> </w:t>
      </w:r>
      <w:r>
        <w:rPr>
          <w:sz w:val="20"/>
        </w:rPr>
        <w:t>manifiestan a</w:t>
      </w:r>
      <w:r>
        <w:rPr>
          <w:spacing w:val="-1"/>
          <w:sz w:val="20"/>
        </w:rPr>
        <w:t> </w:t>
      </w:r>
      <w:r>
        <w:rPr>
          <w:sz w:val="20"/>
        </w:rPr>
        <w:t>través del uso del lenguaje,</w:t>
      </w:r>
      <w:r>
        <w:rPr>
          <w:spacing w:val="-1"/>
          <w:sz w:val="20"/>
        </w:rPr>
        <w:t> </w:t>
      </w:r>
      <w:r>
        <w:rPr>
          <w:sz w:val="20"/>
        </w:rPr>
        <w:t>como los insultos, poner sobrenombres descalificativos, humillar, amenazar, generar rumores, desvalorizar en </w:t>
      </w:r>
      <w:r>
        <w:rPr>
          <w:spacing w:val="-2"/>
          <w:sz w:val="20"/>
        </w:rPr>
        <w:t>público;</w:t>
      </w:r>
    </w:p>
    <w:p>
      <w:pPr>
        <w:spacing w:before="1"/>
        <w:ind w:left="5213"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rPr>
          <w:rFonts w:ascii="Arial"/>
          <w:i/>
          <w:sz w:val="14"/>
        </w:rPr>
      </w:pPr>
    </w:p>
    <w:p>
      <w:pPr>
        <w:pStyle w:val="BodyText"/>
        <w:spacing w:before="137"/>
        <w:rPr>
          <w:rFonts w:ascii="Arial"/>
          <w:i/>
          <w:sz w:val="14"/>
        </w:rPr>
      </w:pPr>
    </w:p>
    <w:p>
      <w:pPr>
        <w:pStyle w:val="BodyText"/>
        <w:ind w:left="1" w:right="142"/>
      </w:pPr>
      <w:r>
        <w:rPr>
          <w:rFonts w:ascii="Arial" w:hAnsi="Arial"/>
          <w:b/>
        </w:rPr>
        <w:t>IX BIS.</w:t>
      </w:r>
      <w:r>
        <w:rPr>
          <w:rFonts w:ascii="Arial" w:hAnsi="Arial"/>
          <w:b/>
          <w:spacing w:val="74"/>
        </w:rPr>
        <w:t> </w:t>
      </w:r>
      <w:r>
        <w:rPr>
          <w:rFonts w:ascii="Arial" w:hAnsi="Arial"/>
          <w:b/>
        </w:rPr>
        <w:t>De género: </w:t>
      </w:r>
      <w:r>
        <w:rPr/>
        <w:t>se refiere a los actos dañinos dirigidos contra una persona o un grupo de personas en razón de su identidad de género;</w:t>
      </w:r>
    </w:p>
    <w:p>
      <w:pPr>
        <w:spacing w:before="2"/>
        <w:ind w:left="51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6"/>
        <w:rPr>
          <w:rFonts w:ascii="Arial"/>
          <w:i/>
          <w:sz w:val="14"/>
        </w:rPr>
      </w:pPr>
    </w:p>
    <w:p>
      <w:pPr>
        <w:pStyle w:val="BodyText"/>
        <w:ind w:left="1" w:right="142"/>
      </w:pPr>
      <w:r>
        <w:rPr>
          <w:rFonts w:ascii="Arial" w:hAnsi="Arial"/>
          <w:b/>
        </w:rPr>
        <w:t>IX TER. Contra mujeres y niñas: </w:t>
      </w:r>
      <w:r>
        <w:rPr/>
        <w:t>se define como todo acto de violencia que tenga o pueda tener como resultado un daño o sufrimiento físico, sexual o mental para las mujeres y/o las niñas; y</w:t>
      </w:r>
    </w:p>
    <w:p>
      <w:pPr>
        <w:spacing w:before="3"/>
        <w:ind w:left="5174" w:right="0" w:firstLine="0"/>
        <w:jc w:val="left"/>
        <w:rPr>
          <w:rFonts w:ascii="Arial" w:hAnsi="Arial"/>
          <w:i/>
          <w:sz w:val="14"/>
        </w:rPr>
      </w:pPr>
      <w:r>
        <w:rPr>
          <w:rFonts w:ascii="Arial" w:hAnsi="Arial"/>
          <w:i/>
          <w:color w:val="006FC0"/>
          <w:sz w:val="14"/>
        </w:rPr>
        <w:t>Fracción</w:t>
      </w:r>
      <w:r>
        <w:rPr>
          <w:rFonts w:ascii="Arial" w:hAnsi="Arial"/>
          <w:i/>
          <w:color w:val="006FC0"/>
          <w:spacing w:val="-6"/>
          <w:sz w:val="14"/>
        </w:rPr>
        <w:t> </w:t>
      </w:r>
      <w:r>
        <w:rPr>
          <w:rFonts w:ascii="Arial" w:hAnsi="Arial"/>
          <w:i/>
          <w:color w:val="006FC0"/>
          <w:sz w:val="14"/>
        </w:rPr>
        <w:t>adicionada,</w:t>
      </w:r>
      <w:r>
        <w:rPr>
          <w:rFonts w:ascii="Arial" w:hAnsi="Arial"/>
          <w:i/>
          <w:color w:val="006FC0"/>
          <w:spacing w:val="-4"/>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6"/>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3"/>
          <w:sz w:val="14"/>
        </w:rPr>
        <w:t> </w:t>
      </w:r>
      <w:r>
        <w:rPr>
          <w:rFonts w:ascii="Arial" w:hAnsi="Arial"/>
          <w:i/>
          <w:color w:val="006FC0"/>
          <w:sz w:val="14"/>
        </w:rPr>
        <w:t>18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agosto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2023.</w:t>
      </w:r>
    </w:p>
    <w:p>
      <w:pPr>
        <w:pStyle w:val="BodyText"/>
        <w:spacing w:before="67"/>
        <w:rPr>
          <w:rFonts w:ascii="Arial"/>
          <w:i/>
          <w:sz w:val="14"/>
        </w:rPr>
      </w:pPr>
    </w:p>
    <w:p>
      <w:pPr>
        <w:pStyle w:val="ListParagraph"/>
        <w:numPr>
          <w:ilvl w:val="0"/>
          <w:numId w:val="17"/>
        </w:numPr>
        <w:tabs>
          <w:tab w:pos="242" w:val="left" w:leader="none"/>
        </w:tabs>
        <w:spacing w:line="240" w:lineRule="auto" w:before="1" w:after="0"/>
        <w:ind w:left="242" w:right="0" w:hanging="241"/>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establezcan</w:t>
      </w:r>
      <w:r>
        <w:rPr>
          <w:spacing w:val="-8"/>
          <w:sz w:val="20"/>
        </w:rPr>
        <w:t> </w:t>
      </w:r>
      <w:r>
        <w:rPr>
          <w:sz w:val="20"/>
        </w:rPr>
        <w:t>otras</w:t>
      </w:r>
      <w:r>
        <w:rPr>
          <w:spacing w:val="-6"/>
          <w:sz w:val="20"/>
        </w:rPr>
        <w:t> </w:t>
      </w:r>
      <w:r>
        <w:rPr>
          <w:spacing w:val="-2"/>
          <w:sz w:val="20"/>
        </w:rPr>
        <w:t>leyes.</w:t>
      </w:r>
    </w:p>
    <w:p>
      <w:pPr>
        <w:pStyle w:val="BodyText"/>
        <w:spacing w:before="228"/>
        <w:ind w:left="1"/>
      </w:pPr>
      <w:r>
        <w:rPr>
          <w:rFonts w:ascii="Arial" w:hAnsi="Arial"/>
          <w:b/>
        </w:rPr>
        <w:t>Artículo</w:t>
      </w:r>
      <w:r>
        <w:rPr>
          <w:rFonts w:ascii="Arial" w:hAnsi="Arial"/>
          <w:b/>
          <w:spacing w:val="-7"/>
        </w:rPr>
        <w:t> </w:t>
      </w:r>
      <w:r>
        <w:rPr>
          <w:rFonts w:ascii="Arial" w:hAnsi="Arial"/>
          <w:b/>
        </w:rPr>
        <w:t>14.</w:t>
      </w:r>
      <w:r>
        <w:rPr>
          <w:rFonts w:ascii="Arial" w:hAnsi="Arial"/>
          <w:b/>
          <w:spacing w:val="-5"/>
        </w:rPr>
        <w:t> </w:t>
      </w:r>
      <w:r>
        <w:rPr/>
        <w:t>Para</w:t>
      </w:r>
      <w:r>
        <w:rPr>
          <w:spacing w:val="-5"/>
        </w:rPr>
        <w:t> </w:t>
      </w:r>
      <w:r>
        <w:rPr/>
        <w:t>que</w:t>
      </w:r>
      <w:r>
        <w:rPr>
          <w:spacing w:val="-5"/>
        </w:rPr>
        <w:t> </w:t>
      </w:r>
      <w:r>
        <w:rPr/>
        <w:t>exista</w:t>
      </w:r>
      <w:r>
        <w:rPr>
          <w:spacing w:val="-7"/>
        </w:rPr>
        <w:t> </w:t>
      </w:r>
      <w:r>
        <w:rPr/>
        <w:t>violencia</w:t>
      </w:r>
      <w:r>
        <w:rPr>
          <w:spacing w:val="-7"/>
        </w:rPr>
        <w:t> </w:t>
      </w:r>
      <w:r>
        <w:rPr/>
        <w:t>escolar,</w:t>
      </w:r>
      <w:r>
        <w:rPr>
          <w:spacing w:val="-7"/>
        </w:rPr>
        <w:t> </w:t>
      </w:r>
      <w:r>
        <w:rPr/>
        <w:t>se</w:t>
      </w:r>
      <w:r>
        <w:rPr>
          <w:spacing w:val="-7"/>
        </w:rPr>
        <w:t> </w:t>
      </w:r>
      <w:r>
        <w:rPr/>
        <w:t>requiere</w:t>
      </w:r>
      <w:r>
        <w:rPr>
          <w:spacing w:val="-7"/>
        </w:rPr>
        <w:t> </w:t>
      </w:r>
      <w:r>
        <w:rPr/>
        <w:t>alguna de</w:t>
      </w:r>
      <w:r>
        <w:rPr>
          <w:spacing w:val="-7"/>
        </w:rPr>
        <w:t> </w:t>
      </w:r>
      <w:r>
        <w:rPr/>
        <w:t>las</w:t>
      </w:r>
      <w:r>
        <w:rPr>
          <w:spacing w:val="-6"/>
        </w:rPr>
        <w:t> </w:t>
      </w:r>
      <w:r>
        <w:rPr/>
        <w:t>siguientes</w:t>
      </w:r>
      <w:r>
        <w:rPr>
          <w:spacing w:val="-6"/>
        </w:rPr>
        <w:t> </w:t>
      </w:r>
      <w:r>
        <w:rPr>
          <w:spacing w:val="-2"/>
        </w:rPr>
        <w:t>condiciones:</w:t>
      </w:r>
    </w:p>
    <w:p>
      <w:pPr>
        <w:pStyle w:val="BodyText"/>
        <w:spacing w:before="1"/>
      </w:pPr>
    </w:p>
    <w:p>
      <w:pPr>
        <w:pStyle w:val="ListParagraph"/>
        <w:numPr>
          <w:ilvl w:val="0"/>
          <w:numId w:val="18"/>
        </w:numPr>
        <w:tabs>
          <w:tab w:pos="165" w:val="left" w:leader="none"/>
        </w:tabs>
        <w:spacing w:line="240" w:lineRule="auto" w:before="0" w:after="0"/>
        <w:ind w:left="165" w:right="0" w:hanging="164"/>
        <w:jc w:val="left"/>
        <w:rPr>
          <w:sz w:val="20"/>
        </w:rPr>
      </w:pPr>
      <w:r>
        <w:rPr>
          <w:sz w:val="20"/>
        </w:rPr>
        <w:t>Actitud</w:t>
      </w:r>
      <w:r>
        <w:rPr>
          <w:spacing w:val="-8"/>
          <w:sz w:val="20"/>
        </w:rPr>
        <w:t> </w:t>
      </w:r>
      <w:r>
        <w:rPr>
          <w:sz w:val="20"/>
        </w:rPr>
        <w:t>intencionalmente</w:t>
      </w:r>
      <w:r>
        <w:rPr>
          <w:spacing w:val="-5"/>
          <w:sz w:val="20"/>
        </w:rPr>
        <w:t> </w:t>
      </w:r>
      <w:r>
        <w:rPr>
          <w:sz w:val="20"/>
        </w:rPr>
        <w:t>agresiva</w:t>
      </w:r>
      <w:r>
        <w:rPr>
          <w:spacing w:val="-7"/>
          <w:sz w:val="20"/>
        </w:rPr>
        <w:t> </w:t>
      </w:r>
      <w:r>
        <w:rPr>
          <w:sz w:val="20"/>
        </w:rPr>
        <w:t>que</w:t>
      </w:r>
      <w:r>
        <w:rPr>
          <w:spacing w:val="-8"/>
          <w:sz w:val="20"/>
        </w:rPr>
        <w:t> </w:t>
      </w:r>
      <w:r>
        <w:rPr>
          <w:sz w:val="20"/>
        </w:rPr>
        <w:t>se</w:t>
      </w:r>
      <w:r>
        <w:rPr>
          <w:spacing w:val="-7"/>
          <w:sz w:val="20"/>
        </w:rPr>
        <w:t> </w:t>
      </w:r>
      <w:r>
        <w:rPr>
          <w:sz w:val="20"/>
        </w:rPr>
        <w:t>presenta</w:t>
      </w:r>
      <w:r>
        <w:rPr>
          <w:spacing w:val="-9"/>
          <w:sz w:val="20"/>
        </w:rPr>
        <w:t> </w:t>
      </w:r>
      <w:r>
        <w:rPr>
          <w:sz w:val="20"/>
        </w:rPr>
        <w:t>de</w:t>
      </w:r>
      <w:r>
        <w:rPr>
          <w:spacing w:val="-9"/>
          <w:sz w:val="20"/>
        </w:rPr>
        <w:t> </w:t>
      </w:r>
      <w:r>
        <w:rPr>
          <w:sz w:val="20"/>
        </w:rPr>
        <w:t>manera</w:t>
      </w:r>
      <w:r>
        <w:rPr>
          <w:spacing w:val="-8"/>
          <w:sz w:val="20"/>
        </w:rPr>
        <w:t> </w:t>
      </w:r>
      <w:r>
        <w:rPr>
          <w:sz w:val="20"/>
        </w:rPr>
        <w:t>repetida</w:t>
      </w:r>
      <w:r>
        <w:rPr>
          <w:spacing w:val="-7"/>
          <w:sz w:val="20"/>
        </w:rPr>
        <w:t> </w:t>
      </w:r>
      <w:r>
        <w:rPr>
          <w:sz w:val="20"/>
        </w:rPr>
        <w:t>y</w:t>
      </w:r>
      <w:r>
        <w:rPr>
          <w:spacing w:val="-8"/>
          <w:sz w:val="20"/>
        </w:rPr>
        <w:t> </w:t>
      </w:r>
      <w:r>
        <w:rPr>
          <w:spacing w:val="-2"/>
          <w:sz w:val="20"/>
        </w:rPr>
        <w:t>sistemática;</w:t>
      </w:r>
    </w:p>
    <w:p>
      <w:pPr>
        <w:pStyle w:val="BodyText"/>
        <w:spacing w:before="1"/>
      </w:pPr>
    </w:p>
    <w:p>
      <w:pPr>
        <w:pStyle w:val="ListParagraph"/>
        <w:numPr>
          <w:ilvl w:val="0"/>
          <w:numId w:val="18"/>
        </w:numPr>
        <w:tabs>
          <w:tab w:pos="224" w:val="left" w:leader="none"/>
        </w:tabs>
        <w:spacing w:line="240" w:lineRule="auto" w:before="0" w:after="0"/>
        <w:ind w:left="1" w:right="143" w:firstLine="0"/>
        <w:jc w:val="both"/>
        <w:rPr>
          <w:sz w:val="20"/>
        </w:rPr>
      </w:pPr>
      <w:r>
        <w:rPr>
          <w:sz w:val="20"/>
        </w:rPr>
        <w:t>Presencia</w:t>
      </w:r>
      <w:r>
        <w:rPr>
          <w:spacing w:val="-1"/>
          <w:sz w:val="20"/>
        </w:rPr>
        <w:t> </w:t>
      </w:r>
      <w:r>
        <w:rPr>
          <w:sz w:val="20"/>
        </w:rPr>
        <w:t>de algún tipo de</w:t>
      </w:r>
      <w:r>
        <w:rPr>
          <w:spacing w:val="-2"/>
          <w:sz w:val="20"/>
        </w:rPr>
        <w:t> </w:t>
      </w:r>
      <w:r>
        <w:rPr>
          <w:sz w:val="20"/>
        </w:rPr>
        <w:t>violencia escolar previsto</w:t>
      </w:r>
      <w:r>
        <w:rPr>
          <w:spacing w:val="-1"/>
          <w:sz w:val="20"/>
        </w:rPr>
        <w:t> </w:t>
      </w:r>
      <w:r>
        <w:rPr>
          <w:sz w:val="20"/>
        </w:rPr>
        <w:t>en</w:t>
      </w:r>
      <w:r>
        <w:rPr>
          <w:spacing w:val="-1"/>
          <w:sz w:val="20"/>
        </w:rPr>
        <w:t> </w:t>
      </w:r>
      <w:r>
        <w:rPr>
          <w:sz w:val="20"/>
        </w:rPr>
        <w:t>esta</w:t>
      </w:r>
      <w:r>
        <w:rPr>
          <w:spacing w:val="-1"/>
          <w:sz w:val="20"/>
        </w:rPr>
        <w:t> </w:t>
      </w:r>
      <w:r>
        <w:rPr>
          <w:sz w:val="20"/>
        </w:rPr>
        <w:t>Ley por parte de un generador, propinada a una o varias víctimas miembros de la comunidad educativa; bastará con que se presente una sola vez para que se tenga como presumible la violencia; y</w:t>
      </w:r>
    </w:p>
    <w:p>
      <w:pPr>
        <w:pStyle w:val="ListParagraph"/>
        <w:spacing w:after="0" w:line="240" w:lineRule="auto"/>
        <w:jc w:val="both"/>
        <w:rPr>
          <w:sz w:val="20"/>
        </w:rPr>
        <w:sectPr>
          <w:pgSz w:w="12250" w:h="15850"/>
          <w:pgMar w:header="15" w:footer="925" w:top="1740" w:bottom="1120" w:left="1417" w:right="1275"/>
        </w:sectPr>
      </w:pPr>
    </w:p>
    <w:p>
      <w:pPr>
        <w:pStyle w:val="ListParagraph"/>
        <w:numPr>
          <w:ilvl w:val="0"/>
          <w:numId w:val="18"/>
        </w:numPr>
        <w:tabs>
          <w:tab w:pos="288" w:val="left" w:leader="none"/>
        </w:tabs>
        <w:spacing w:line="240" w:lineRule="auto" w:before="83" w:after="0"/>
        <w:ind w:left="1" w:right="200" w:firstLine="0"/>
        <w:jc w:val="left"/>
        <w:rPr>
          <w:sz w:val="20"/>
        </w:rPr>
      </w:pPr>
      <w:r>
        <w:rPr>
          <w:sz w:val="20"/>
        </w:rPr>
        <w:t>Que sea reconocida como tal por alguno de quienes se vieron involucrados directa o indirectamente en el acto violento acreditándose indicadores de riesgo.</w:t>
      </w:r>
    </w:p>
    <w:p>
      <w:pPr>
        <w:pStyle w:val="BodyText"/>
        <w:spacing w:before="229"/>
        <w:ind w:left="1" w:right="195"/>
        <w:jc w:val="both"/>
      </w:pPr>
      <w:r>
        <w:rPr>
          <w:rFonts w:ascii="Arial" w:hAnsi="Arial"/>
          <w:b/>
        </w:rPr>
        <w:t>Artículo 15. </w:t>
      </w:r>
      <w:r>
        <w:rPr/>
        <w:t>Los directivos de las instituciones públicas o privadas en el Estado, a través de la</w:t>
      </w:r>
      <w:r>
        <w:rPr>
          <w:spacing w:val="40"/>
        </w:rPr>
        <w:t> </w:t>
      </w:r>
      <w:r>
        <w:rPr/>
        <w:t>Secretaría, tienen la obligación de derivar hacia personal profesional y/o formado o bien al Agente del Ministerio</w:t>
      </w:r>
      <w:r>
        <w:rPr>
          <w:spacing w:val="-1"/>
        </w:rPr>
        <w:t> </w:t>
      </w:r>
      <w:r>
        <w:rPr/>
        <w:t>Público</w:t>
      </w:r>
      <w:r>
        <w:rPr>
          <w:spacing w:val="-1"/>
        </w:rPr>
        <w:t> </w:t>
      </w:r>
      <w:r>
        <w:rPr/>
        <w:t>cuando las conductas son</w:t>
      </w:r>
      <w:r>
        <w:rPr>
          <w:spacing w:val="-2"/>
        </w:rPr>
        <w:t> </w:t>
      </w:r>
      <w:r>
        <w:rPr/>
        <w:t>presuntamente</w:t>
      </w:r>
      <w:r>
        <w:rPr>
          <w:spacing w:val="-1"/>
        </w:rPr>
        <w:t> </w:t>
      </w:r>
      <w:r>
        <w:rPr/>
        <w:t>constitutivas de delito,</w:t>
      </w:r>
      <w:r>
        <w:rPr>
          <w:spacing w:val="-1"/>
        </w:rPr>
        <w:t> </w:t>
      </w:r>
      <w:r>
        <w:rPr/>
        <w:t>en caso</w:t>
      </w:r>
      <w:r>
        <w:rPr>
          <w:spacing w:val="-1"/>
        </w:rPr>
        <w:t> </w:t>
      </w:r>
      <w:r>
        <w:rPr/>
        <w:t>de</w:t>
      </w:r>
      <w:r>
        <w:rPr>
          <w:spacing w:val="-1"/>
        </w:rPr>
        <w:t> </w:t>
      </w:r>
      <w:r>
        <w:rPr/>
        <w:t>no</w:t>
      </w:r>
      <w:r>
        <w:rPr>
          <w:spacing w:val="-1"/>
        </w:rPr>
        <w:t> </w:t>
      </w:r>
      <w:r>
        <w:rPr/>
        <w:t>serlo</w:t>
      </w:r>
      <w:r>
        <w:rPr>
          <w:spacing w:val="-1"/>
        </w:rPr>
        <w:t> </w:t>
      </w:r>
      <w:r>
        <w:rPr/>
        <w:t>a la Procuraduría de Protección de Niñas, Niños, Adolescentes y la Familia, y/o las unidades de primer contacto en sus respectivos municipios.</w:t>
      </w:r>
    </w:p>
    <w:p>
      <w:pPr>
        <w:pStyle w:val="BodyText"/>
      </w:pPr>
    </w:p>
    <w:p>
      <w:pPr>
        <w:pStyle w:val="BodyText"/>
        <w:ind w:left="1" w:right="149"/>
        <w:jc w:val="both"/>
      </w:pPr>
      <w:r>
        <w:rPr>
          <w:rFonts w:ascii="Arial" w:hAnsi="Arial"/>
          <w:b/>
        </w:rPr>
        <w:t>Artículo 16. </w:t>
      </w:r>
      <w:r>
        <w:rPr/>
        <w:t>Cuando lo solicite el padre o tutor de la víctima de violencia escolar y el personal profesional y/o formado así lo recomiende, dicho alumno</w:t>
      </w:r>
      <w:r>
        <w:rPr>
          <w:spacing w:val="80"/>
        </w:rPr>
        <w:t> </w:t>
      </w:r>
      <w:r>
        <w:rPr/>
        <w:t>podrá ser inscrito a través de la Secretaría, a otra institución educativa, para que pueda desarrollarse en un ambiente escolar adecuado.</w:t>
      </w:r>
    </w:p>
    <w:p>
      <w:pPr>
        <w:pStyle w:val="BodyText"/>
      </w:pPr>
    </w:p>
    <w:p>
      <w:pPr>
        <w:pStyle w:val="BodyText"/>
        <w:ind w:left="1" w:right="198"/>
        <w:jc w:val="both"/>
      </w:pPr>
      <w:r>
        <w:rPr/>
        <w:t>Las Brigadas Escolares podrán acordar la inscripción del generador a otra institución educativa como medida</w:t>
      </w:r>
      <w:r>
        <w:rPr>
          <w:spacing w:val="-2"/>
        </w:rPr>
        <w:t> </w:t>
      </w:r>
      <w:r>
        <w:rPr/>
        <w:t>precautoria,</w:t>
      </w:r>
      <w:r>
        <w:rPr>
          <w:spacing w:val="-4"/>
        </w:rPr>
        <w:t> </w:t>
      </w:r>
      <w:r>
        <w:rPr/>
        <w:t>si</w:t>
      </w:r>
      <w:r>
        <w:rPr>
          <w:spacing w:val="-3"/>
        </w:rPr>
        <w:t> </w:t>
      </w:r>
      <w:r>
        <w:rPr/>
        <w:t>bien</w:t>
      </w:r>
      <w:r>
        <w:rPr>
          <w:spacing w:val="-2"/>
        </w:rPr>
        <w:t> </w:t>
      </w:r>
      <w:r>
        <w:rPr/>
        <w:t>este</w:t>
      </w:r>
      <w:r>
        <w:rPr>
          <w:spacing w:val="-2"/>
        </w:rPr>
        <w:t> </w:t>
      </w:r>
      <w:r>
        <w:rPr/>
        <w:t>hecho</w:t>
      </w:r>
      <w:r>
        <w:rPr>
          <w:spacing w:val="-2"/>
        </w:rPr>
        <w:t> </w:t>
      </w:r>
      <w:r>
        <w:rPr/>
        <w:t>no</w:t>
      </w:r>
      <w:r>
        <w:rPr>
          <w:spacing w:val="-2"/>
        </w:rPr>
        <w:t> </w:t>
      </w:r>
      <w:r>
        <w:rPr/>
        <w:t>reemplaza</w:t>
      </w:r>
      <w:r>
        <w:rPr>
          <w:spacing w:val="-2"/>
        </w:rPr>
        <w:t> </w:t>
      </w:r>
      <w:r>
        <w:rPr/>
        <w:t>el</w:t>
      </w:r>
      <w:r>
        <w:rPr>
          <w:spacing w:val="-3"/>
        </w:rPr>
        <w:t> </w:t>
      </w:r>
      <w:r>
        <w:rPr/>
        <w:t>proceso</w:t>
      </w:r>
      <w:r>
        <w:rPr>
          <w:spacing w:val="-4"/>
        </w:rPr>
        <w:t> </w:t>
      </w:r>
      <w:r>
        <w:rPr/>
        <w:t>de</w:t>
      </w:r>
      <w:r>
        <w:rPr>
          <w:spacing w:val="-4"/>
        </w:rPr>
        <w:t> </w:t>
      </w:r>
      <w:r>
        <w:rPr/>
        <w:t>restauración</w:t>
      </w:r>
      <w:r>
        <w:rPr>
          <w:spacing w:val="-2"/>
        </w:rPr>
        <w:t> </w:t>
      </w:r>
      <w:r>
        <w:rPr/>
        <w:t>del</w:t>
      </w:r>
      <w:r>
        <w:rPr>
          <w:spacing w:val="-3"/>
        </w:rPr>
        <w:t> </w:t>
      </w:r>
      <w:r>
        <w:rPr/>
        <w:t>daño</w:t>
      </w:r>
      <w:r>
        <w:rPr>
          <w:spacing w:val="-3"/>
        </w:rPr>
        <w:t> </w:t>
      </w:r>
      <w:r>
        <w:rPr/>
        <w:t>a</w:t>
      </w:r>
      <w:r>
        <w:rPr>
          <w:spacing w:val="-4"/>
        </w:rPr>
        <w:t> </w:t>
      </w:r>
      <w:r>
        <w:rPr/>
        <w:t>realizar</w:t>
      </w:r>
      <w:r>
        <w:rPr>
          <w:spacing w:val="-1"/>
        </w:rPr>
        <w:t> </w:t>
      </w:r>
      <w:r>
        <w:rPr/>
        <w:t>hacia quien fue objeto de violencia.</w:t>
      </w:r>
    </w:p>
    <w:p>
      <w:pPr>
        <w:pStyle w:val="BodyText"/>
        <w:spacing w:before="2"/>
      </w:pPr>
    </w:p>
    <w:p>
      <w:pPr>
        <w:pStyle w:val="BodyText"/>
        <w:ind w:left="1" w:right="144"/>
        <w:jc w:val="both"/>
      </w:pPr>
      <w:r>
        <w:rPr/>
        <w:t>En</w:t>
      </w:r>
      <w:r>
        <w:rPr>
          <w:spacing w:val="-1"/>
        </w:rPr>
        <w:t> </w:t>
      </w:r>
      <w:r>
        <w:rPr/>
        <w:t>casos de</w:t>
      </w:r>
      <w:r>
        <w:rPr>
          <w:spacing w:val="-2"/>
        </w:rPr>
        <w:t> </w:t>
      </w:r>
      <w:r>
        <w:rPr/>
        <w:t>violencia</w:t>
      </w:r>
      <w:r>
        <w:rPr>
          <w:spacing w:val="-1"/>
        </w:rPr>
        <w:t> </w:t>
      </w:r>
      <w:r>
        <w:rPr/>
        <w:t>escolar, el</w:t>
      </w:r>
      <w:r>
        <w:rPr>
          <w:spacing w:val="-2"/>
        </w:rPr>
        <w:t> </w:t>
      </w:r>
      <w:r>
        <w:rPr/>
        <w:t>personal directivo</w:t>
      </w:r>
      <w:r>
        <w:rPr>
          <w:spacing w:val="-1"/>
        </w:rPr>
        <w:t> </w:t>
      </w:r>
      <w:r>
        <w:rPr/>
        <w:t>de las instituciones públicas o privadas en</w:t>
      </w:r>
      <w:r>
        <w:rPr>
          <w:spacing w:val="-1"/>
        </w:rPr>
        <w:t> </w:t>
      </w:r>
      <w:r>
        <w:rPr/>
        <w:t>el</w:t>
      </w:r>
      <w:r>
        <w:rPr>
          <w:spacing w:val="-2"/>
        </w:rPr>
        <w:t> </w:t>
      </w:r>
      <w:r>
        <w:rPr/>
        <w:t>Estado</w:t>
      </w:r>
      <w:r>
        <w:rPr>
          <w:spacing w:val="-2"/>
        </w:rPr>
        <w:t> </w:t>
      </w:r>
      <w:r>
        <w:rPr/>
        <w:t>o las Brigadas Escolares podrán acordar las medidas necesarias para procurar la</w:t>
      </w:r>
      <w:r>
        <w:rPr>
          <w:spacing w:val="18"/>
        </w:rPr>
        <w:t> </w:t>
      </w:r>
      <w:r>
        <w:rPr/>
        <w:t>separación temporal de</w:t>
      </w:r>
      <w:r>
        <w:rPr>
          <w:spacing w:val="40"/>
        </w:rPr>
        <w:t> </w:t>
      </w:r>
      <w:r>
        <w:rPr/>
        <w:t>la alumna</w:t>
      </w:r>
      <w:r>
        <w:rPr>
          <w:spacing w:val="-1"/>
        </w:rPr>
        <w:t> </w:t>
      </w:r>
      <w:r>
        <w:rPr/>
        <w:t>o alumno probablemente generador de</w:t>
      </w:r>
      <w:r>
        <w:rPr>
          <w:spacing w:val="-2"/>
        </w:rPr>
        <w:t> </w:t>
      </w:r>
      <w:r>
        <w:rPr/>
        <w:t>violencia</w:t>
      </w:r>
      <w:r>
        <w:rPr>
          <w:spacing w:val="-1"/>
        </w:rPr>
        <w:t> </w:t>
      </w:r>
      <w:r>
        <w:rPr/>
        <w:t>con la persona que</w:t>
      </w:r>
      <w:r>
        <w:rPr>
          <w:spacing w:val="-2"/>
        </w:rPr>
        <w:t> </w:t>
      </w:r>
      <w:r>
        <w:rPr/>
        <w:t>se presume</w:t>
      </w:r>
      <w:r>
        <w:rPr>
          <w:spacing w:val="-1"/>
        </w:rPr>
        <w:t> </w:t>
      </w:r>
      <w:r>
        <w:rPr/>
        <w:t>como</w:t>
      </w:r>
      <w:r>
        <w:rPr>
          <w:spacing w:val="-1"/>
        </w:rPr>
        <w:t> </w:t>
      </w:r>
      <w:r>
        <w:rPr/>
        <w:t>víctima; en tanto reciben atención, información y tratamiento psicológico según sean las circunstancias y las necesidades de</w:t>
      </w:r>
      <w:r>
        <w:rPr>
          <w:spacing w:val="-4"/>
        </w:rPr>
        <w:t> </w:t>
      </w:r>
      <w:r>
        <w:rPr/>
        <w:t>cada</w:t>
      </w:r>
      <w:r>
        <w:rPr>
          <w:spacing w:val="-1"/>
        </w:rPr>
        <w:t> </w:t>
      </w:r>
      <w:r>
        <w:rPr/>
        <w:t>caso</w:t>
      </w:r>
      <w:r>
        <w:rPr>
          <w:spacing w:val="-1"/>
        </w:rPr>
        <w:t> </w:t>
      </w:r>
      <w:r>
        <w:rPr/>
        <w:t>para</w:t>
      </w:r>
      <w:r>
        <w:rPr>
          <w:spacing w:val="-1"/>
        </w:rPr>
        <w:t> </w:t>
      </w:r>
      <w:r>
        <w:rPr/>
        <w:t>mejorar</w:t>
      </w:r>
      <w:r>
        <w:rPr>
          <w:spacing w:val="-2"/>
        </w:rPr>
        <w:t> </w:t>
      </w:r>
      <w:r>
        <w:rPr/>
        <w:t>sus</w:t>
      </w:r>
      <w:r>
        <w:rPr>
          <w:spacing w:val="-2"/>
        </w:rPr>
        <w:t> </w:t>
      </w:r>
      <w:r>
        <w:rPr/>
        <w:t>formas de</w:t>
      </w:r>
      <w:r>
        <w:rPr>
          <w:spacing w:val="-1"/>
        </w:rPr>
        <w:t> </w:t>
      </w:r>
      <w:r>
        <w:rPr/>
        <w:t>convivencia,</w:t>
      </w:r>
      <w:r>
        <w:rPr>
          <w:spacing w:val="-3"/>
        </w:rPr>
        <w:t> </w:t>
      </w:r>
      <w:r>
        <w:rPr/>
        <w:t>con</w:t>
      </w:r>
      <w:r>
        <w:rPr>
          <w:spacing w:val="-1"/>
        </w:rPr>
        <w:t> </w:t>
      </w:r>
      <w:r>
        <w:rPr/>
        <w:t>el</w:t>
      </w:r>
      <w:r>
        <w:rPr>
          <w:spacing w:val="-2"/>
        </w:rPr>
        <w:t> </w:t>
      </w:r>
      <w:r>
        <w:rPr/>
        <w:t>fin</w:t>
      </w:r>
      <w:r>
        <w:rPr>
          <w:spacing w:val="-3"/>
        </w:rPr>
        <w:t> </w:t>
      </w:r>
      <w:r>
        <w:rPr/>
        <w:t>de</w:t>
      </w:r>
      <w:r>
        <w:rPr>
          <w:spacing w:val="-1"/>
        </w:rPr>
        <w:t> </w:t>
      </w:r>
      <w:r>
        <w:rPr/>
        <w:t>proteger</w:t>
      </w:r>
      <w:r>
        <w:rPr>
          <w:spacing w:val="-3"/>
        </w:rPr>
        <w:t> </w:t>
      </w:r>
      <w:r>
        <w:rPr/>
        <w:t>a</w:t>
      </w:r>
      <w:r>
        <w:rPr>
          <w:spacing w:val="-1"/>
        </w:rPr>
        <w:t> </w:t>
      </w:r>
      <w:r>
        <w:rPr/>
        <w:t>ambos</w:t>
      </w:r>
      <w:r>
        <w:rPr>
          <w:spacing w:val="-2"/>
        </w:rPr>
        <w:t> </w:t>
      </w:r>
      <w:r>
        <w:rPr/>
        <w:t>y para lograr que, de manera preventiva, cesen las agresiones, observando el principio de interés superior del </w:t>
      </w:r>
      <w:r>
        <w:rPr>
          <w:spacing w:val="-2"/>
        </w:rPr>
        <w:t>menor.</w:t>
      </w:r>
    </w:p>
    <w:p>
      <w:pPr>
        <w:spacing w:before="1"/>
        <w:ind w:left="54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tres</w:t>
      </w:r>
      <w:r>
        <w:rPr>
          <w:rFonts w:ascii="Arial" w:hAnsi="Arial"/>
          <w:i/>
          <w:color w:val="006FC0"/>
          <w:spacing w:val="-3"/>
          <w:sz w:val="14"/>
        </w:rPr>
        <w:t> </w:t>
      </w:r>
      <w:r>
        <w:rPr>
          <w:rFonts w:ascii="Arial" w:hAnsi="Arial"/>
          <w:i/>
          <w:color w:val="006FC0"/>
          <w:sz w:val="14"/>
        </w:rPr>
        <w:t>del</w:t>
      </w:r>
      <w:r>
        <w:rPr>
          <w:rFonts w:ascii="Arial" w:hAnsi="Arial"/>
          <w:i/>
          <w:color w:val="006FC0"/>
          <w:spacing w:val="-6"/>
          <w:sz w:val="14"/>
        </w:rPr>
        <w:t> </w:t>
      </w:r>
      <w:r>
        <w:rPr>
          <w:rFonts w:ascii="Arial" w:hAnsi="Arial"/>
          <w:i/>
          <w:color w:val="006FC0"/>
          <w:sz w:val="14"/>
        </w:rPr>
        <w:t>19</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 w:right="140"/>
        <w:jc w:val="both"/>
      </w:pPr>
      <w:r>
        <w:rPr/>
        <w:t>Las Brigadas Escolares, el personal directivo y docente de la escuela, los padres, madres o personas tutoras de las y los alumnos, con apoyo de la Secretaría y las autoridades que señala la presente ley, establecerán una ruta de atención y seguimiento inmediato del caso de violencia, procurando brindar la atención requerida a las probables víctimas, generadores y víctimas indirectas, por conducto de las instancias competentes. Cuando se trate de menores de edad se actuará observando el principio de interés superior de la niñez.</w:t>
      </w:r>
    </w:p>
    <w:p>
      <w:pPr>
        <w:spacing w:before="1"/>
        <w:ind w:left="5470" w:right="0" w:firstLine="0"/>
        <w:jc w:val="left"/>
        <w:rPr>
          <w:rFonts w:ascii="Arial" w:hAnsi="Arial"/>
          <w:i/>
          <w:sz w:val="14"/>
        </w:rPr>
      </w:pPr>
      <w:r>
        <w:rPr>
          <w:rFonts w:ascii="Arial" w:hAnsi="Arial"/>
          <w:i/>
          <w:color w:val="006FC0"/>
          <w:sz w:val="14"/>
        </w:rPr>
        <w:t>Párrafo</w:t>
      </w:r>
      <w:r>
        <w:rPr>
          <w:rFonts w:ascii="Arial" w:hAnsi="Arial"/>
          <w:i/>
          <w:color w:val="006FC0"/>
          <w:spacing w:val="-5"/>
          <w:sz w:val="14"/>
        </w:rPr>
        <w:t> </w:t>
      </w:r>
      <w:r>
        <w:rPr>
          <w:rFonts w:ascii="Arial" w:hAnsi="Arial"/>
          <w:i/>
          <w:color w:val="006FC0"/>
          <w:sz w:val="14"/>
        </w:rPr>
        <w:t>adicionado,</w:t>
      </w:r>
      <w:r>
        <w:rPr>
          <w:rFonts w:ascii="Arial" w:hAnsi="Arial"/>
          <w:i/>
          <w:color w:val="006FC0"/>
          <w:spacing w:val="-5"/>
          <w:sz w:val="14"/>
        </w:rPr>
        <w:t> </w:t>
      </w:r>
      <w:r>
        <w:rPr>
          <w:rFonts w:ascii="Arial" w:hAnsi="Arial"/>
          <w:i/>
          <w:color w:val="006FC0"/>
          <w:sz w:val="14"/>
        </w:rPr>
        <w:t>P.O.</w:t>
      </w:r>
      <w:r>
        <w:rPr>
          <w:rFonts w:ascii="Arial" w:hAnsi="Arial"/>
          <w:i/>
          <w:color w:val="006FC0"/>
          <w:spacing w:val="-6"/>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tres</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19</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enero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5"/>
        <w:rPr>
          <w:rFonts w:ascii="Arial"/>
          <w:i/>
          <w:sz w:val="14"/>
        </w:rPr>
      </w:pPr>
    </w:p>
    <w:p>
      <w:pPr>
        <w:spacing w:before="0"/>
        <w:ind w:left="2520" w:right="266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47" w:right="190" w:firstLine="0"/>
        <w:jc w:val="center"/>
        <w:rPr>
          <w:rFonts w:ascii="Arial" w:hAnsi="Arial"/>
          <w:b/>
          <w:sz w:val="20"/>
        </w:rPr>
      </w:pPr>
      <w:r>
        <w:rPr>
          <w:rFonts w:ascii="Arial" w:hAnsi="Arial"/>
          <w:b/>
          <w:sz w:val="20"/>
        </w:rPr>
        <w:t>DEL</w:t>
      </w:r>
      <w:r>
        <w:rPr>
          <w:rFonts w:ascii="Arial" w:hAnsi="Arial"/>
          <w:b/>
          <w:spacing w:val="-5"/>
          <w:sz w:val="20"/>
        </w:rPr>
        <w:t> </w:t>
      </w:r>
      <w:r>
        <w:rPr>
          <w:rFonts w:ascii="Arial" w:hAnsi="Arial"/>
          <w:b/>
          <w:sz w:val="20"/>
        </w:rPr>
        <w:t>PROGRAMA</w:t>
      </w:r>
      <w:r>
        <w:rPr>
          <w:rFonts w:ascii="Arial" w:hAnsi="Arial"/>
          <w:b/>
          <w:spacing w:val="-3"/>
          <w:sz w:val="20"/>
        </w:rPr>
        <w:t> </w:t>
      </w:r>
      <w:r>
        <w:rPr>
          <w:rFonts w:ascii="Arial" w:hAnsi="Arial"/>
          <w:b/>
          <w:sz w:val="20"/>
        </w:rPr>
        <w:t>ESTATAL</w:t>
      </w:r>
      <w:r>
        <w:rPr>
          <w:rFonts w:ascii="Arial" w:hAnsi="Arial"/>
          <w:b/>
          <w:spacing w:val="-5"/>
          <w:sz w:val="20"/>
        </w:rPr>
        <w:t> </w:t>
      </w:r>
      <w:r>
        <w:rPr>
          <w:rFonts w:ascii="Arial" w:hAnsi="Arial"/>
          <w:b/>
          <w:sz w:val="20"/>
        </w:rPr>
        <w:t>DE</w:t>
      </w:r>
      <w:r>
        <w:rPr>
          <w:rFonts w:ascii="Arial" w:hAnsi="Arial"/>
          <w:b/>
          <w:spacing w:val="-4"/>
          <w:sz w:val="20"/>
        </w:rPr>
        <w:t> </w:t>
      </w:r>
      <w:r>
        <w:rPr>
          <w:rFonts w:ascii="Arial" w:hAnsi="Arial"/>
          <w:b/>
          <w:sz w:val="20"/>
        </w:rPr>
        <w:t>PREVENCIÓN,</w:t>
      </w:r>
      <w:r>
        <w:rPr>
          <w:rFonts w:ascii="Arial" w:hAnsi="Arial"/>
          <w:b/>
          <w:spacing w:val="-3"/>
          <w:sz w:val="20"/>
        </w:rPr>
        <w:t> </w:t>
      </w:r>
      <w:r>
        <w:rPr>
          <w:rFonts w:ascii="Arial" w:hAnsi="Arial"/>
          <w:b/>
          <w:sz w:val="20"/>
        </w:rPr>
        <w:t>ATENCIÓN</w:t>
      </w:r>
      <w:r>
        <w:rPr>
          <w:rFonts w:ascii="Arial" w:hAnsi="Arial"/>
          <w:b/>
          <w:spacing w:val="-3"/>
          <w:sz w:val="20"/>
        </w:rPr>
        <w:t> </w:t>
      </w:r>
      <w:r>
        <w:rPr>
          <w:rFonts w:ascii="Arial" w:hAnsi="Arial"/>
          <w:b/>
          <w:sz w:val="20"/>
        </w:rPr>
        <w:t>Y</w:t>
      </w:r>
      <w:r>
        <w:rPr>
          <w:rFonts w:ascii="Arial" w:hAnsi="Arial"/>
          <w:b/>
          <w:spacing w:val="-4"/>
          <w:sz w:val="20"/>
        </w:rPr>
        <w:t> </w:t>
      </w:r>
      <w:r>
        <w:rPr>
          <w:rFonts w:ascii="Arial" w:hAnsi="Arial"/>
          <w:b/>
          <w:sz w:val="20"/>
        </w:rPr>
        <w:t>ERRADICACION</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VIOLENCIA </w:t>
      </w:r>
      <w:r>
        <w:rPr>
          <w:rFonts w:ascii="Arial" w:hAnsi="Arial"/>
          <w:b/>
          <w:spacing w:val="-2"/>
          <w:sz w:val="20"/>
        </w:rPr>
        <w:t>ESCOLAR</w:t>
      </w:r>
    </w:p>
    <w:p>
      <w:pPr>
        <w:pStyle w:val="BodyText"/>
        <w:spacing w:before="1"/>
        <w:rPr>
          <w:rFonts w:ascii="Arial"/>
          <w:b/>
        </w:rPr>
      </w:pPr>
    </w:p>
    <w:p>
      <w:pPr>
        <w:pStyle w:val="BodyText"/>
        <w:ind w:left="1" w:right="144"/>
        <w:jc w:val="both"/>
      </w:pPr>
      <w:r>
        <w:rPr>
          <w:rFonts w:ascii="Arial" w:hAnsi="Arial"/>
          <w:b/>
        </w:rPr>
        <w:t>Artículo 17. </w:t>
      </w:r>
      <w:r>
        <w:rPr/>
        <w:t>La Secretaría elaborará, coordinará, promoverá, implementará y evaluará el Programa Estatal. Previo a su implementación deberá ser presentado al Comité, para su respectivo análisis y </w:t>
      </w:r>
      <w:r>
        <w:rPr>
          <w:spacing w:val="-2"/>
        </w:rPr>
        <w:t>aprobación.</w:t>
      </w:r>
    </w:p>
    <w:p>
      <w:pPr>
        <w:spacing w:before="1"/>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54"/>
        <w:jc w:val="both"/>
      </w:pPr>
      <w:r>
        <w:rPr>
          <w:rFonts w:ascii="Arial" w:hAnsi="Arial"/>
          <w:b/>
        </w:rPr>
        <w:t>Artículo 18. </w:t>
      </w:r>
      <w:r>
        <w:rPr/>
        <w:t>El Programa Estatal será de cumplimiento obligatorio y se revisará, evaluará y actualizará, cuando se considere necesario y a petición del Ejecutivo o del Comité.</w:t>
      </w:r>
    </w:p>
    <w:p>
      <w:pPr>
        <w:spacing w:before="2"/>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ind w:left="1" w:right="140"/>
        <w:jc w:val="both"/>
      </w:pPr>
      <w:r>
        <w:rPr>
          <w:rFonts w:ascii="Arial" w:hAnsi="Arial"/>
          <w:b/>
        </w:rPr>
        <w:t>Artículo</w:t>
      </w:r>
      <w:r>
        <w:rPr>
          <w:rFonts w:ascii="Arial" w:hAnsi="Arial"/>
          <w:b/>
          <w:spacing w:val="-3"/>
        </w:rPr>
        <w:t> </w:t>
      </w:r>
      <w:r>
        <w:rPr>
          <w:rFonts w:ascii="Arial" w:hAnsi="Arial"/>
          <w:b/>
        </w:rPr>
        <w:t>19.</w:t>
      </w:r>
      <w:r>
        <w:rPr>
          <w:rFonts w:ascii="Arial" w:hAnsi="Arial"/>
          <w:b/>
          <w:spacing w:val="-2"/>
        </w:rPr>
        <w:t> </w:t>
      </w:r>
      <w:r>
        <w:rPr/>
        <w:t>El</w:t>
      </w:r>
      <w:r>
        <w:rPr>
          <w:spacing w:val="-3"/>
        </w:rPr>
        <w:t> </w:t>
      </w:r>
      <w:r>
        <w:rPr/>
        <w:t>Objetivo</w:t>
      </w:r>
      <w:r>
        <w:rPr>
          <w:spacing w:val="-2"/>
        </w:rPr>
        <w:t> </w:t>
      </w:r>
      <w:r>
        <w:rPr/>
        <w:t>del</w:t>
      </w:r>
      <w:r>
        <w:rPr>
          <w:spacing w:val="-3"/>
        </w:rPr>
        <w:t> </w:t>
      </w:r>
      <w:r>
        <w:rPr/>
        <w:t>Programa</w:t>
      </w:r>
      <w:r>
        <w:rPr>
          <w:spacing w:val="-2"/>
        </w:rPr>
        <w:t> </w:t>
      </w:r>
      <w:r>
        <w:rPr/>
        <w:t>Estatal,</w:t>
      </w:r>
      <w:r>
        <w:rPr>
          <w:spacing w:val="-2"/>
        </w:rPr>
        <w:t> </w:t>
      </w:r>
      <w:r>
        <w:rPr/>
        <w:t>es</w:t>
      </w:r>
      <w:r>
        <w:rPr>
          <w:spacing w:val="-3"/>
        </w:rPr>
        <w:t> </w:t>
      </w:r>
      <w:r>
        <w:rPr/>
        <w:t>facilitar</w:t>
      </w:r>
      <w:r>
        <w:rPr>
          <w:spacing w:val="-4"/>
        </w:rPr>
        <w:t> </w:t>
      </w:r>
      <w:r>
        <w:rPr/>
        <w:t>estrategias</w:t>
      </w:r>
      <w:r>
        <w:rPr>
          <w:spacing w:val="-1"/>
        </w:rPr>
        <w:t> </w:t>
      </w:r>
      <w:r>
        <w:rPr/>
        <w:t>para</w:t>
      </w:r>
      <w:r>
        <w:rPr>
          <w:spacing w:val="-2"/>
        </w:rPr>
        <w:t> </w:t>
      </w:r>
      <w:r>
        <w:rPr/>
        <w:t>elaborar,</w:t>
      </w:r>
      <w:r>
        <w:rPr>
          <w:spacing w:val="-4"/>
        </w:rPr>
        <w:t> </w:t>
      </w:r>
      <w:r>
        <w:rPr/>
        <w:t>implementar</w:t>
      </w:r>
      <w:r>
        <w:rPr>
          <w:spacing w:val="-4"/>
        </w:rPr>
        <w:t> </w:t>
      </w:r>
      <w:r>
        <w:rPr/>
        <w:t>y</w:t>
      </w:r>
      <w:r>
        <w:rPr>
          <w:spacing w:val="-2"/>
        </w:rPr>
        <w:t> </w:t>
      </w:r>
      <w:r>
        <w:rPr/>
        <w:t>evaluar acciones, proyectos y programas que fomenten la convivencia sana y libre de acoso o violencia entre la comunidad educativa.</w:t>
      </w:r>
    </w:p>
    <w:p>
      <w:pPr>
        <w:spacing w:before="0"/>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pStyle w:val="BodyText"/>
        <w:ind w:left="1"/>
      </w:pPr>
      <w:r>
        <w:rPr>
          <w:rFonts w:ascii="Arial" w:hAnsi="Arial"/>
          <w:b/>
        </w:rPr>
        <w:t>Artículo</w:t>
      </w:r>
      <w:r>
        <w:rPr>
          <w:rFonts w:ascii="Arial" w:hAnsi="Arial"/>
          <w:b/>
          <w:spacing w:val="-7"/>
        </w:rPr>
        <w:t> </w:t>
      </w:r>
      <w:r>
        <w:rPr>
          <w:rFonts w:ascii="Arial" w:hAnsi="Arial"/>
          <w:b/>
        </w:rPr>
        <w:t>20</w:t>
      </w:r>
      <w:r>
        <w:rPr/>
        <w:t>.</w:t>
      </w:r>
      <w:r>
        <w:rPr>
          <w:spacing w:val="-5"/>
        </w:rPr>
        <w:t> </w:t>
      </w:r>
      <w:r>
        <w:rPr/>
        <w:t>El</w:t>
      </w:r>
      <w:r>
        <w:rPr>
          <w:spacing w:val="-7"/>
        </w:rPr>
        <w:t> </w:t>
      </w:r>
      <w:r>
        <w:rPr/>
        <w:t>Programa</w:t>
      </w:r>
      <w:r>
        <w:rPr>
          <w:spacing w:val="-5"/>
        </w:rPr>
        <w:t> </w:t>
      </w:r>
      <w:r>
        <w:rPr/>
        <w:t>Estatal,</w:t>
      </w:r>
      <w:r>
        <w:rPr>
          <w:spacing w:val="-6"/>
        </w:rPr>
        <w:t> </w:t>
      </w:r>
      <w:r>
        <w:rPr/>
        <w:t>deberá</w:t>
      </w:r>
      <w:r>
        <w:rPr>
          <w:spacing w:val="-7"/>
        </w:rPr>
        <w:t> </w:t>
      </w:r>
      <w:r>
        <w:rPr/>
        <w:t>contener</w:t>
      </w:r>
      <w:r>
        <w:rPr>
          <w:spacing w:val="-7"/>
        </w:rPr>
        <w:t> </w:t>
      </w:r>
      <w:r>
        <w:rPr/>
        <w:t>lo</w:t>
      </w:r>
      <w:r>
        <w:rPr>
          <w:spacing w:val="-8"/>
        </w:rPr>
        <w:t> </w:t>
      </w:r>
      <w:r>
        <w:rPr>
          <w:spacing w:val="-2"/>
        </w:rPr>
        <w:t>siguiente:</w:t>
      </w:r>
    </w:p>
    <w:p>
      <w:pPr>
        <w:pStyle w:val="BodyText"/>
        <w:spacing w:after="0"/>
        <w:sectPr>
          <w:pgSz w:w="12250" w:h="15850"/>
          <w:pgMar w:header="15" w:footer="925" w:top="1740" w:bottom="1120" w:left="1417" w:right="1275"/>
        </w:sectPr>
      </w:pPr>
    </w:p>
    <w:p>
      <w:pPr>
        <w:pStyle w:val="ListParagraph"/>
        <w:numPr>
          <w:ilvl w:val="0"/>
          <w:numId w:val="19"/>
        </w:numPr>
        <w:tabs>
          <w:tab w:pos="165" w:val="left" w:leader="none"/>
        </w:tabs>
        <w:spacing w:line="240" w:lineRule="auto" w:before="83" w:after="0"/>
        <w:ind w:left="165" w:right="0" w:hanging="164"/>
        <w:jc w:val="both"/>
        <w:rPr>
          <w:sz w:val="20"/>
        </w:rPr>
      </w:pPr>
      <w:r>
        <w:rPr>
          <w:sz w:val="20"/>
        </w:rPr>
        <w:t>Acciones,</w:t>
      </w:r>
      <w:r>
        <w:rPr>
          <w:spacing w:val="-7"/>
          <w:sz w:val="20"/>
        </w:rPr>
        <w:t> </w:t>
      </w:r>
      <w:r>
        <w:rPr>
          <w:sz w:val="20"/>
        </w:rPr>
        <w:t>proyectos</w:t>
      </w:r>
      <w:r>
        <w:rPr>
          <w:spacing w:val="-6"/>
          <w:sz w:val="20"/>
        </w:rPr>
        <w:t> </w:t>
      </w:r>
      <w:r>
        <w:rPr>
          <w:sz w:val="20"/>
        </w:rPr>
        <w:t>y</w:t>
      </w:r>
      <w:r>
        <w:rPr>
          <w:spacing w:val="-5"/>
          <w:sz w:val="20"/>
        </w:rPr>
        <w:t> </w:t>
      </w:r>
      <w:r>
        <w:rPr>
          <w:sz w:val="20"/>
        </w:rPr>
        <w:t>programas</w:t>
      </w:r>
      <w:r>
        <w:rPr>
          <w:spacing w:val="-6"/>
          <w:sz w:val="20"/>
        </w:rPr>
        <w:t> </w:t>
      </w:r>
      <w:r>
        <w:rPr>
          <w:sz w:val="20"/>
        </w:rPr>
        <w:t>que</w:t>
      </w:r>
      <w:r>
        <w:rPr>
          <w:spacing w:val="-5"/>
          <w:sz w:val="20"/>
        </w:rPr>
        <w:t> </w:t>
      </w:r>
      <w:r>
        <w:rPr>
          <w:sz w:val="20"/>
        </w:rPr>
        <w:t>prevengan,</w:t>
      </w:r>
      <w:r>
        <w:rPr>
          <w:spacing w:val="-4"/>
          <w:sz w:val="20"/>
        </w:rPr>
        <w:t> </w:t>
      </w:r>
      <w:r>
        <w:rPr>
          <w:sz w:val="20"/>
        </w:rPr>
        <w:t>atiendan</w:t>
      </w:r>
      <w:r>
        <w:rPr>
          <w:spacing w:val="-8"/>
          <w:sz w:val="20"/>
        </w:rPr>
        <w:t> </w:t>
      </w:r>
      <w:r>
        <w:rPr>
          <w:sz w:val="20"/>
        </w:rPr>
        <w:t>y</w:t>
      </w:r>
      <w:r>
        <w:rPr>
          <w:spacing w:val="-4"/>
          <w:sz w:val="20"/>
        </w:rPr>
        <w:t> </w:t>
      </w:r>
      <w:r>
        <w:rPr>
          <w:sz w:val="20"/>
        </w:rPr>
        <w:t>erradiquen</w:t>
      </w:r>
      <w:r>
        <w:rPr>
          <w:spacing w:val="-5"/>
          <w:sz w:val="20"/>
        </w:rPr>
        <w:t> </w:t>
      </w:r>
      <w:r>
        <w:rPr>
          <w:sz w:val="20"/>
        </w:rPr>
        <w:t>el</w:t>
      </w:r>
      <w:r>
        <w:rPr>
          <w:spacing w:val="-8"/>
          <w:sz w:val="20"/>
        </w:rPr>
        <w:t> </w:t>
      </w:r>
      <w:r>
        <w:rPr>
          <w:sz w:val="20"/>
        </w:rPr>
        <w:t>acoso</w:t>
      </w:r>
      <w:r>
        <w:rPr>
          <w:spacing w:val="-6"/>
          <w:sz w:val="20"/>
        </w:rPr>
        <w:t> </w:t>
      </w:r>
      <w:r>
        <w:rPr>
          <w:sz w:val="20"/>
        </w:rPr>
        <w:t>y</w:t>
      </w:r>
      <w:r>
        <w:rPr>
          <w:spacing w:val="-5"/>
          <w:sz w:val="20"/>
        </w:rPr>
        <w:t> </w:t>
      </w:r>
      <w:r>
        <w:rPr>
          <w:sz w:val="20"/>
        </w:rPr>
        <w:t>la</w:t>
      </w:r>
      <w:r>
        <w:rPr>
          <w:spacing w:val="-6"/>
          <w:sz w:val="20"/>
        </w:rPr>
        <w:t> </w:t>
      </w:r>
      <w:r>
        <w:rPr>
          <w:sz w:val="20"/>
        </w:rPr>
        <w:t>violencia</w:t>
      </w:r>
      <w:r>
        <w:rPr>
          <w:spacing w:val="-5"/>
          <w:sz w:val="20"/>
        </w:rPr>
        <w:t> </w:t>
      </w:r>
      <w:r>
        <w:rPr>
          <w:spacing w:val="-2"/>
          <w:sz w:val="20"/>
        </w:rPr>
        <w:t>escolar;</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19"/>
        </w:numPr>
        <w:tabs>
          <w:tab w:pos="243" w:val="left" w:leader="none"/>
        </w:tabs>
        <w:spacing w:line="240" w:lineRule="auto" w:before="1" w:after="0"/>
        <w:ind w:left="1" w:right="147" w:firstLine="0"/>
        <w:jc w:val="both"/>
        <w:rPr>
          <w:sz w:val="20"/>
        </w:rPr>
      </w:pPr>
      <w:r>
        <w:rPr>
          <w:sz w:val="20"/>
        </w:rPr>
        <w:t>Requerimientos y recomendaciones para el desarrollo de campañas informativas, así como rutas de sensibilización a la sociedad en general y en especial a la comunidad educativa en sus relaciones de convivencia, para generar un ambiente libre de violencia;</w:t>
      </w:r>
    </w:p>
    <w:p>
      <w:pPr>
        <w:pStyle w:val="BodyText"/>
        <w:spacing w:before="1"/>
      </w:pPr>
    </w:p>
    <w:p>
      <w:pPr>
        <w:pStyle w:val="ListParagraph"/>
        <w:numPr>
          <w:ilvl w:val="0"/>
          <w:numId w:val="19"/>
        </w:numPr>
        <w:tabs>
          <w:tab w:pos="274" w:val="left" w:leader="none"/>
        </w:tabs>
        <w:spacing w:line="240" w:lineRule="auto" w:before="0" w:after="0"/>
        <w:ind w:left="274" w:right="0" w:hanging="273"/>
        <w:jc w:val="both"/>
        <w:rPr>
          <w:sz w:val="20"/>
        </w:rPr>
      </w:pPr>
      <w:r>
        <w:rPr>
          <w:sz w:val="20"/>
        </w:rPr>
        <w:t>Estrategias</w:t>
      </w:r>
      <w:r>
        <w:rPr>
          <w:spacing w:val="-7"/>
          <w:sz w:val="20"/>
        </w:rPr>
        <w:t> </w:t>
      </w:r>
      <w:r>
        <w:rPr>
          <w:sz w:val="20"/>
        </w:rPr>
        <w:t>que</w:t>
      </w:r>
      <w:r>
        <w:rPr>
          <w:spacing w:val="-9"/>
          <w:sz w:val="20"/>
        </w:rPr>
        <w:t> </w:t>
      </w:r>
      <w:r>
        <w:rPr>
          <w:sz w:val="20"/>
        </w:rPr>
        <w:t>fomenten</w:t>
      </w:r>
      <w:r>
        <w:rPr>
          <w:spacing w:val="-7"/>
          <w:sz w:val="20"/>
        </w:rPr>
        <w:t> </w:t>
      </w:r>
      <w:r>
        <w:rPr>
          <w:sz w:val="20"/>
        </w:rPr>
        <w:t>la</w:t>
      </w:r>
      <w:r>
        <w:rPr>
          <w:spacing w:val="-6"/>
          <w:sz w:val="20"/>
        </w:rPr>
        <w:t> </w:t>
      </w:r>
      <w:r>
        <w:rPr>
          <w:sz w:val="20"/>
        </w:rPr>
        <w:t>participación</w:t>
      </w:r>
      <w:r>
        <w:rPr>
          <w:spacing w:val="-7"/>
          <w:sz w:val="20"/>
        </w:rPr>
        <w:t> </w:t>
      </w:r>
      <w:r>
        <w:rPr>
          <w:sz w:val="20"/>
        </w:rPr>
        <w:t>de</w:t>
      </w:r>
      <w:r>
        <w:rPr>
          <w:spacing w:val="-9"/>
          <w:sz w:val="20"/>
        </w:rPr>
        <w:t> </w:t>
      </w:r>
      <w:r>
        <w:rPr>
          <w:sz w:val="20"/>
        </w:rPr>
        <w:t>todos</w:t>
      </w:r>
      <w:r>
        <w:rPr>
          <w:spacing w:val="-5"/>
          <w:sz w:val="20"/>
        </w:rPr>
        <w:t> </w:t>
      </w:r>
      <w:r>
        <w:rPr>
          <w:sz w:val="20"/>
        </w:rPr>
        <w:t>los</w:t>
      </w:r>
      <w:r>
        <w:rPr>
          <w:spacing w:val="-6"/>
          <w:sz w:val="20"/>
        </w:rPr>
        <w:t> </w:t>
      </w:r>
      <w:r>
        <w:rPr>
          <w:sz w:val="20"/>
        </w:rPr>
        <w:t>miembros</w:t>
      </w:r>
      <w:r>
        <w:rPr>
          <w:spacing w:val="-7"/>
          <w:sz w:val="20"/>
        </w:rPr>
        <w:t> </w:t>
      </w:r>
      <w:r>
        <w:rPr>
          <w:sz w:val="20"/>
        </w:rPr>
        <w:t>de</w:t>
      </w:r>
      <w:r>
        <w:rPr>
          <w:spacing w:val="-8"/>
          <w:sz w:val="20"/>
        </w:rPr>
        <w:t> </w:t>
      </w:r>
      <w:r>
        <w:rPr>
          <w:sz w:val="20"/>
        </w:rPr>
        <w:t>la</w:t>
      </w:r>
      <w:r>
        <w:rPr>
          <w:spacing w:val="-7"/>
          <w:sz w:val="20"/>
        </w:rPr>
        <w:t> </w:t>
      </w:r>
      <w:r>
        <w:rPr>
          <w:sz w:val="20"/>
        </w:rPr>
        <w:t>comunidad</w:t>
      </w:r>
      <w:r>
        <w:rPr>
          <w:spacing w:val="-9"/>
          <w:sz w:val="20"/>
        </w:rPr>
        <w:t> </w:t>
      </w:r>
      <w:r>
        <w:rPr>
          <w:spacing w:val="-2"/>
          <w:sz w:val="20"/>
        </w:rPr>
        <w:t>educativa;</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9"/>
        </w:numPr>
        <w:tabs>
          <w:tab w:pos="310" w:val="left" w:leader="none"/>
        </w:tabs>
        <w:spacing w:line="240" w:lineRule="auto" w:before="0" w:after="0"/>
        <w:ind w:left="1" w:right="141" w:firstLine="0"/>
        <w:jc w:val="both"/>
        <w:rPr>
          <w:sz w:val="20"/>
        </w:rPr>
      </w:pPr>
      <w:r>
        <w:rPr>
          <w:sz w:val="20"/>
        </w:rPr>
        <w:t>Información sobre las formas de prevención, atención y erradicación del acoso y la violencia escolar, sus consecuencias y procedimientos de intervención establecidos en esta Ley;</w:t>
      </w:r>
    </w:p>
    <w:p>
      <w:pPr>
        <w:spacing w:line="161" w:lineRule="exact" w:before="0"/>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1"/>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2"/>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9"/>
        </w:numPr>
        <w:tabs>
          <w:tab w:pos="283" w:val="left" w:leader="none"/>
        </w:tabs>
        <w:spacing w:line="240" w:lineRule="auto" w:before="1" w:after="0"/>
        <w:ind w:left="1" w:right="141" w:firstLine="0"/>
        <w:jc w:val="both"/>
        <w:rPr>
          <w:sz w:val="20"/>
        </w:rPr>
      </w:pPr>
      <w:r>
        <w:rPr>
          <w:sz w:val="20"/>
        </w:rPr>
        <w:t>Información necesaria acerca del método de registro ante el REPAEVE, sobre casos de acoso y violencia</w:t>
      </w:r>
      <w:r>
        <w:rPr>
          <w:spacing w:val="-3"/>
          <w:sz w:val="20"/>
        </w:rPr>
        <w:t> </w:t>
      </w:r>
      <w:r>
        <w:rPr>
          <w:sz w:val="20"/>
        </w:rPr>
        <w:t>escolar</w:t>
      </w:r>
      <w:r>
        <w:rPr>
          <w:spacing w:val="-2"/>
          <w:sz w:val="20"/>
        </w:rPr>
        <w:t> </w:t>
      </w:r>
      <w:r>
        <w:rPr>
          <w:sz w:val="20"/>
        </w:rPr>
        <w:t>entre</w:t>
      </w:r>
      <w:r>
        <w:rPr>
          <w:spacing w:val="-3"/>
          <w:sz w:val="20"/>
        </w:rPr>
        <w:t> </w:t>
      </w:r>
      <w:r>
        <w:rPr>
          <w:sz w:val="20"/>
        </w:rPr>
        <w:t>miembros</w:t>
      </w:r>
      <w:r>
        <w:rPr>
          <w:spacing w:val="-3"/>
          <w:sz w:val="20"/>
        </w:rPr>
        <w:t> </w:t>
      </w:r>
      <w:r>
        <w:rPr>
          <w:sz w:val="20"/>
        </w:rPr>
        <w:t>de</w:t>
      </w:r>
      <w:r>
        <w:rPr>
          <w:spacing w:val="-3"/>
          <w:sz w:val="20"/>
        </w:rPr>
        <w:t> </w:t>
      </w:r>
      <w:r>
        <w:rPr>
          <w:sz w:val="20"/>
        </w:rPr>
        <w:t>la</w:t>
      </w:r>
      <w:r>
        <w:rPr>
          <w:spacing w:val="-3"/>
          <w:sz w:val="20"/>
        </w:rPr>
        <w:t> </w:t>
      </w:r>
      <w:r>
        <w:rPr>
          <w:sz w:val="20"/>
        </w:rPr>
        <w:t>comunidad</w:t>
      </w:r>
      <w:r>
        <w:rPr>
          <w:spacing w:val="-3"/>
          <w:sz w:val="20"/>
        </w:rPr>
        <w:t> </w:t>
      </w:r>
      <w:r>
        <w:rPr>
          <w:sz w:val="20"/>
        </w:rPr>
        <w:t>educativa,</w:t>
      </w:r>
      <w:r>
        <w:rPr>
          <w:spacing w:val="-3"/>
          <w:sz w:val="20"/>
        </w:rPr>
        <w:t> </w:t>
      </w:r>
      <w:r>
        <w:rPr>
          <w:sz w:val="20"/>
        </w:rPr>
        <w:t>que</w:t>
      </w:r>
      <w:r>
        <w:rPr>
          <w:spacing w:val="-3"/>
          <w:sz w:val="20"/>
        </w:rPr>
        <w:t> </w:t>
      </w:r>
      <w:r>
        <w:rPr>
          <w:sz w:val="20"/>
        </w:rPr>
        <w:t>se presenten</w:t>
      </w:r>
      <w:r>
        <w:rPr>
          <w:spacing w:val="-1"/>
          <w:sz w:val="20"/>
        </w:rPr>
        <w:t> </w:t>
      </w:r>
      <w:r>
        <w:rPr>
          <w:sz w:val="20"/>
        </w:rPr>
        <w:t>en</w:t>
      </w:r>
      <w:r>
        <w:rPr>
          <w:spacing w:val="-5"/>
          <w:sz w:val="20"/>
        </w:rPr>
        <w:t> </w:t>
      </w:r>
      <w:r>
        <w:rPr>
          <w:sz w:val="20"/>
        </w:rPr>
        <w:t>las</w:t>
      </w:r>
      <w:r>
        <w:rPr>
          <w:spacing w:val="-3"/>
          <w:sz w:val="20"/>
        </w:rPr>
        <w:t> </w:t>
      </w:r>
      <w:r>
        <w:rPr>
          <w:sz w:val="20"/>
        </w:rPr>
        <w:t>escuelas</w:t>
      </w:r>
      <w:r>
        <w:rPr>
          <w:spacing w:val="-3"/>
          <w:sz w:val="20"/>
        </w:rPr>
        <w:t> </w:t>
      </w:r>
      <w:r>
        <w:rPr>
          <w:sz w:val="20"/>
        </w:rPr>
        <w:t>públicas</w:t>
      </w:r>
      <w:r>
        <w:rPr>
          <w:spacing w:val="-3"/>
          <w:sz w:val="20"/>
        </w:rPr>
        <w:t> </w:t>
      </w:r>
      <w:r>
        <w:rPr>
          <w:sz w:val="20"/>
        </w:rPr>
        <w:t>o privadas del Estado;</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0"/>
          <w:numId w:val="19"/>
        </w:numPr>
        <w:tabs>
          <w:tab w:pos="298" w:val="left" w:leader="none"/>
        </w:tabs>
        <w:spacing w:line="240" w:lineRule="auto" w:before="0" w:after="0"/>
        <w:ind w:left="298" w:right="0" w:hanging="297"/>
        <w:jc w:val="left"/>
        <w:rPr>
          <w:sz w:val="20"/>
        </w:rPr>
      </w:pPr>
      <w:r>
        <w:rPr>
          <w:sz w:val="20"/>
        </w:rPr>
        <w:t>Un</w:t>
      </w:r>
      <w:r>
        <w:rPr>
          <w:spacing w:val="-7"/>
          <w:sz w:val="20"/>
        </w:rPr>
        <w:t> </w:t>
      </w:r>
      <w:r>
        <w:rPr>
          <w:sz w:val="20"/>
        </w:rPr>
        <w:t>diagnóstico,</w:t>
      </w:r>
      <w:r>
        <w:rPr>
          <w:spacing w:val="-5"/>
          <w:sz w:val="20"/>
        </w:rPr>
        <w:t> </w:t>
      </w:r>
      <w:r>
        <w:rPr>
          <w:sz w:val="20"/>
        </w:rPr>
        <w:t>al</w:t>
      </w:r>
      <w:r>
        <w:rPr>
          <w:spacing w:val="-6"/>
          <w:sz w:val="20"/>
        </w:rPr>
        <w:t> </w:t>
      </w:r>
      <w:r>
        <w:rPr>
          <w:sz w:val="20"/>
        </w:rPr>
        <w:t>inicio</w:t>
      </w:r>
      <w:r>
        <w:rPr>
          <w:spacing w:val="-5"/>
          <w:sz w:val="20"/>
        </w:rPr>
        <w:t> </w:t>
      </w:r>
      <w:r>
        <w:rPr>
          <w:sz w:val="20"/>
        </w:rPr>
        <w:t>del</w:t>
      </w:r>
      <w:r>
        <w:rPr>
          <w:spacing w:val="-6"/>
          <w:sz w:val="20"/>
        </w:rPr>
        <w:t> </w:t>
      </w:r>
      <w:r>
        <w:rPr>
          <w:sz w:val="20"/>
        </w:rPr>
        <w:t>ciclo</w:t>
      </w:r>
      <w:r>
        <w:rPr>
          <w:spacing w:val="-5"/>
          <w:sz w:val="20"/>
        </w:rPr>
        <w:t> </w:t>
      </w:r>
      <w:r>
        <w:rPr>
          <w:sz w:val="20"/>
        </w:rPr>
        <w:t>escolar,</w:t>
      </w:r>
      <w:r>
        <w:rPr>
          <w:spacing w:val="-7"/>
          <w:sz w:val="20"/>
        </w:rPr>
        <w:t> </w:t>
      </w:r>
      <w:r>
        <w:rPr>
          <w:sz w:val="20"/>
        </w:rPr>
        <w:t>sobre</w:t>
      </w:r>
      <w:r>
        <w:rPr>
          <w:spacing w:val="-2"/>
          <w:sz w:val="20"/>
        </w:rPr>
        <w:t> </w:t>
      </w:r>
      <w:r>
        <w:rPr>
          <w:sz w:val="20"/>
        </w:rPr>
        <w:t>acoso</w:t>
      </w:r>
      <w:r>
        <w:rPr>
          <w:spacing w:val="-7"/>
          <w:sz w:val="20"/>
        </w:rPr>
        <w:t> </w:t>
      </w:r>
      <w:r>
        <w:rPr>
          <w:sz w:val="20"/>
        </w:rPr>
        <w:t>y</w:t>
      </w:r>
      <w:r>
        <w:rPr>
          <w:spacing w:val="-5"/>
          <w:sz w:val="20"/>
        </w:rPr>
        <w:t> </w:t>
      </w:r>
      <w:r>
        <w:rPr>
          <w:sz w:val="20"/>
        </w:rPr>
        <w:t>violencia</w:t>
      </w:r>
      <w:r>
        <w:rPr>
          <w:spacing w:val="-6"/>
          <w:sz w:val="20"/>
        </w:rPr>
        <w:t> </w:t>
      </w:r>
      <w:r>
        <w:rPr>
          <w:sz w:val="20"/>
        </w:rPr>
        <w:t>escolar</w:t>
      </w:r>
      <w:r>
        <w:rPr>
          <w:spacing w:val="-7"/>
          <w:sz w:val="20"/>
        </w:rPr>
        <w:t> </w:t>
      </w:r>
      <w:r>
        <w:rPr>
          <w:sz w:val="20"/>
        </w:rPr>
        <w:t>por</w:t>
      </w:r>
      <w:r>
        <w:rPr>
          <w:spacing w:val="-4"/>
          <w:sz w:val="20"/>
        </w:rPr>
        <w:t> </w:t>
      </w:r>
      <w:r>
        <w:rPr>
          <w:sz w:val="20"/>
        </w:rPr>
        <w:t>nivel</w:t>
      </w:r>
      <w:r>
        <w:rPr>
          <w:spacing w:val="-6"/>
          <w:sz w:val="20"/>
        </w:rPr>
        <w:t> </w:t>
      </w:r>
      <w:r>
        <w:rPr>
          <w:spacing w:val="-2"/>
          <w:sz w:val="20"/>
        </w:rPr>
        <w:t>educativo;</w:t>
      </w:r>
    </w:p>
    <w:p>
      <w:pPr>
        <w:spacing w:before="2"/>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5"/>
        <w:rPr>
          <w:rFonts w:ascii="Arial"/>
          <w:i/>
          <w:sz w:val="14"/>
        </w:rPr>
      </w:pPr>
    </w:p>
    <w:p>
      <w:pPr>
        <w:pStyle w:val="ListParagraph"/>
        <w:numPr>
          <w:ilvl w:val="0"/>
          <w:numId w:val="19"/>
        </w:numPr>
        <w:tabs>
          <w:tab w:pos="353" w:val="left" w:leader="none"/>
        </w:tabs>
        <w:spacing w:line="240" w:lineRule="auto" w:before="0" w:after="0"/>
        <w:ind w:left="353" w:right="0" w:hanging="352"/>
        <w:jc w:val="left"/>
        <w:rPr>
          <w:sz w:val="20"/>
        </w:rPr>
      </w:pPr>
      <w:r>
        <w:rPr>
          <w:sz w:val="20"/>
        </w:rPr>
        <w:t>Indicadores</w:t>
      </w:r>
      <w:r>
        <w:rPr>
          <w:spacing w:val="-6"/>
          <w:sz w:val="20"/>
        </w:rPr>
        <w:t> </w:t>
      </w:r>
      <w:r>
        <w:rPr>
          <w:sz w:val="20"/>
        </w:rPr>
        <w:t>de</w:t>
      </w:r>
      <w:r>
        <w:rPr>
          <w:spacing w:val="-10"/>
          <w:sz w:val="20"/>
        </w:rPr>
        <w:t> </w:t>
      </w:r>
      <w:r>
        <w:rPr>
          <w:sz w:val="20"/>
        </w:rPr>
        <w:t>desempeño;</w:t>
      </w:r>
      <w:r>
        <w:rPr>
          <w:spacing w:val="-9"/>
          <w:sz w:val="20"/>
        </w:rPr>
        <w:t> </w:t>
      </w:r>
      <w:r>
        <w:rPr>
          <w:spacing w:val="-10"/>
          <w:sz w:val="20"/>
        </w:rPr>
        <w:t>y</w:t>
      </w:r>
    </w:p>
    <w:p>
      <w:pPr>
        <w:pStyle w:val="BodyText"/>
        <w:spacing w:before="1"/>
      </w:pPr>
    </w:p>
    <w:p>
      <w:pPr>
        <w:pStyle w:val="ListParagraph"/>
        <w:numPr>
          <w:ilvl w:val="0"/>
          <w:numId w:val="19"/>
        </w:numPr>
        <w:tabs>
          <w:tab w:pos="410" w:val="left" w:leader="none"/>
        </w:tabs>
        <w:spacing w:line="240" w:lineRule="auto" w:before="0" w:after="0"/>
        <w:ind w:left="410" w:right="0" w:hanging="409"/>
        <w:jc w:val="left"/>
        <w:rPr>
          <w:sz w:val="20"/>
        </w:rPr>
      </w:pPr>
      <w:r>
        <w:rPr>
          <w:sz w:val="20"/>
        </w:rPr>
        <w:t>Mecanismos</w:t>
      </w:r>
      <w:r>
        <w:rPr>
          <w:spacing w:val="-7"/>
          <w:sz w:val="20"/>
        </w:rPr>
        <w:t> </w:t>
      </w:r>
      <w:r>
        <w:rPr>
          <w:sz w:val="20"/>
        </w:rPr>
        <w:t>de</w:t>
      </w:r>
      <w:r>
        <w:rPr>
          <w:spacing w:val="-10"/>
          <w:sz w:val="20"/>
        </w:rPr>
        <w:t> </w:t>
      </w:r>
      <w:r>
        <w:rPr>
          <w:sz w:val="20"/>
        </w:rPr>
        <w:t>evaluación</w:t>
      </w:r>
      <w:r>
        <w:rPr>
          <w:spacing w:val="-9"/>
          <w:sz w:val="20"/>
        </w:rPr>
        <w:t> </w:t>
      </w:r>
      <w:r>
        <w:rPr>
          <w:sz w:val="20"/>
        </w:rPr>
        <w:t>del</w:t>
      </w:r>
      <w:r>
        <w:rPr>
          <w:spacing w:val="-10"/>
          <w:sz w:val="20"/>
        </w:rPr>
        <w:t> </w:t>
      </w:r>
      <w:r>
        <w:rPr>
          <w:spacing w:val="-2"/>
          <w:sz w:val="20"/>
        </w:rPr>
        <w:t>Programa.</w:t>
      </w:r>
    </w:p>
    <w:p>
      <w:pPr>
        <w:pStyle w:val="BodyText"/>
        <w:spacing w:before="1"/>
      </w:pPr>
    </w:p>
    <w:p>
      <w:pPr>
        <w:pStyle w:val="BodyText"/>
        <w:ind w:left="1" w:right="151"/>
        <w:jc w:val="both"/>
      </w:pPr>
      <w:r>
        <w:rPr>
          <w:rFonts w:ascii="Arial" w:hAnsi="Arial"/>
          <w:b/>
        </w:rPr>
        <w:t>Artículo 21. </w:t>
      </w:r>
      <w:r>
        <w:rPr/>
        <w:t>La Secretaría dará a conocer el contenido del Programa Estatal a las escuelas públicas y privadas en el Estado, para garantizar su aplicación y generar un ambiente libre de violencia entre los miembros de la comunidad educativa.</w:t>
      </w:r>
    </w:p>
    <w:p>
      <w:pPr>
        <w:pStyle w:val="BodyText"/>
      </w:pPr>
    </w:p>
    <w:p>
      <w:pPr>
        <w:pStyle w:val="BodyText"/>
        <w:ind w:left="1" w:right="140"/>
        <w:jc w:val="both"/>
      </w:pPr>
      <w:r>
        <w:rPr>
          <w:rFonts w:ascii="Arial" w:hAnsi="Arial"/>
          <w:b/>
        </w:rPr>
        <w:t>Artículo 22. </w:t>
      </w:r>
      <w:r>
        <w:rPr/>
        <w:t>Con el fin de dar cumplimiento a las medidas de prevención, atención y erradicación del acoso y la violencia escolar incluidas en el Programa Estatal y lo establecido en esta Ley, las escuelas públicas y privadas en la Entidad deberán generar actividades de formación u orientación a los miembros de su comunidad educativa.</w:t>
      </w:r>
    </w:p>
    <w:p>
      <w:pPr>
        <w:spacing w:before="0"/>
        <w:ind w:left="0" w:right="141"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7"/>
        <w:rPr>
          <w:rFonts w:ascii="Arial"/>
          <w:i/>
          <w:sz w:val="14"/>
        </w:rPr>
      </w:pPr>
    </w:p>
    <w:p>
      <w:pPr>
        <w:spacing w:before="1"/>
        <w:ind w:left="3972" w:right="4112" w:hanging="1"/>
        <w:jc w:val="center"/>
        <w:rPr>
          <w:rFonts w:ascii="Arial" w:hAnsi="Arial"/>
          <w:b/>
          <w:sz w:val="20"/>
        </w:rPr>
      </w:pPr>
      <w:r>
        <w:rPr>
          <w:rFonts w:ascii="Arial" w:hAnsi="Arial"/>
          <w:b/>
          <w:sz w:val="20"/>
        </w:rPr>
        <w:t>CAPÍTULO III DEL</w:t>
      </w:r>
      <w:r>
        <w:rPr>
          <w:rFonts w:ascii="Arial" w:hAnsi="Arial"/>
          <w:b/>
          <w:spacing w:val="-14"/>
          <w:sz w:val="20"/>
        </w:rPr>
        <w:t> </w:t>
      </w:r>
      <w:r>
        <w:rPr>
          <w:rFonts w:ascii="Arial" w:hAnsi="Arial"/>
          <w:b/>
          <w:sz w:val="20"/>
        </w:rPr>
        <w:t>REPAEVE.</w:t>
      </w:r>
    </w:p>
    <w:p>
      <w:pPr>
        <w:spacing w:before="0"/>
        <w:ind w:left="48" w:right="190" w:firstLine="0"/>
        <w:jc w:val="center"/>
        <w:rPr>
          <w:rFonts w:ascii="Arial" w:hAnsi="Arial"/>
          <w:b/>
          <w:sz w:val="20"/>
        </w:rPr>
      </w:pPr>
      <w:r>
        <w:rPr>
          <w:rFonts w:ascii="Arial" w:hAnsi="Arial"/>
          <w:b/>
          <w:sz w:val="20"/>
        </w:rPr>
        <w:t>REGISTRO</w:t>
      </w:r>
      <w:r>
        <w:rPr>
          <w:rFonts w:ascii="Arial" w:hAnsi="Arial"/>
          <w:b/>
          <w:spacing w:val="-6"/>
          <w:sz w:val="20"/>
        </w:rPr>
        <w:t> </w:t>
      </w:r>
      <w:r>
        <w:rPr>
          <w:rFonts w:ascii="Arial" w:hAnsi="Arial"/>
          <w:b/>
          <w:sz w:val="20"/>
        </w:rPr>
        <w:t>ESTATAL</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PREVENCIÓN,</w:t>
      </w:r>
      <w:r>
        <w:rPr>
          <w:rFonts w:ascii="Arial" w:hAnsi="Arial"/>
          <w:b/>
          <w:spacing w:val="-7"/>
          <w:sz w:val="20"/>
        </w:rPr>
        <w:t> </w:t>
      </w:r>
      <w:r>
        <w:rPr>
          <w:rFonts w:ascii="Arial" w:hAnsi="Arial"/>
          <w:b/>
          <w:sz w:val="20"/>
        </w:rPr>
        <w:t>ATENCIÓN</w:t>
      </w:r>
      <w:r>
        <w:rPr>
          <w:rFonts w:ascii="Arial" w:hAnsi="Arial"/>
          <w:b/>
          <w:spacing w:val="-8"/>
          <w:sz w:val="20"/>
        </w:rPr>
        <w:t> </w:t>
      </w:r>
      <w:r>
        <w:rPr>
          <w:rFonts w:ascii="Arial" w:hAnsi="Arial"/>
          <w:b/>
          <w:sz w:val="20"/>
        </w:rPr>
        <w:t>Y</w:t>
      </w:r>
      <w:r>
        <w:rPr>
          <w:rFonts w:ascii="Arial" w:hAnsi="Arial"/>
          <w:b/>
          <w:spacing w:val="-7"/>
          <w:sz w:val="20"/>
        </w:rPr>
        <w:t> </w:t>
      </w:r>
      <w:r>
        <w:rPr>
          <w:rFonts w:ascii="Arial" w:hAnsi="Arial"/>
          <w:b/>
          <w:sz w:val="20"/>
        </w:rPr>
        <w:t>ERRADICACIÓN</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VIOLENCIA</w:t>
      </w:r>
      <w:r>
        <w:rPr>
          <w:rFonts w:ascii="Arial" w:hAnsi="Arial"/>
          <w:b/>
          <w:spacing w:val="-7"/>
          <w:sz w:val="20"/>
        </w:rPr>
        <w:t> </w:t>
      </w:r>
      <w:r>
        <w:rPr>
          <w:rFonts w:ascii="Arial" w:hAnsi="Arial"/>
          <w:b/>
          <w:spacing w:val="-2"/>
          <w:sz w:val="20"/>
        </w:rPr>
        <w:t>ESCOLAR</w:t>
      </w:r>
    </w:p>
    <w:p>
      <w:pPr>
        <w:pStyle w:val="BodyText"/>
        <w:spacing w:before="229"/>
        <w:ind w:left="1" w:right="142"/>
        <w:jc w:val="both"/>
      </w:pPr>
      <w:r>
        <w:rPr>
          <w:rFonts w:ascii="Arial" w:hAnsi="Arial"/>
          <w:b/>
        </w:rPr>
        <w:t>Artículo 23. </w:t>
      </w:r>
      <w:r>
        <w:rPr/>
        <w:t>Se crea el Registro Estatal de Prevención, Atención y Erradicación de Violencia Escolar, dependiente de la Secretaría, que compilará los datos sobre los casos de acoso y violencia escolar que tengan lugar en escuelas públicas o privadas en el Estado en los niveles básico a superior.</w:t>
      </w:r>
    </w:p>
    <w:p>
      <w:pPr>
        <w:spacing w:before="3"/>
        <w:ind w:left="0" w:right="141" w:firstLine="0"/>
        <w:jc w:val="righ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24.</w:t>
      </w:r>
      <w:r>
        <w:rPr>
          <w:rFonts w:ascii="Arial" w:hAnsi="Arial"/>
          <w:b/>
          <w:spacing w:val="-6"/>
          <w:sz w:val="20"/>
        </w:rPr>
        <w:t> </w:t>
      </w:r>
      <w:r>
        <w:rPr>
          <w:sz w:val="20"/>
        </w:rPr>
        <w:t>Son</w:t>
      </w:r>
      <w:r>
        <w:rPr>
          <w:spacing w:val="-7"/>
          <w:sz w:val="20"/>
        </w:rPr>
        <w:t> </w:t>
      </w:r>
      <w:r>
        <w:rPr>
          <w:sz w:val="20"/>
        </w:rPr>
        <w:t>obligaciones</w:t>
      </w:r>
      <w:r>
        <w:rPr>
          <w:spacing w:val="-7"/>
          <w:sz w:val="20"/>
        </w:rPr>
        <w:t> </w:t>
      </w:r>
      <w:r>
        <w:rPr>
          <w:sz w:val="20"/>
        </w:rPr>
        <w:t>del</w:t>
      </w:r>
      <w:r>
        <w:rPr>
          <w:spacing w:val="-8"/>
          <w:sz w:val="20"/>
        </w:rPr>
        <w:t> </w:t>
      </w:r>
      <w:r>
        <w:rPr>
          <w:spacing w:val="-2"/>
          <w:sz w:val="20"/>
        </w:rPr>
        <w:t>REPAEVE:</w:t>
      </w:r>
    </w:p>
    <w:p>
      <w:pPr>
        <w:pStyle w:val="ListParagraph"/>
        <w:numPr>
          <w:ilvl w:val="1"/>
          <w:numId w:val="19"/>
        </w:numPr>
        <w:tabs>
          <w:tab w:pos="709" w:val="left" w:leader="none"/>
        </w:tabs>
        <w:spacing w:line="240" w:lineRule="auto" w:before="228" w:after="0"/>
        <w:ind w:left="709" w:right="0" w:hanging="348"/>
        <w:jc w:val="left"/>
        <w:rPr>
          <w:sz w:val="20"/>
        </w:rPr>
      </w:pPr>
      <w:r>
        <w:rPr>
          <w:sz w:val="20"/>
        </w:rPr>
        <w:t>Recopilar</w:t>
      </w:r>
      <w:r>
        <w:rPr>
          <w:spacing w:val="-4"/>
          <w:sz w:val="20"/>
        </w:rPr>
        <w:t> </w:t>
      </w:r>
      <w:r>
        <w:rPr>
          <w:sz w:val="20"/>
        </w:rPr>
        <w:t>los</w:t>
      </w:r>
      <w:r>
        <w:rPr>
          <w:spacing w:val="-6"/>
          <w:sz w:val="20"/>
        </w:rPr>
        <w:t> </w:t>
      </w:r>
      <w:r>
        <w:rPr>
          <w:sz w:val="20"/>
        </w:rPr>
        <w:t>datos</w:t>
      </w:r>
      <w:r>
        <w:rPr>
          <w:spacing w:val="-6"/>
          <w:sz w:val="20"/>
        </w:rPr>
        <w:t> </w:t>
      </w:r>
      <w:r>
        <w:rPr>
          <w:sz w:val="20"/>
        </w:rPr>
        <w:t>de</w:t>
      </w:r>
      <w:r>
        <w:rPr>
          <w:spacing w:val="-4"/>
          <w:sz w:val="20"/>
        </w:rPr>
        <w:t> </w:t>
      </w:r>
      <w:r>
        <w:rPr>
          <w:sz w:val="20"/>
        </w:rPr>
        <w:t>casos</w:t>
      </w:r>
      <w:r>
        <w:rPr>
          <w:spacing w:val="-6"/>
          <w:sz w:val="20"/>
        </w:rPr>
        <w:t> </w:t>
      </w:r>
      <w:r>
        <w:rPr>
          <w:sz w:val="20"/>
        </w:rPr>
        <w:t>de</w:t>
      </w:r>
      <w:r>
        <w:rPr>
          <w:spacing w:val="-5"/>
          <w:sz w:val="20"/>
        </w:rPr>
        <w:t> </w:t>
      </w:r>
      <w:r>
        <w:rPr>
          <w:sz w:val="20"/>
        </w:rPr>
        <w:t>acoso</w:t>
      </w:r>
      <w:r>
        <w:rPr>
          <w:spacing w:val="-5"/>
          <w:sz w:val="20"/>
        </w:rPr>
        <w:t> </w:t>
      </w:r>
      <w:r>
        <w:rPr>
          <w:sz w:val="20"/>
        </w:rPr>
        <w:t>y</w:t>
      </w:r>
      <w:r>
        <w:rPr>
          <w:spacing w:val="-4"/>
          <w:sz w:val="20"/>
        </w:rPr>
        <w:t> </w:t>
      </w:r>
      <w:r>
        <w:rPr>
          <w:sz w:val="20"/>
        </w:rPr>
        <w:t>violencia</w:t>
      </w:r>
      <w:r>
        <w:rPr>
          <w:spacing w:val="-7"/>
          <w:sz w:val="20"/>
        </w:rPr>
        <w:t> </w:t>
      </w:r>
      <w:r>
        <w:rPr>
          <w:sz w:val="20"/>
        </w:rPr>
        <w:t>escolar</w:t>
      </w:r>
      <w:r>
        <w:rPr>
          <w:spacing w:val="-7"/>
          <w:sz w:val="20"/>
        </w:rPr>
        <w:t> </w:t>
      </w:r>
      <w:r>
        <w:rPr>
          <w:spacing w:val="-4"/>
          <w:sz w:val="20"/>
        </w:rPr>
        <w:t>por:</w:t>
      </w:r>
    </w:p>
    <w:p>
      <w:pPr>
        <w:spacing w:before="2"/>
        <w:ind w:left="0" w:right="141"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spacing w:line="480" w:lineRule="auto"/>
        <w:ind w:left="285" w:right="6414"/>
        <w:jc w:val="both"/>
      </w:pPr>
      <w:r>
        <w:rPr/>
        <w:t>1.-</w:t>
      </w:r>
      <w:r>
        <w:rPr>
          <w:spacing w:val="-10"/>
        </w:rPr>
        <w:t> </w:t>
      </w:r>
      <w:r>
        <w:rPr/>
        <w:t>Alumno</w:t>
      </w:r>
      <w:r>
        <w:rPr>
          <w:spacing w:val="-6"/>
        </w:rPr>
        <w:t> </w:t>
      </w:r>
      <w:r>
        <w:rPr/>
        <w:t>generador</w:t>
      </w:r>
      <w:r>
        <w:rPr>
          <w:spacing w:val="-5"/>
        </w:rPr>
        <w:t> </w:t>
      </w:r>
      <w:r>
        <w:rPr/>
        <w:t>o</w:t>
      </w:r>
      <w:r>
        <w:rPr>
          <w:spacing w:val="-7"/>
        </w:rPr>
        <w:t> </w:t>
      </w:r>
      <w:r>
        <w:rPr/>
        <w:t>víctima; 2.-</w:t>
      </w:r>
      <w:r>
        <w:rPr>
          <w:spacing w:val="-11"/>
        </w:rPr>
        <w:t> </w:t>
      </w:r>
      <w:r>
        <w:rPr/>
        <w:t>Edad,</w:t>
      </w:r>
      <w:r>
        <w:rPr>
          <w:spacing w:val="-8"/>
        </w:rPr>
        <w:t> </w:t>
      </w:r>
      <w:r>
        <w:rPr/>
        <w:t>grado</w:t>
      </w:r>
      <w:r>
        <w:rPr>
          <w:spacing w:val="-9"/>
        </w:rPr>
        <w:t> </w:t>
      </w:r>
      <w:r>
        <w:rPr/>
        <w:t>y</w:t>
      </w:r>
      <w:r>
        <w:rPr>
          <w:spacing w:val="-7"/>
        </w:rPr>
        <w:t> </w:t>
      </w:r>
      <w:r>
        <w:rPr/>
        <w:t>grupo</w:t>
      </w:r>
      <w:r>
        <w:rPr>
          <w:spacing w:val="-6"/>
        </w:rPr>
        <w:t> </w:t>
      </w:r>
      <w:r>
        <w:rPr/>
        <w:t>escolar; 3.- Escuela de procedencia;</w:t>
      </w:r>
    </w:p>
    <w:p>
      <w:pPr>
        <w:pStyle w:val="BodyText"/>
        <w:spacing w:after="0" w:line="480" w:lineRule="auto"/>
        <w:jc w:val="both"/>
        <w:sectPr>
          <w:pgSz w:w="12250" w:h="15850"/>
          <w:pgMar w:header="15" w:footer="925" w:top="1740" w:bottom="1120" w:left="1417" w:right="1275"/>
        </w:sectPr>
      </w:pPr>
    </w:p>
    <w:p>
      <w:pPr>
        <w:pStyle w:val="BodyText"/>
        <w:spacing w:before="83"/>
        <w:ind w:left="285"/>
      </w:pPr>
      <w:r>
        <w:rPr/>
        <w:t>4.-</w:t>
      </w:r>
      <w:r>
        <w:rPr>
          <w:spacing w:val="-10"/>
        </w:rPr>
        <w:t> </w:t>
      </w:r>
      <w:r>
        <w:rPr>
          <w:spacing w:val="-2"/>
        </w:rPr>
        <w:t>Municipio;</w:t>
      </w:r>
    </w:p>
    <w:p>
      <w:pPr>
        <w:pStyle w:val="BodyText"/>
        <w:spacing w:before="229"/>
        <w:ind w:left="285"/>
      </w:pPr>
      <w:r>
        <w:rPr/>
        <w:t>5.-</w:t>
      </w:r>
      <w:r>
        <w:rPr>
          <w:spacing w:val="-11"/>
        </w:rPr>
        <w:t> </w:t>
      </w:r>
      <w:r>
        <w:rPr/>
        <w:t>Zona</w:t>
      </w:r>
      <w:r>
        <w:rPr>
          <w:spacing w:val="-6"/>
        </w:rPr>
        <w:t> </w:t>
      </w:r>
      <w:r>
        <w:rPr>
          <w:spacing w:val="-2"/>
        </w:rPr>
        <w:t>escolar;</w:t>
      </w:r>
    </w:p>
    <w:p>
      <w:pPr>
        <w:pStyle w:val="BodyText"/>
      </w:pPr>
    </w:p>
    <w:p>
      <w:pPr>
        <w:pStyle w:val="BodyText"/>
        <w:spacing w:line="480" w:lineRule="auto" w:before="1"/>
        <w:ind w:left="285" w:right="1257"/>
      </w:pPr>
      <w:r>
        <w:rPr/>
        <w:t>6.-</w:t>
      </w:r>
      <w:r>
        <w:rPr>
          <w:spacing w:val="-8"/>
        </w:rPr>
        <w:t> </w:t>
      </w:r>
      <w:r>
        <w:rPr/>
        <w:t>Nombre</w:t>
      </w:r>
      <w:r>
        <w:rPr>
          <w:spacing w:val="-2"/>
        </w:rPr>
        <w:t> </w:t>
      </w:r>
      <w:r>
        <w:rPr/>
        <w:t>del</w:t>
      </w:r>
      <w:r>
        <w:rPr>
          <w:spacing w:val="-5"/>
        </w:rPr>
        <w:t> </w:t>
      </w:r>
      <w:r>
        <w:rPr/>
        <w:t>Director,</w:t>
      </w:r>
      <w:r>
        <w:rPr>
          <w:spacing w:val="-4"/>
        </w:rPr>
        <w:t> </w:t>
      </w:r>
      <w:r>
        <w:rPr/>
        <w:t>centro</w:t>
      </w:r>
      <w:r>
        <w:rPr>
          <w:spacing w:val="-4"/>
        </w:rPr>
        <w:t> </w:t>
      </w:r>
      <w:r>
        <w:rPr/>
        <w:t>de</w:t>
      </w:r>
      <w:r>
        <w:rPr>
          <w:spacing w:val="-2"/>
        </w:rPr>
        <w:t> </w:t>
      </w:r>
      <w:r>
        <w:rPr/>
        <w:t>trabajo,</w:t>
      </w:r>
      <w:r>
        <w:rPr>
          <w:spacing w:val="-4"/>
        </w:rPr>
        <w:t> </w:t>
      </w:r>
      <w:r>
        <w:rPr/>
        <w:t>sector,</w:t>
      </w:r>
      <w:r>
        <w:rPr>
          <w:spacing w:val="-4"/>
        </w:rPr>
        <w:t> </w:t>
      </w:r>
      <w:r>
        <w:rPr/>
        <w:t>turno,</w:t>
      </w:r>
      <w:r>
        <w:rPr>
          <w:spacing w:val="-2"/>
        </w:rPr>
        <w:t> </w:t>
      </w:r>
      <w:r>
        <w:rPr/>
        <w:t>domicilio y</w:t>
      </w:r>
      <w:r>
        <w:rPr>
          <w:spacing w:val="-3"/>
        </w:rPr>
        <w:t> </w:t>
      </w:r>
      <w:r>
        <w:rPr/>
        <w:t>teléfono</w:t>
      </w:r>
      <w:r>
        <w:rPr>
          <w:spacing w:val="-4"/>
        </w:rPr>
        <w:t> </w:t>
      </w:r>
      <w:r>
        <w:rPr/>
        <w:t>de</w:t>
      </w:r>
      <w:r>
        <w:rPr>
          <w:spacing w:val="-4"/>
        </w:rPr>
        <w:t> </w:t>
      </w:r>
      <w:r>
        <w:rPr/>
        <w:t>la</w:t>
      </w:r>
      <w:r>
        <w:rPr>
          <w:spacing w:val="-4"/>
        </w:rPr>
        <w:t> </w:t>
      </w:r>
      <w:r>
        <w:rPr/>
        <w:t>escuela; 7.- El nombre de la Institución, en caso de haber sido canalizado;</w:t>
      </w:r>
    </w:p>
    <w:p>
      <w:pPr>
        <w:pStyle w:val="ListParagraph"/>
        <w:numPr>
          <w:ilvl w:val="0"/>
          <w:numId w:val="20"/>
        </w:numPr>
        <w:tabs>
          <w:tab w:pos="567" w:val="left" w:leader="none"/>
        </w:tabs>
        <w:spacing w:line="229" w:lineRule="exact" w:before="0" w:after="0"/>
        <w:ind w:left="567" w:right="0" w:hanging="282"/>
        <w:jc w:val="left"/>
        <w:rPr>
          <w:sz w:val="20"/>
        </w:rPr>
      </w:pPr>
      <w:r>
        <w:rPr>
          <w:sz w:val="20"/>
        </w:rPr>
        <w:t>Evidencias,</w:t>
      </w:r>
      <w:r>
        <w:rPr>
          <w:spacing w:val="-10"/>
          <w:sz w:val="20"/>
        </w:rPr>
        <w:t> </w:t>
      </w:r>
      <w:r>
        <w:rPr>
          <w:sz w:val="20"/>
        </w:rPr>
        <w:t>investigación,</w:t>
      </w:r>
      <w:r>
        <w:rPr>
          <w:spacing w:val="-9"/>
          <w:sz w:val="20"/>
        </w:rPr>
        <w:t> </w:t>
      </w:r>
      <w:r>
        <w:rPr>
          <w:sz w:val="20"/>
        </w:rPr>
        <w:t>atención</w:t>
      </w:r>
      <w:r>
        <w:rPr>
          <w:spacing w:val="-12"/>
          <w:sz w:val="20"/>
        </w:rPr>
        <w:t> </w:t>
      </w:r>
      <w:r>
        <w:rPr>
          <w:sz w:val="20"/>
        </w:rPr>
        <w:t>y</w:t>
      </w:r>
      <w:r>
        <w:rPr>
          <w:spacing w:val="-11"/>
          <w:sz w:val="20"/>
        </w:rPr>
        <w:t> </w:t>
      </w:r>
      <w:r>
        <w:rPr>
          <w:sz w:val="20"/>
        </w:rPr>
        <w:t>seguimiento</w:t>
      </w:r>
      <w:r>
        <w:rPr>
          <w:spacing w:val="-9"/>
          <w:sz w:val="20"/>
        </w:rPr>
        <w:t> </w:t>
      </w:r>
      <w:r>
        <w:rPr>
          <w:sz w:val="20"/>
        </w:rPr>
        <w:t>especifico</w:t>
      </w:r>
      <w:r>
        <w:rPr>
          <w:spacing w:val="-10"/>
          <w:sz w:val="20"/>
        </w:rPr>
        <w:t> </w:t>
      </w:r>
      <w:r>
        <w:rPr>
          <w:sz w:val="20"/>
        </w:rPr>
        <w:t>al</w:t>
      </w:r>
      <w:r>
        <w:rPr>
          <w:spacing w:val="-12"/>
          <w:sz w:val="20"/>
        </w:rPr>
        <w:t> </w:t>
      </w:r>
      <w:r>
        <w:rPr>
          <w:spacing w:val="-2"/>
          <w:sz w:val="20"/>
        </w:rPr>
        <w:t>caso.</w:t>
      </w:r>
    </w:p>
    <w:p>
      <w:pPr>
        <w:pStyle w:val="BodyText"/>
      </w:pPr>
    </w:p>
    <w:p>
      <w:pPr>
        <w:pStyle w:val="ListParagraph"/>
        <w:numPr>
          <w:ilvl w:val="0"/>
          <w:numId w:val="20"/>
        </w:numPr>
        <w:tabs>
          <w:tab w:pos="566" w:val="left" w:leader="none"/>
          <w:tab w:pos="568" w:val="left" w:leader="none"/>
        </w:tabs>
        <w:spacing w:line="240" w:lineRule="auto" w:before="0" w:after="0"/>
        <w:ind w:left="568" w:right="199" w:hanging="284"/>
        <w:jc w:val="left"/>
        <w:rPr>
          <w:sz w:val="20"/>
        </w:rPr>
      </w:pPr>
      <w:r>
        <w:rPr>
          <w:sz w:val="20"/>
        </w:rPr>
        <w:t>Medidas</w:t>
      </w:r>
      <w:r>
        <w:rPr>
          <w:spacing w:val="80"/>
          <w:sz w:val="20"/>
        </w:rPr>
        <w:t> </w:t>
      </w:r>
      <w:r>
        <w:rPr>
          <w:sz w:val="20"/>
        </w:rPr>
        <w:t>implementadas</w:t>
      </w:r>
      <w:r>
        <w:rPr>
          <w:spacing w:val="80"/>
          <w:sz w:val="20"/>
        </w:rPr>
        <w:t> </w:t>
      </w:r>
      <w:r>
        <w:rPr>
          <w:sz w:val="20"/>
        </w:rPr>
        <w:t>a</w:t>
      </w:r>
      <w:r>
        <w:rPr>
          <w:spacing w:val="80"/>
          <w:sz w:val="20"/>
        </w:rPr>
        <w:t> </w:t>
      </w:r>
      <w:r>
        <w:rPr>
          <w:sz w:val="20"/>
        </w:rPr>
        <w:t>víctimas</w:t>
      </w:r>
      <w:r>
        <w:rPr>
          <w:spacing w:val="80"/>
          <w:sz w:val="20"/>
        </w:rPr>
        <w:t> </w:t>
      </w:r>
      <w:r>
        <w:rPr>
          <w:sz w:val="20"/>
        </w:rPr>
        <w:t>y</w:t>
      </w:r>
      <w:r>
        <w:rPr>
          <w:spacing w:val="80"/>
          <w:sz w:val="20"/>
        </w:rPr>
        <w:t> </w:t>
      </w:r>
      <w:r>
        <w:rPr>
          <w:sz w:val="20"/>
        </w:rPr>
        <w:t>generadores</w:t>
      </w:r>
      <w:r>
        <w:rPr>
          <w:spacing w:val="80"/>
          <w:sz w:val="20"/>
        </w:rPr>
        <w:t> </w:t>
      </w:r>
      <w:r>
        <w:rPr>
          <w:sz w:val="20"/>
        </w:rPr>
        <w:t>de</w:t>
      </w:r>
      <w:r>
        <w:rPr>
          <w:spacing w:val="80"/>
          <w:sz w:val="20"/>
        </w:rPr>
        <w:t> </w:t>
      </w:r>
      <w:r>
        <w:rPr>
          <w:sz w:val="20"/>
        </w:rPr>
        <w:t>violencia</w:t>
      </w:r>
      <w:r>
        <w:rPr>
          <w:spacing w:val="80"/>
          <w:sz w:val="20"/>
        </w:rPr>
        <w:t> </w:t>
      </w:r>
      <w:r>
        <w:rPr>
          <w:sz w:val="20"/>
        </w:rPr>
        <w:t>escolar</w:t>
      </w:r>
      <w:r>
        <w:rPr>
          <w:spacing w:val="80"/>
          <w:sz w:val="20"/>
        </w:rPr>
        <w:t> </w:t>
      </w:r>
      <w:r>
        <w:rPr>
          <w:sz w:val="20"/>
        </w:rPr>
        <w:t>con</w:t>
      </w:r>
      <w:r>
        <w:rPr>
          <w:spacing w:val="80"/>
          <w:sz w:val="20"/>
        </w:rPr>
        <w:t> </w:t>
      </w:r>
      <w:r>
        <w:rPr>
          <w:sz w:val="20"/>
        </w:rPr>
        <w:t>base</w:t>
      </w:r>
      <w:r>
        <w:rPr>
          <w:spacing w:val="80"/>
          <w:sz w:val="20"/>
        </w:rPr>
        <w:t> </w:t>
      </w:r>
      <w:r>
        <w:rPr>
          <w:sz w:val="20"/>
        </w:rPr>
        <w:t>en</w:t>
      </w:r>
      <w:r>
        <w:rPr>
          <w:spacing w:val="80"/>
          <w:sz w:val="20"/>
        </w:rPr>
        <w:t> </w:t>
      </w:r>
      <w:r>
        <w:rPr>
          <w:sz w:val="20"/>
        </w:rPr>
        <w:t>la normatividad vigente y en los Protocolos;</w:t>
      </w:r>
    </w:p>
    <w:p>
      <w:pPr>
        <w:pStyle w:val="BodyText"/>
      </w:pPr>
    </w:p>
    <w:p>
      <w:pPr>
        <w:pStyle w:val="BodyText"/>
        <w:ind w:left="285"/>
      </w:pPr>
      <w:r>
        <w:rPr/>
        <w:t>10.-</w:t>
      </w:r>
      <w:r>
        <w:rPr>
          <w:spacing w:val="16"/>
        </w:rPr>
        <w:t> </w:t>
      </w:r>
      <w:r>
        <w:rPr/>
        <w:t>Nombre</w:t>
      </w:r>
      <w:r>
        <w:rPr>
          <w:spacing w:val="-6"/>
        </w:rPr>
        <w:t> </w:t>
      </w:r>
      <w:r>
        <w:rPr/>
        <w:t>de</w:t>
      </w:r>
      <w:r>
        <w:rPr>
          <w:spacing w:val="-7"/>
        </w:rPr>
        <w:t> </w:t>
      </w:r>
      <w:r>
        <w:rPr/>
        <w:t>los</w:t>
      </w:r>
      <w:r>
        <w:rPr>
          <w:spacing w:val="-7"/>
        </w:rPr>
        <w:t> </w:t>
      </w:r>
      <w:r>
        <w:rPr/>
        <w:t>padres</w:t>
      </w:r>
      <w:r>
        <w:rPr>
          <w:spacing w:val="-5"/>
        </w:rPr>
        <w:t> </w:t>
      </w:r>
      <w:r>
        <w:rPr/>
        <w:t>involucrados</w:t>
      </w:r>
      <w:r>
        <w:rPr>
          <w:spacing w:val="-7"/>
        </w:rPr>
        <w:t> </w:t>
      </w:r>
      <w:r>
        <w:rPr/>
        <w:t>o</w:t>
      </w:r>
      <w:r>
        <w:rPr>
          <w:spacing w:val="-8"/>
        </w:rPr>
        <w:t> </w:t>
      </w:r>
      <w:r>
        <w:rPr/>
        <w:t>tutores,</w:t>
      </w:r>
      <w:r>
        <w:rPr>
          <w:spacing w:val="-6"/>
        </w:rPr>
        <w:t> </w:t>
      </w:r>
      <w:r>
        <w:rPr/>
        <w:t>domicilio</w:t>
      </w:r>
      <w:r>
        <w:rPr>
          <w:spacing w:val="-6"/>
        </w:rPr>
        <w:t> </w:t>
      </w:r>
      <w:r>
        <w:rPr/>
        <w:t>y</w:t>
      </w:r>
      <w:r>
        <w:rPr>
          <w:spacing w:val="-7"/>
        </w:rPr>
        <w:t> </w:t>
      </w:r>
      <w:r>
        <w:rPr>
          <w:spacing w:val="-2"/>
        </w:rPr>
        <w:t>teléfono;</w:t>
      </w:r>
    </w:p>
    <w:p>
      <w:pPr>
        <w:pStyle w:val="BodyText"/>
        <w:spacing w:before="1"/>
      </w:pPr>
    </w:p>
    <w:p>
      <w:pPr>
        <w:pStyle w:val="BodyText"/>
        <w:ind w:left="285"/>
      </w:pPr>
      <w:r>
        <w:rPr/>
        <w:t>11.-</w:t>
      </w:r>
      <w:r>
        <w:rPr>
          <w:spacing w:val="18"/>
        </w:rPr>
        <w:t> </w:t>
      </w:r>
      <w:r>
        <w:rPr/>
        <w:t>Tipo</w:t>
      </w:r>
      <w:r>
        <w:rPr>
          <w:spacing w:val="-4"/>
        </w:rPr>
        <w:t> </w:t>
      </w:r>
      <w:r>
        <w:rPr/>
        <w:t>de</w:t>
      </w:r>
      <w:r>
        <w:rPr>
          <w:spacing w:val="-7"/>
        </w:rPr>
        <w:t> </w:t>
      </w:r>
      <w:r>
        <w:rPr>
          <w:spacing w:val="-2"/>
        </w:rPr>
        <w:t>violencia.</w:t>
      </w:r>
    </w:p>
    <w:p>
      <w:pPr>
        <w:spacing w:before="1"/>
        <w:ind w:left="5182" w:right="0" w:firstLine="0"/>
        <w:jc w:val="left"/>
        <w:rPr>
          <w:rFonts w:ascii="Arial"/>
          <w:i/>
          <w:sz w:val="14"/>
        </w:rPr>
      </w:pPr>
      <w:r>
        <w:rPr>
          <w:rFonts w:ascii="Arial"/>
          <w:i/>
          <w:color w:val="006FC0"/>
          <w:sz w:val="14"/>
        </w:rPr>
        <w:t>Numeral</w:t>
      </w:r>
      <w:r>
        <w:rPr>
          <w:rFonts w:ascii="Arial"/>
          <w:i/>
          <w:color w:val="006FC0"/>
          <w:spacing w:val="-3"/>
          <w:sz w:val="14"/>
        </w:rPr>
        <w:t> </w:t>
      </w:r>
      <w:r>
        <w:rPr>
          <w:rFonts w:ascii="Arial"/>
          <w:i/>
          <w:color w:val="006FC0"/>
          <w:sz w:val="14"/>
        </w:rPr>
        <w:t>adicionado,</w:t>
      </w:r>
      <w:r>
        <w:rPr>
          <w:rFonts w:ascii="Arial"/>
          <w:i/>
          <w:color w:val="006FC0"/>
          <w:spacing w:val="-5"/>
          <w:sz w:val="14"/>
        </w:rPr>
        <w:t> </w:t>
      </w:r>
      <w:r>
        <w:rPr>
          <w:rFonts w:ascii="Arial"/>
          <w:i/>
          <w:color w:val="006FC0"/>
          <w:sz w:val="14"/>
        </w:rPr>
        <w:t>P.O.</w:t>
      </w:r>
      <w:r>
        <w:rPr>
          <w:rFonts w:ascii="Arial"/>
          <w:i/>
          <w:color w:val="006FC0"/>
          <w:spacing w:val="-6"/>
          <w:sz w:val="14"/>
        </w:rPr>
        <w:t> </w:t>
      </w:r>
      <w:r>
        <w:rPr>
          <w:rFonts w:ascii="Arial"/>
          <w:i/>
          <w:color w:val="006FC0"/>
          <w:sz w:val="14"/>
        </w:rPr>
        <w:t>Alcance</w:t>
      </w:r>
      <w:r>
        <w:rPr>
          <w:rFonts w:ascii="Arial"/>
          <w:i/>
          <w:color w:val="006FC0"/>
          <w:spacing w:val="-5"/>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3"/>
          <w:sz w:val="14"/>
        </w:rPr>
        <w:t> </w:t>
      </w:r>
      <w:r>
        <w:rPr>
          <w:rFonts w:ascii="Arial"/>
          <w:i/>
          <w:color w:val="006FC0"/>
          <w:sz w:val="14"/>
        </w:rPr>
        <w:t>18</w:t>
      </w:r>
      <w:r>
        <w:rPr>
          <w:rFonts w:ascii="Arial"/>
          <w:i/>
          <w:color w:val="006FC0"/>
          <w:spacing w:val="-3"/>
          <w:sz w:val="14"/>
        </w:rPr>
        <w:t> </w:t>
      </w:r>
      <w:r>
        <w:rPr>
          <w:rFonts w:ascii="Arial"/>
          <w:i/>
          <w:color w:val="006FC0"/>
          <w:sz w:val="14"/>
        </w:rPr>
        <w:t>de</w:t>
      </w:r>
      <w:r>
        <w:rPr>
          <w:rFonts w:ascii="Arial"/>
          <w:i/>
          <w:color w:val="006FC0"/>
          <w:spacing w:val="-4"/>
          <w:sz w:val="14"/>
        </w:rPr>
        <w:t> </w:t>
      </w:r>
      <w:r>
        <w:rPr>
          <w:rFonts w:ascii="Arial"/>
          <w:i/>
          <w:color w:val="006FC0"/>
          <w:sz w:val="14"/>
        </w:rPr>
        <w:t>agosto</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pacing w:val="-4"/>
          <w:sz w:val="14"/>
        </w:rPr>
        <w:t>2023.</w:t>
      </w:r>
    </w:p>
    <w:p>
      <w:pPr>
        <w:pStyle w:val="BodyText"/>
        <w:spacing w:before="229"/>
        <w:ind w:left="1" w:right="142"/>
      </w:pPr>
      <w:r>
        <w:rPr/>
        <w:t>Con</w:t>
      </w:r>
      <w:r>
        <w:rPr>
          <w:spacing w:val="22"/>
        </w:rPr>
        <w:t> </w:t>
      </w:r>
      <w:r>
        <w:rPr/>
        <w:t>el</w:t>
      </w:r>
      <w:r>
        <w:rPr>
          <w:spacing w:val="21"/>
        </w:rPr>
        <w:t> </w:t>
      </w:r>
      <w:r>
        <w:rPr/>
        <w:t>objetivo</w:t>
      </w:r>
      <w:r>
        <w:rPr>
          <w:spacing w:val="22"/>
        </w:rPr>
        <w:t> </w:t>
      </w:r>
      <w:r>
        <w:rPr/>
        <w:t>de</w:t>
      </w:r>
      <w:r>
        <w:rPr>
          <w:spacing w:val="22"/>
        </w:rPr>
        <w:t> </w:t>
      </w:r>
      <w:r>
        <w:rPr/>
        <w:t>elaborar</w:t>
      </w:r>
      <w:r>
        <w:rPr>
          <w:spacing w:val="23"/>
        </w:rPr>
        <w:t> </w:t>
      </w:r>
      <w:r>
        <w:rPr/>
        <w:t>análisis,</w:t>
      </w:r>
      <w:r>
        <w:rPr>
          <w:spacing w:val="22"/>
        </w:rPr>
        <w:t> </w:t>
      </w:r>
      <w:r>
        <w:rPr/>
        <w:t>estadísticas</w:t>
      </w:r>
      <w:r>
        <w:rPr>
          <w:spacing w:val="23"/>
        </w:rPr>
        <w:t> </w:t>
      </w:r>
      <w:r>
        <w:rPr/>
        <w:t>y/o</w:t>
      </w:r>
      <w:r>
        <w:rPr>
          <w:spacing w:val="22"/>
        </w:rPr>
        <w:t> </w:t>
      </w:r>
      <w:r>
        <w:rPr/>
        <w:t>estudios</w:t>
      </w:r>
      <w:r>
        <w:rPr>
          <w:spacing w:val="23"/>
        </w:rPr>
        <w:t> </w:t>
      </w:r>
      <w:r>
        <w:rPr/>
        <w:t>necesarios</w:t>
      </w:r>
      <w:r>
        <w:rPr>
          <w:spacing w:val="23"/>
        </w:rPr>
        <w:t> </w:t>
      </w:r>
      <w:r>
        <w:rPr/>
        <w:t>que</w:t>
      </w:r>
      <w:r>
        <w:rPr>
          <w:spacing w:val="22"/>
        </w:rPr>
        <w:t> </w:t>
      </w:r>
      <w:r>
        <w:rPr/>
        <w:t>sirvan</w:t>
      </w:r>
      <w:r>
        <w:rPr>
          <w:spacing w:val="22"/>
        </w:rPr>
        <w:t> </w:t>
      </w:r>
      <w:r>
        <w:rPr/>
        <w:t>para</w:t>
      </w:r>
      <w:r>
        <w:rPr>
          <w:spacing w:val="22"/>
        </w:rPr>
        <w:t> </w:t>
      </w:r>
      <w:r>
        <w:rPr/>
        <w:t>informar</w:t>
      </w:r>
      <w:r>
        <w:rPr>
          <w:spacing w:val="23"/>
        </w:rPr>
        <w:t> </w:t>
      </w:r>
      <w:r>
        <w:rPr/>
        <w:t>a</w:t>
      </w:r>
      <w:r>
        <w:rPr>
          <w:spacing w:val="22"/>
        </w:rPr>
        <w:t> </w:t>
      </w:r>
      <w:r>
        <w:rPr/>
        <w:t>la Secretaría y al Comité, sobre la presencia de acoso y violencia en el entorno escolar en el Estado.</w:t>
      </w:r>
    </w:p>
    <w:p>
      <w:pPr>
        <w:spacing w:before="2"/>
        <w:ind w:left="4622"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la</w:t>
      </w:r>
      <w:r>
        <w:rPr>
          <w:rFonts w:ascii="Arial" w:hAnsi="Arial"/>
          <w:i/>
          <w:color w:val="006FC0"/>
          <w:spacing w:val="-5"/>
          <w:sz w:val="14"/>
        </w:rPr>
        <w:t> </w:t>
      </w:r>
      <w:r>
        <w:rPr>
          <w:rFonts w:ascii="Arial" w:hAnsi="Arial"/>
          <w:i/>
          <w:color w:val="006FC0"/>
          <w:sz w:val="14"/>
        </w:rPr>
        <w:t>fracción</w:t>
      </w:r>
      <w:r>
        <w:rPr>
          <w:rFonts w:ascii="Arial" w:hAnsi="Arial"/>
          <w:i/>
          <w:color w:val="006FC0"/>
          <w:spacing w:val="-3"/>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5"/>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6"/>
        <w:rPr>
          <w:rFonts w:ascii="Arial"/>
          <w:i/>
          <w:sz w:val="14"/>
        </w:rPr>
      </w:pPr>
    </w:p>
    <w:p>
      <w:pPr>
        <w:pStyle w:val="ListParagraph"/>
        <w:numPr>
          <w:ilvl w:val="1"/>
          <w:numId w:val="19"/>
        </w:numPr>
        <w:tabs>
          <w:tab w:pos="226" w:val="left" w:leader="none"/>
        </w:tabs>
        <w:spacing w:line="240" w:lineRule="auto" w:before="0" w:after="0"/>
        <w:ind w:left="1" w:right="144" w:firstLine="0"/>
        <w:jc w:val="both"/>
        <w:rPr>
          <w:rFonts w:ascii="Arial" w:hAnsi="Arial"/>
          <w:b/>
          <w:sz w:val="20"/>
        </w:rPr>
      </w:pPr>
      <w:r>
        <w:rPr>
          <w:sz w:val="20"/>
        </w:rPr>
        <w:t>Presentar al Comité los resultados de las evaluaciones realizadas con respecto a los resultados de los registros e información recopilada, de las propuestas de modificación e implementación de acciones y/o proyectos al Programa Estatal, con la finalidad de mejorar su aplicación en la prevención, atención y erradicación del acoso y la violencia escolar;</w:t>
      </w:r>
    </w:p>
    <w:p>
      <w:pPr>
        <w:spacing w:before="3"/>
        <w:ind w:left="5417" w:right="0" w:firstLine="0"/>
        <w:jc w:val="left"/>
        <w:rPr>
          <w:rFonts w:ascii="Arial" w:hAnsi="Arial"/>
          <w:i/>
          <w:sz w:val="14"/>
        </w:rPr>
      </w:pPr>
      <w:r>
        <w:rPr>
          <w:rFonts w:ascii="Arial" w:hAnsi="Arial"/>
          <w:i/>
          <w:color w:val="006FC0"/>
          <w:sz w:val="14"/>
        </w:rPr>
        <w:t>Fracción</w:t>
      </w:r>
      <w:r>
        <w:rPr>
          <w:rFonts w:ascii="Arial" w:hAnsi="Arial"/>
          <w:i/>
          <w:color w:val="006FC0"/>
          <w:spacing w:val="-5"/>
          <w:sz w:val="14"/>
        </w:rPr>
        <w:t> </w:t>
      </w:r>
      <w:r>
        <w:rPr>
          <w:rFonts w:ascii="Arial" w:hAnsi="Arial"/>
          <w:i/>
          <w:color w:val="006FC0"/>
          <w:sz w:val="14"/>
        </w:rPr>
        <w:t>reformada,</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5"/>
          <w:sz w:val="14"/>
        </w:rPr>
        <w:t> </w:t>
      </w:r>
      <w:r>
        <w:rPr>
          <w:rFonts w:ascii="Arial" w:hAnsi="Arial"/>
          <w:i/>
          <w:color w:val="006FC0"/>
          <w:sz w:val="14"/>
        </w:rPr>
        <w:t>cuatro</w:t>
      </w:r>
      <w:r>
        <w:rPr>
          <w:rFonts w:ascii="Arial" w:hAnsi="Arial"/>
          <w:i/>
          <w:color w:val="006FC0"/>
          <w:spacing w:val="-3"/>
          <w:sz w:val="14"/>
        </w:rPr>
        <w:t> </w:t>
      </w:r>
      <w:r>
        <w:rPr>
          <w:rFonts w:ascii="Arial" w:hAnsi="Arial"/>
          <w:i/>
          <w:color w:val="006FC0"/>
          <w:sz w:val="14"/>
        </w:rPr>
        <w:t>del</w:t>
      </w:r>
      <w:r>
        <w:rPr>
          <w:rFonts w:ascii="Arial" w:hAnsi="Arial"/>
          <w:i/>
          <w:color w:val="006FC0"/>
          <w:spacing w:val="-2"/>
          <w:sz w:val="14"/>
        </w:rPr>
        <w:t> </w:t>
      </w:r>
      <w:r>
        <w:rPr>
          <w:rFonts w:ascii="Arial" w:hAnsi="Arial"/>
          <w:i/>
          <w:color w:val="006FC0"/>
          <w:sz w:val="14"/>
        </w:rPr>
        <w:t>7</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junio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ListParagraph"/>
        <w:numPr>
          <w:ilvl w:val="1"/>
          <w:numId w:val="19"/>
        </w:numPr>
        <w:tabs>
          <w:tab w:pos="284" w:val="left" w:leader="none"/>
        </w:tabs>
        <w:spacing w:line="240" w:lineRule="auto" w:before="0" w:after="0"/>
        <w:ind w:left="1" w:right="201" w:firstLine="0"/>
        <w:jc w:val="left"/>
        <w:rPr>
          <w:rFonts w:ascii="Arial" w:hAnsi="Arial"/>
          <w:b/>
          <w:sz w:val="20"/>
        </w:rPr>
      </w:pPr>
      <w:r>
        <w:rPr>
          <w:sz w:val="20"/>
        </w:rPr>
        <w:t>Registrar y dar seguimiento a las medidas aplicadas al generador y a la víctima, de conformidad a lo establecido en esta Ley y en sus reglamentos internos institucionales;</w:t>
      </w:r>
    </w:p>
    <w:p>
      <w:pPr>
        <w:pStyle w:val="ListParagraph"/>
        <w:numPr>
          <w:ilvl w:val="1"/>
          <w:numId w:val="19"/>
        </w:numPr>
        <w:tabs>
          <w:tab w:pos="336" w:val="left" w:leader="none"/>
        </w:tabs>
        <w:spacing w:line="240" w:lineRule="auto" w:before="229" w:after="0"/>
        <w:ind w:left="1" w:right="150" w:firstLine="0"/>
        <w:jc w:val="left"/>
        <w:rPr>
          <w:rFonts w:ascii="Arial" w:hAnsi="Arial"/>
          <w:b/>
          <w:sz w:val="20"/>
        </w:rPr>
      </w:pPr>
      <w:r>
        <w:rPr>
          <w:sz w:val="20"/>
        </w:rPr>
        <w:t>Acreditar</w:t>
      </w:r>
      <w:r>
        <w:rPr>
          <w:spacing w:val="33"/>
          <w:sz w:val="20"/>
        </w:rPr>
        <w:t> </w:t>
      </w:r>
      <w:r>
        <w:rPr>
          <w:sz w:val="20"/>
        </w:rPr>
        <w:t>de</w:t>
      </w:r>
      <w:r>
        <w:rPr>
          <w:spacing w:val="32"/>
          <w:sz w:val="20"/>
        </w:rPr>
        <w:t> </w:t>
      </w:r>
      <w:r>
        <w:rPr>
          <w:sz w:val="20"/>
        </w:rPr>
        <w:t>manera</w:t>
      </w:r>
      <w:r>
        <w:rPr>
          <w:spacing w:val="35"/>
          <w:sz w:val="20"/>
        </w:rPr>
        <w:t> </w:t>
      </w:r>
      <w:r>
        <w:rPr>
          <w:sz w:val="20"/>
        </w:rPr>
        <w:t>escrita</w:t>
      </w:r>
      <w:r>
        <w:rPr>
          <w:spacing w:val="32"/>
          <w:sz w:val="20"/>
        </w:rPr>
        <w:t> </w:t>
      </w:r>
      <w:r>
        <w:rPr>
          <w:sz w:val="20"/>
        </w:rPr>
        <w:t>al</w:t>
      </w:r>
      <w:r>
        <w:rPr>
          <w:spacing w:val="33"/>
          <w:sz w:val="20"/>
        </w:rPr>
        <w:t> </w:t>
      </w:r>
      <w:r>
        <w:rPr>
          <w:sz w:val="20"/>
        </w:rPr>
        <w:t>profesional</w:t>
      </w:r>
      <w:r>
        <w:rPr>
          <w:spacing w:val="31"/>
          <w:sz w:val="20"/>
        </w:rPr>
        <w:t> </w:t>
      </w:r>
      <w:r>
        <w:rPr>
          <w:sz w:val="20"/>
        </w:rPr>
        <w:t>y</w:t>
      </w:r>
      <w:r>
        <w:rPr>
          <w:spacing w:val="33"/>
          <w:sz w:val="20"/>
        </w:rPr>
        <w:t> </w:t>
      </w:r>
      <w:r>
        <w:rPr>
          <w:sz w:val="20"/>
        </w:rPr>
        <w:t>facilitar</w:t>
      </w:r>
      <w:r>
        <w:rPr>
          <w:spacing w:val="33"/>
          <w:sz w:val="20"/>
        </w:rPr>
        <w:t> </w:t>
      </w:r>
      <w:r>
        <w:rPr>
          <w:sz w:val="20"/>
        </w:rPr>
        <w:t>copia</w:t>
      </w:r>
      <w:r>
        <w:rPr>
          <w:spacing w:val="34"/>
          <w:sz w:val="20"/>
        </w:rPr>
        <w:t> </w:t>
      </w:r>
      <w:r>
        <w:rPr>
          <w:sz w:val="20"/>
        </w:rPr>
        <w:t>del</w:t>
      </w:r>
      <w:r>
        <w:rPr>
          <w:spacing w:val="31"/>
          <w:sz w:val="20"/>
        </w:rPr>
        <w:t> </w:t>
      </w:r>
      <w:r>
        <w:rPr>
          <w:sz w:val="20"/>
        </w:rPr>
        <w:t>expediente</w:t>
      </w:r>
      <w:r>
        <w:rPr>
          <w:spacing w:val="34"/>
          <w:sz w:val="20"/>
        </w:rPr>
        <w:t> </w:t>
      </w:r>
      <w:r>
        <w:rPr>
          <w:sz w:val="20"/>
        </w:rPr>
        <w:t>sobre</w:t>
      </w:r>
      <w:r>
        <w:rPr>
          <w:spacing w:val="32"/>
          <w:sz w:val="20"/>
        </w:rPr>
        <w:t> </w:t>
      </w:r>
      <w:r>
        <w:rPr>
          <w:sz w:val="20"/>
        </w:rPr>
        <w:t>el</w:t>
      </w:r>
      <w:r>
        <w:rPr>
          <w:spacing w:val="31"/>
          <w:sz w:val="20"/>
        </w:rPr>
        <w:t> </w:t>
      </w:r>
      <w:r>
        <w:rPr>
          <w:sz w:val="20"/>
        </w:rPr>
        <w:t>miembro</w:t>
      </w:r>
      <w:r>
        <w:rPr>
          <w:spacing w:val="34"/>
          <w:sz w:val="20"/>
        </w:rPr>
        <w:t> </w:t>
      </w:r>
      <w:r>
        <w:rPr>
          <w:sz w:val="20"/>
        </w:rPr>
        <w:t>de</w:t>
      </w:r>
      <w:r>
        <w:rPr>
          <w:spacing w:val="34"/>
          <w:sz w:val="20"/>
        </w:rPr>
        <w:t> </w:t>
      </w:r>
      <w:r>
        <w:rPr>
          <w:sz w:val="20"/>
        </w:rPr>
        <w:t>la comunidad educativa que habrá de atender, de conformidad</w:t>
      </w:r>
      <w:r>
        <w:rPr>
          <w:spacing w:val="-1"/>
          <w:sz w:val="20"/>
        </w:rPr>
        <w:t> </w:t>
      </w:r>
      <w:r>
        <w:rPr>
          <w:sz w:val="20"/>
        </w:rPr>
        <w:t>a lo previsto por esta</w:t>
      </w:r>
      <w:r>
        <w:rPr>
          <w:spacing w:val="-1"/>
          <w:sz w:val="20"/>
        </w:rPr>
        <w:t> </w:t>
      </w:r>
      <w:r>
        <w:rPr>
          <w:sz w:val="20"/>
        </w:rPr>
        <w:t>Ley y a</w:t>
      </w:r>
      <w:r>
        <w:rPr>
          <w:spacing w:val="-1"/>
          <w:sz w:val="20"/>
        </w:rPr>
        <w:t> </w:t>
      </w:r>
      <w:r>
        <w:rPr>
          <w:sz w:val="20"/>
        </w:rPr>
        <w:t>su reglamento;</w:t>
      </w:r>
    </w:p>
    <w:p>
      <w:pPr>
        <w:pStyle w:val="BodyText"/>
        <w:spacing w:before="1"/>
      </w:pPr>
    </w:p>
    <w:p>
      <w:pPr>
        <w:pStyle w:val="ListParagraph"/>
        <w:numPr>
          <w:ilvl w:val="1"/>
          <w:numId w:val="19"/>
        </w:numPr>
        <w:tabs>
          <w:tab w:pos="288" w:val="left" w:leader="none"/>
        </w:tabs>
        <w:spacing w:line="240" w:lineRule="auto" w:before="0" w:after="0"/>
        <w:ind w:left="1" w:right="155" w:firstLine="0"/>
        <w:jc w:val="left"/>
        <w:rPr>
          <w:rFonts w:ascii="Arial"/>
          <w:b/>
          <w:sz w:val="20"/>
        </w:rPr>
      </w:pPr>
      <w:r>
        <w:rPr>
          <w:sz w:val="20"/>
        </w:rPr>
        <w:t>En</w:t>
      </w:r>
      <w:r>
        <w:rPr>
          <w:spacing w:val="40"/>
          <w:sz w:val="20"/>
        </w:rPr>
        <w:t> </w:t>
      </w:r>
      <w:r>
        <w:rPr>
          <w:sz w:val="20"/>
        </w:rPr>
        <w:t>todos</w:t>
      </w:r>
      <w:r>
        <w:rPr>
          <w:spacing w:val="40"/>
          <w:sz w:val="20"/>
        </w:rPr>
        <w:t> </w:t>
      </w:r>
      <w:r>
        <w:rPr>
          <w:sz w:val="20"/>
        </w:rPr>
        <w:t>los</w:t>
      </w:r>
      <w:r>
        <w:rPr>
          <w:spacing w:val="40"/>
          <w:sz w:val="20"/>
        </w:rPr>
        <w:t> </w:t>
      </w:r>
      <w:r>
        <w:rPr>
          <w:sz w:val="20"/>
        </w:rPr>
        <w:t>casos,</w:t>
      </w:r>
      <w:r>
        <w:rPr>
          <w:spacing w:val="39"/>
          <w:sz w:val="20"/>
        </w:rPr>
        <w:t> </w:t>
      </w:r>
      <w:r>
        <w:rPr>
          <w:sz w:val="20"/>
        </w:rPr>
        <w:t>guardar</w:t>
      </w:r>
      <w:r>
        <w:rPr>
          <w:spacing w:val="40"/>
          <w:sz w:val="20"/>
        </w:rPr>
        <w:t> </w:t>
      </w:r>
      <w:r>
        <w:rPr>
          <w:sz w:val="20"/>
        </w:rPr>
        <w:t>reserva</w:t>
      </w:r>
      <w:r>
        <w:rPr>
          <w:spacing w:val="40"/>
          <w:sz w:val="20"/>
        </w:rPr>
        <w:t> </w:t>
      </w:r>
      <w:r>
        <w:rPr>
          <w:sz w:val="20"/>
        </w:rPr>
        <w:t>de</w:t>
      </w:r>
      <w:r>
        <w:rPr>
          <w:spacing w:val="40"/>
          <w:sz w:val="20"/>
        </w:rPr>
        <w:t> </w:t>
      </w:r>
      <w:r>
        <w:rPr>
          <w:sz w:val="20"/>
        </w:rPr>
        <w:t>los</w:t>
      </w:r>
      <w:r>
        <w:rPr>
          <w:spacing w:val="40"/>
          <w:sz w:val="20"/>
        </w:rPr>
        <w:t> </w:t>
      </w:r>
      <w:r>
        <w:rPr>
          <w:sz w:val="20"/>
        </w:rPr>
        <w:t>datos</w:t>
      </w:r>
      <w:r>
        <w:rPr>
          <w:spacing w:val="40"/>
          <w:sz w:val="20"/>
        </w:rPr>
        <w:t> </w:t>
      </w:r>
      <w:r>
        <w:rPr>
          <w:sz w:val="20"/>
        </w:rPr>
        <w:t>personales</w:t>
      </w:r>
      <w:r>
        <w:rPr>
          <w:spacing w:val="40"/>
          <w:sz w:val="20"/>
        </w:rPr>
        <w:t> </w:t>
      </w:r>
      <w:r>
        <w:rPr>
          <w:sz w:val="20"/>
        </w:rPr>
        <w:t>de</w:t>
      </w:r>
      <w:r>
        <w:rPr>
          <w:spacing w:val="40"/>
          <w:sz w:val="20"/>
        </w:rPr>
        <w:t> </w:t>
      </w:r>
      <w:r>
        <w:rPr>
          <w:sz w:val="20"/>
        </w:rPr>
        <w:t>los</w:t>
      </w:r>
      <w:r>
        <w:rPr>
          <w:spacing w:val="40"/>
          <w:sz w:val="20"/>
        </w:rPr>
        <w:t> </w:t>
      </w:r>
      <w:r>
        <w:rPr>
          <w:sz w:val="20"/>
        </w:rPr>
        <w:t>involucrados</w:t>
      </w:r>
      <w:r>
        <w:rPr>
          <w:spacing w:val="40"/>
          <w:sz w:val="20"/>
        </w:rPr>
        <w:t> </w:t>
      </w:r>
      <w:r>
        <w:rPr>
          <w:sz w:val="20"/>
        </w:rPr>
        <w:t>en</w:t>
      </w:r>
      <w:r>
        <w:rPr>
          <w:spacing w:val="40"/>
          <w:sz w:val="20"/>
        </w:rPr>
        <w:t> </w:t>
      </w:r>
      <w:r>
        <w:rPr>
          <w:sz w:val="20"/>
        </w:rPr>
        <w:t>la</w:t>
      </w:r>
      <w:r>
        <w:rPr>
          <w:spacing w:val="40"/>
          <w:sz w:val="20"/>
        </w:rPr>
        <w:t> </w:t>
      </w:r>
      <w:r>
        <w:rPr>
          <w:sz w:val="20"/>
        </w:rPr>
        <w:t>violencia escolar, de conformidad con las leyes en la materia;</w:t>
      </w:r>
    </w:p>
    <w:p>
      <w:pPr>
        <w:pStyle w:val="ListParagraph"/>
        <w:numPr>
          <w:ilvl w:val="1"/>
          <w:numId w:val="19"/>
        </w:numPr>
        <w:tabs>
          <w:tab w:pos="298" w:val="left" w:leader="none"/>
        </w:tabs>
        <w:spacing w:line="240" w:lineRule="auto" w:before="229" w:after="0"/>
        <w:ind w:left="298" w:right="0" w:hanging="297"/>
        <w:jc w:val="left"/>
        <w:rPr>
          <w:rFonts w:ascii="Arial" w:hAnsi="Arial"/>
          <w:b/>
          <w:sz w:val="20"/>
        </w:rPr>
      </w:pPr>
      <w:r>
        <w:rPr>
          <w:sz w:val="20"/>
        </w:rPr>
        <w:t>Fungir</w:t>
      </w:r>
      <w:r>
        <w:rPr>
          <w:spacing w:val="-6"/>
          <w:sz w:val="20"/>
        </w:rPr>
        <w:t> </w:t>
      </w:r>
      <w:r>
        <w:rPr>
          <w:sz w:val="20"/>
        </w:rPr>
        <w:t>como</w:t>
      </w:r>
      <w:r>
        <w:rPr>
          <w:spacing w:val="-5"/>
          <w:sz w:val="20"/>
        </w:rPr>
        <w:t> </w:t>
      </w:r>
      <w:r>
        <w:rPr>
          <w:sz w:val="20"/>
        </w:rPr>
        <w:t>órgano</w:t>
      </w:r>
      <w:r>
        <w:rPr>
          <w:spacing w:val="-8"/>
          <w:sz w:val="20"/>
        </w:rPr>
        <w:t> </w:t>
      </w:r>
      <w:r>
        <w:rPr>
          <w:sz w:val="20"/>
        </w:rPr>
        <w:t>de</w:t>
      </w:r>
      <w:r>
        <w:rPr>
          <w:spacing w:val="-5"/>
          <w:sz w:val="20"/>
        </w:rPr>
        <w:t> </w:t>
      </w:r>
      <w:r>
        <w:rPr>
          <w:sz w:val="20"/>
        </w:rPr>
        <w:t>consulta</w:t>
      </w:r>
      <w:r>
        <w:rPr>
          <w:spacing w:val="-5"/>
          <w:sz w:val="20"/>
        </w:rPr>
        <w:t> </w:t>
      </w:r>
      <w:r>
        <w:rPr>
          <w:sz w:val="20"/>
        </w:rPr>
        <w:t>y</w:t>
      </w:r>
      <w:r>
        <w:rPr>
          <w:spacing w:val="-6"/>
          <w:sz w:val="20"/>
        </w:rPr>
        <w:t> </w:t>
      </w:r>
      <w:r>
        <w:rPr>
          <w:sz w:val="20"/>
        </w:rPr>
        <w:t>asesoría,</w:t>
      </w:r>
      <w:r>
        <w:rPr>
          <w:spacing w:val="-5"/>
          <w:sz w:val="20"/>
        </w:rPr>
        <w:t> </w:t>
      </w:r>
      <w:r>
        <w:rPr>
          <w:sz w:val="20"/>
        </w:rPr>
        <w:t>en</w:t>
      </w:r>
      <w:r>
        <w:rPr>
          <w:spacing w:val="-7"/>
          <w:sz w:val="20"/>
        </w:rPr>
        <w:t> </w:t>
      </w:r>
      <w:r>
        <w:rPr>
          <w:sz w:val="20"/>
        </w:rPr>
        <w:t>temas</w:t>
      </w:r>
      <w:r>
        <w:rPr>
          <w:spacing w:val="-6"/>
          <w:sz w:val="20"/>
        </w:rPr>
        <w:t> </w:t>
      </w:r>
      <w:r>
        <w:rPr>
          <w:sz w:val="20"/>
        </w:rPr>
        <w:t>de</w:t>
      </w:r>
      <w:r>
        <w:rPr>
          <w:spacing w:val="-8"/>
          <w:sz w:val="20"/>
        </w:rPr>
        <w:t> </w:t>
      </w:r>
      <w:r>
        <w:rPr>
          <w:sz w:val="20"/>
        </w:rPr>
        <w:t>violencia</w:t>
      </w:r>
      <w:r>
        <w:rPr>
          <w:spacing w:val="-5"/>
          <w:sz w:val="20"/>
        </w:rPr>
        <w:t> </w:t>
      </w:r>
      <w:r>
        <w:rPr>
          <w:spacing w:val="-2"/>
          <w:sz w:val="20"/>
        </w:rPr>
        <w:t>escolar;</w:t>
      </w:r>
    </w:p>
    <w:p>
      <w:pPr>
        <w:pStyle w:val="BodyText"/>
        <w:spacing w:before="1"/>
      </w:pPr>
    </w:p>
    <w:p>
      <w:pPr>
        <w:pStyle w:val="ListParagraph"/>
        <w:numPr>
          <w:ilvl w:val="1"/>
          <w:numId w:val="19"/>
        </w:numPr>
        <w:tabs>
          <w:tab w:pos="357" w:val="left" w:leader="none"/>
        </w:tabs>
        <w:spacing w:line="240" w:lineRule="auto" w:before="0" w:after="0"/>
        <w:ind w:left="1" w:right="155" w:firstLine="0"/>
        <w:jc w:val="left"/>
        <w:rPr>
          <w:rFonts w:ascii="Arial" w:hAnsi="Arial"/>
          <w:b/>
          <w:sz w:val="20"/>
        </w:rPr>
      </w:pPr>
      <w:r>
        <w:rPr>
          <w:sz w:val="20"/>
        </w:rPr>
        <w:t>Coadyuvar en el diseño</w:t>
      </w:r>
      <w:r>
        <w:rPr>
          <w:spacing w:val="-1"/>
          <w:sz w:val="20"/>
        </w:rPr>
        <w:t> </w:t>
      </w:r>
      <w:r>
        <w:rPr>
          <w:sz w:val="20"/>
        </w:rPr>
        <w:t>y difusión de</w:t>
      </w:r>
      <w:r>
        <w:rPr>
          <w:spacing w:val="-2"/>
          <w:sz w:val="20"/>
        </w:rPr>
        <w:t> </w:t>
      </w:r>
      <w:r>
        <w:rPr>
          <w:sz w:val="20"/>
        </w:rPr>
        <w:t>campañas informativas sobre</w:t>
      </w:r>
      <w:r>
        <w:rPr>
          <w:spacing w:val="-1"/>
          <w:sz w:val="20"/>
        </w:rPr>
        <w:t> </w:t>
      </w:r>
      <w:r>
        <w:rPr>
          <w:sz w:val="20"/>
        </w:rPr>
        <w:t>violencia escolar, así como de las instituciones que atienden a las posibles personas generadoras y víctimas;</w:t>
      </w:r>
    </w:p>
    <w:p>
      <w:pPr>
        <w:pStyle w:val="ListParagraph"/>
        <w:numPr>
          <w:ilvl w:val="1"/>
          <w:numId w:val="19"/>
        </w:numPr>
        <w:tabs>
          <w:tab w:pos="407" w:val="left" w:leader="none"/>
        </w:tabs>
        <w:spacing w:line="240" w:lineRule="auto" w:before="230" w:after="0"/>
        <w:ind w:left="407" w:right="0" w:hanging="406"/>
        <w:jc w:val="left"/>
        <w:rPr>
          <w:rFonts w:ascii="Arial" w:hAnsi="Arial"/>
          <w:b/>
          <w:sz w:val="20"/>
        </w:rPr>
      </w:pPr>
      <w:r>
        <w:rPr>
          <w:sz w:val="20"/>
        </w:rPr>
        <w:t>Generar</w:t>
      </w:r>
      <w:r>
        <w:rPr>
          <w:spacing w:val="-5"/>
          <w:sz w:val="20"/>
        </w:rPr>
        <w:t> </w:t>
      </w:r>
      <w:r>
        <w:rPr>
          <w:sz w:val="20"/>
        </w:rPr>
        <w:t>bases</w:t>
      </w:r>
      <w:r>
        <w:rPr>
          <w:spacing w:val="-6"/>
          <w:sz w:val="20"/>
        </w:rPr>
        <w:t> </w:t>
      </w:r>
      <w:r>
        <w:rPr>
          <w:sz w:val="20"/>
        </w:rPr>
        <w:t>de</w:t>
      </w:r>
      <w:r>
        <w:rPr>
          <w:spacing w:val="-5"/>
          <w:sz w:val="20"/>
        </w:rPr>
        <w:t> </w:t>
      </w:r>
      <w:r>
        <w:rPr>
          <w:sz w:val="20"/>
        </w:rPr>
        <w:t>datos</w:t>
      </w:r>
      <w:r>
        <w:rPr>
          <w:spacing w:val="-6"/>
          <w:sz w:val="20"/>
        </w:rPr>
        <w:t> </w:t>
      </w:r>
      <w:r>
        <w:rPr>
          <w:sz w:val="20"/>
        </w:rPr>
        <w:t>para</w:t>
      </w:r>
      <w:r>
        <w:rPr>
          <w:spacing w:val="-5"/>
          <w:sz w:val="20"/>
        </w:rPr>
        <w:t> </w:t>
      </w:r>
      <w:r>
        <w:rPr>
          <w:sz w:val="20"/>
        </w:rPr>
        <w:t>la</w:t>
      </w:r>
      <w:r>
        <w:rPr>
          <w:spacing w:val="-5"/>
          <w:sz w:val="20"/>
        </w:rPr>
        <w:t> </w:t>
      </w:r>
      <w:r>
        <w:rPr>
          <w:sz w:val="20"/>
        </w:rPr>
        <w:t>medición</w:t>
      </w:r>
      <w:r>
        <w:rPr>
          <w:spacing w:val="-6"/>
          <w:sz w:val="20"/>
        </w:rPr>
        <w:t> </w:t>
      </w:r>
      <w:r>
        <w:rPr>
          <w:sz w:val="20"/>
        </w:rPr>
        <w:t>y</w:t>
      </w:r>
      <w:r>
        <w:rPr>
          <w:spacing w:val="-6"/>
          <w:sz w:val="20"/>
        </w:rPr>
        <w:t> </w:t>
      </w:r>
      <w:r>
        <w:rPr>
          <w:sz w:val="20"/>
        </w:rPr>
        <w:t>diagnóstico</w:t>
      </w:r>
      <w:r>
        <w:rPr>
          <w:spacing w:val="-7"/>
          <w:sz w:val="20"/>
        </w:rPr>
        <w:t> </w:t>
      </w:r>
      <w:r>
        <w:rPr>
          <w:sz w:val="20"/>
        </w:rPr>
        <w:t>de</w:t>
      </w:r>
      <w:r>
        <w:rPr>
          <w:spacing w:val="-7"/>
          <w:sz w:val="20"/>
        </w:rPr>
        <w:t> </w:t>
      </w:r>
      <w:r>
        <w:rPr>
          <w:sz w:val="20"/>
        </w:rPr>
        <w:t>incidencia</w:t>
      </w:r>
      <w:r>
        <w:rPr>
          <w:spacing w:val="1"/>
          <w:sz w:val="20"/>
        </w:rPr>
        <w:t> </w:t>
      </w:r>
      <w:r>
        <w:rPr>
          <w:sz w:val="20"/>
        </w:rPr>
        <w:t>de</w:t>
      </w:r>
      <w:r>
        <w:rPr>
          <w:spacing w:val="-6"/>
          <w:sz w:val="20"/>
        </w:rPr>
        <w:t> </w:t>
      </w:r>
      <w:r>
        <w:rPr>
          <w:sz w:val="20"/>
        </w:rPr>
        <w:t>la</w:t>
      </w:r>
      <w:r>
        <w:rPr>
          <w:spacing w:val="-7"/>
          <w:sz w:val="20"/>
        </w:rPr>
        <w:t> </w:t>
      </w:r>
      <w:r>
        <w:rPr>
          <w:sz w:val="20"/>
        </w:rPr>
        <w:t>violencia</w:t>
      </w:r>
      <w:r>
        <w:rPr>
          <w:spacing w:val="-5"/>
          <w:sz w:val="20"/>
        </w:rPr>
        <w:t> </w:t>
      </w:r>
      <w:r>
        <w:rPr>
          <w:spacing w:val="-2"/>
          <w:sz w:val="20"/>
        </w:rPr>
        <w:t>escolar;</w:t>
      </w:r>
    </w:p>
    <w:p>
      <w:pPr>
        <w:pStyle w:val="BodyText"/>
      </w:pPr>
    </w:p>
    <w:p>
      <w:pPr>
        <w:pStyle w:val="ListParagraph"/>
        <w:numPr>
          <w:ilvl w:val="1"/>
          <w:numId w:val="19"/>
        </w:numPr>
        <w:tabs>
          <w:tab w:pos="305" w:val="left" w:leader="none"/>
        </w:tabs>
        <w:spacing w:line="240" w:lineRule="auto" w:before="0" w:after="0"/>
        <w:ind w:left="1" w:right="155" w:firstLine="0"/>
        <w:jc w:val="left"/>
        <w:rPr>
          <w:rFonts w:ascii="Arial" w:hAnsi="Arial"/>
          <w:b/>
          <w:sz w:val="20"/>
        </w:rPr>
      </w:pPr>
      <w:r>
        <w:rPr>
          <w:sz w:val="20"/>
        </w:rPr>
        <w:t>Establecer grupos de trabajo, organizado en función de las materias concretas cuyo estudio y análisis se les encomiende; y</w:t>
      </w:r>
    </w:p>
    <w:p>
      <w:pPr>
        <w:pStyle w:val="ListParagraph"/>
        <w:numPr>
          <w:ilvl w:val="1"/>
          <w:numId w:val="19"/>
        </w:numPr>
        <w:tabs>
          <w:tab w:pos="242" w:val="left" w:leader="none"/>
        </w:tabs>
        <w:spacing w:line="240" w:lineRule="auto" w:before="229" w:after="0"/>
        <w:ind w:left="242" w:right="0" w:hanging="241"/>
        <w:jc w:val="left"/>
        <w:rPr>
          <w:rFonts w:ascii="Arial" w:hAnsi="Arial"/>
          <w:b/>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señalen</w:t>
      </w:r>
      <w:r>
        <w:rPr>
          <w:spacing w:val="-6"/>
          <w:sz w:val="20"/>
        </w:rPr>
        <w:t> </w:t>
      </w:r>
      <w:r>
        <w:rPr>
          <w:sz w:val="20"/>
        </w:rPr>
        <w:t>esta</w:t>
      </w:r>
      <w:r>
        <w:rPr>
          <w:spacing w:val="-9"/>
          <w:sz w:val="20"/>
        </w:rPr>
        <w:t> </w:t>
      </w:r>
      <w:r>
        <w:rPr>
          <w:sz w:val="20"/>
        </w:rPr>
        <w:t>Ley,</w:t>
      </w:r>
      <w:r>
        <w:rPr>
          <w:spacing w:val="-7"/>
          <w:sz w:val="20"/>
        </w:rPr>
        <w:t> </w:t>
      </w:r>
      <w:r>
        <w:rPr>
          <w:sz w:val="20"/>
        </w:rPr>
        <w:t>su</w:t>
      </w:r>
      <w:r>
        <w:rPr>
          <w:spacing w:val="-6"/>
          <w:sz w:val="20"/>
        </w:rPr>
        <w:t> </w:t>
      </w:r>
      <w:r>
        <w:rPr>
          <w:sz w:val="20"/>
        </w:rPr>
        <w:t>Reglamento</w:t>
      </w:r>
      <w:r>
        <w:rPr>
          <w:spacing w:val="-8"/>
          <w:sz w:val="20"/>
        </w:rPr>
        <w:t> </w:t>
      </w:r>
      <w:r>
        <w:rPr>
          <w:sz w:val="20"/>
        </w:rPr>
        <w:t>y</w:t>
      </w:r>
      <w:r>
        <w:rPr>
          <w:spacing w:val="-5"/>
          <w:sz w:val="20"/>
        </w:rPr>
        <w:t> </w:t>
      </w:r>
      <w:r>
        <w:rPr>
          <w:sz w:val="20"/>
        </w:rPr>
        <w:t>otras</w:t>
      </w:r>
      <w:r>
        <w:rPr>
          <w:spacing w:val="-6"/>
          <w:sz w:val="20"/>
        </w:rPr>
        <w:t> </w:t>
      </w:r>
      <w:r>
        <w:rPr>
          <w:sz w:val="20"/>
        </w:rPr>
        <w:t>disposiciones</w:t>
      </w:r>
      <w:r>
        <w:rPr>
          <w:spacing w:val="-7"/>
          <w:sz w:val="20"/>
        </w:rPr>
        <w:t> </w:t>
      </w:r>
      <w:r>
        <w:rPr>
          <w:spacing w:val="-2"/>
          <w:sz w:val="20"/>
        </w:rPr>
        <w:t>legales.</w:t>
      </w:r>
    </w:p>
    <w:p>
      <w:pPr>
        <w:pStyle w:val="BodyText"/>
        <w:spacing w:before="1"/>
      </w:pPr>
    </w:p>
    <w:p>
      <w:pPr>
        <w:pStyle w:val="BodyText"/>
        <w:ind w:left="1" w:right="144"/>
        <w:jc w:val="both"/>
      </w:pPr>
      <w:r>
        <w:rPr>
          <w:rFonts w:ascii="Arial" w:hAnsi="Arial"/>
          <w:b/>
        </w:rPr>
        <w:t>Artículo 25. </w:t>
      </w:r>
      <w:r>
        <w:rPr/>
        <w:t>A más tardar en los primeros quince días del mes de agosto, el REPAEVE deberá presentar al Comité, un análisis detallado de la información anual sobre las medidas implementadas en favor de la prevención, atención y erradicación del acoso y la violencia escolar, así como los incidentes informados por las escuelas públicas y privadas del Estado, para que se integre al informe anual del Comité.</w:t>
      </w:r>
    </w:p>
    <w:p>
      <w:pPr>
        <w:spacing w:before="0"/>
        <w:ind w:left="5477" w:right="0" w:firstLine="0"/>
        <w:jc w:val="left"/>
        <w:rPr>
          <w:rFonts w:ascii="Arial" w:hAnsi="Arial"/>
          <w:i/>
          <w:sz w:val="14"/>
        </w:rPr>
      </w:pPr>
      <w:r>
        <w:rPr>
          <w:rFonts w:ascii="Arial" w:hAnsi="Arial"/>
          <w:i/>
          <w:color w:val="006FC0"/>
          <w:sz w:val="14"/>
        </w:rPr>
        <w:t>Artículo</w:t>
      </w:r>
      <w:r>
        <w:rPr>
          <w:rFonts w:ascii="Arial" w:hAnsi="Arial"/>
          <w:i/>
          <w:color w:val="006FC0"/>
          <w:spacing w:val="-4"/>
          <w:sz w:val="14"/>
        </w:rPr>
        <w:t> </w:t>
      </w:r>
      <w:r>
        <w:rPr>
          <w:rFonts w:ascii="Arial" w:hAnsi="Arial"/>
          <w:i/>
          <w:color w:val="006FC0"/>
          <w:sz w:val="14"/>
        </w:rPr>
        <w:t>reformado,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4"/>
          <w:sz w:val="14"/>
        </w:rPr>
        <w:t> </w:t>
      </w:r>
      <w:r>
        <w:rPr>
          <w:rFonts w:ascii="Arial" w:hAnsi="Arial"/>
          <w:i/>
          <w:color w:val="006FC0"/>
          <w:sz w:val="14"/>
        </w:rPr>
        <w:t>7</w:t>
      </w:r>
      <w:r>
        <w:rPr>
          <w:rFonts w:ascii="Arial" w:hAnsi="Arial"/>
          <w:i/>
          <w:color w:val="006FC0"/>
          <w:spacing w:val="-2"/>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4"/>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50"/>
          <w:pgMar w:header="15" w:footer="925" w:top="1740" w:bottom="1120" w:left="1417" w:right="1275"/>
        </w:sectPr>
      </w:pPr>
    </w:p>
    <w:p>
      <w:pPr>
        <w:spacing w:line="460" w:lineRule="atLeast" w:before="84"/>
        <w:ind w:left="3406" w:right="3594"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TERCERO CAPÍTULO I</w:t>
      </w:r>
    </w:p>
    <w:p>
      <w:pPr>
        <w:spacing w:line="229" w:lineRule="exact" w:before="0"/>
        <w:ind w:left="0" w:right="190"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2"/>
          <w:sz w:val="20"/>
        </w:rPr>
        <w:t> </w:t>
      </w:r>
      <w:r>
        <w:rPr>
          <w:rFonts w:ascii="Arial" w:hAnsi="Arial"/>
          <w:b/>
          <w:sz w:val="20"/>
        </w:rPr>
        <w:t>PARTICIPACIÓN</w:t>
      </w:r>
      <w:r>
        <w:rPr>
          <w:rFonts w:ascii="Arial" w:hAnsi="Arial"/>
          <w:b/>
          <w:spacing w:val="-6"/>
          <w:sz w:val="20"/>
        </w:rPr>
        <w:t> </w:t>
      </w:r>
      <w:r>
        <w:rPr>
          <w:rFonts w:ascii="Arial" w:hAnsi="Arial"/>
          <w:b/>
          <w:sz w:val="20"/>
        </w:rPr>
        <w:t>SOCIAL</w:t>
      </w:r>
      <w:r>
        <w:rPr>
          <w:rFonts w:ascii="Arial" w:hAnsi="Arial"/>
          <w:b/>
          <w:spacing w:val="-4"/>
          <w:sz w:val="20"/>
        </w:rPr>
        <w:t> </w:t>
      </w:r>
      <w:r>
        <w:rPr>
          <w:rFonts w:ascii="Arial" w:hAnsi="Arial"/>
          <w:b/>
          <w:sz w:val="20"/>
        </w:rPr>
        <w:t>Y</w:t>
      </w:r>
      <w:r>
        <w:rPr>
          <w:rFonts w:ascii="Arial" w:hAnsi="Arial"/>
          <w:b/>
          <w:spacing w:val="-6"/>
          <w:sz w:val="20"/>
        </w:rPr>
        <w:t> </w:t>
      </w:r>
      <w:r>
        <w:rPr>
          <w:rFonts w:ascii="Arial" w:hAnsi="Arial"/>
          <w:b/>
          <w:sz w:val="20"/>
        </w:rPr>
        <w:t>ACCESO</w:t>
      </w:r>
      <w:r>
        <w:rPr>
          <w:rFonts w:ascii="Arial" w:hAnsi="Arial"/>
          <w:b/>
          <w:spacing w:val="-4"/>
          <w:sz w:val="20"/>
        </w:rPr>
        <w:t> </w:t>
      </w:r>
      <w:r>
        <w:rPr>
          <w:rFonts w:ascii="Arial" w:hAnsi="Arial"/>
          <w:b/>
          <w:sz w:val="20"/>
        </w:rPr>
        <w:t>A</w:t>
      </w:r>
      <w:r>
        <w:rPr>
          <w:rFonts w:ascii="Arial" w:hAnsi="Arial"/>
          <w:b/>
          <w:spacing w:val="-6"/>
          <w:sz w:val="20"/>
        </w:rPr>
        <w:t> </w:t>
      </w:r>
      <w:r>
        <w:rPr>
          <w:rFonts w:ascii="Arial" w:hAnsi="Arial"/>
          <w:b/>
          <w:sz w:val="20"/>
        </w:rPr>
        <w:t>LA</w:t>
      </w:r>
      <w:r>
        <w:rPr>
          <w:rFonts w:ascii="Arial" w:hAnsi="Arial"/>
          <w:b/>
          <w:spacing w:val="-2"/>
          <w:sz w:val="20"/>
        </w:rPr>
        <w:t> INFORMACIÓN</w:t>
      </w:r>
    </w:p>
    <w:p>
      <w:pPr>
        <w:pStyle w:val="BodyText"/>
        <w:rPr>
          <w:rFonts w:ascii="Arial"/>
          <w:b/>
        </w:rPr>
      </w:pPr>
    </w:p>
    <w:p>
      <w:pPr>
        <w:pStyle w:val="BodyText"/>
        <w:spacing w:before="1"/>
        <w:ind w:left="1" w:right="149"/>
        <w:jc w:val="both"/>
      </w:pPr>
      <w:r>
        <w:rPr>
          <w:rFonts w:ascii="Arial" w:hAnsi="Arial"/>
          <w:b/>
        </w:rPr>
        <w:t>Artículo 26. </w:t>
      </w:r>
      <w:r>
        <w:rPr/>
        <w:t>La sociedad hidalguense en general que se vea involucrada y/o que tenga conocimiento sobre</w:t>
      </w:r>
      <w:r>
        <w:rPr>
          <w:spacing w:val="-4"/>
        </w:rPr>
        <w:t> </w:t>
      </w:r>
      <w:r>
        <w:rPr/>
        <w:t>las</w:t>
      </w:r>
      <w:r>
        <w:rPr>
          <w:spacing w:val="-3"/>
        </w:rPr>
        <w:t> </w:t>
      </w:r>
      <w:r>
        <w:rPr/>
        <w:t>acciones,</w:t>
      </w:r>
      <w:r>
        <w:rPr>
          <w:spacing w:val="-4"/>
        </w:rPr>
        <w:t> </w:t>
      </w:r>
      <w:r>
        <w:rPr/>
        <w:t>proyectos</w:t>
      </w:r>
      <w:r>
        <w:rPr>
          <w:spacing w:val="-3"/>
        </w:rPr>
        <w:t> </w:t>
      </w:r>
      <w:r>
        <w:rPr/>
        <w:t>y</w:t>
      </w:r>
      <w:r>
        <w:rPr>
          <w:spacing w:val="-3"/>
        </w:rPr>
        <w:t> </w:t>
      </w:r>
      <w:r>
        <w:rPr/>
        <w:t>políticas</w:t>
      </w:r>
      <w:r>
        <w:rPr>
          <w:spacing w:val="-3"/>
        </w:rPr>
        <w:t> </w:t>
      </w:r>
      <w:r>
        <w:rPr/>
        <w:t>considerados e</w:t>
      </w:r>
      <w:r>
        <w:rPr>
          <w:spacing w:val="-5"/>
        </w:rPr>
        <w:t> </w:t>
      </w:r>
      <w:r>
        <w:rPr/>
        <w:t>implementados</w:t>
      </w:r>
      <w:r>
        <w:rPr>
          <w:spacing w:val="-3"/>
        </w:rPr>
        <w:t> </w:t>
      </w:r>
      <w:r>
        <w:rPr/>
        <w:t>por</w:t>
      </w:r>
      <w:r>
        <w:rPr>
          <w:spacing w:val="-4"/>
        </w:rPr>
        <w:t> </w:t>
      </w:r>
      <w:r>
        <w:rPr/>
        <w:t>el</w:t>
      </w:r>
      <w:r>
        <w:rPr>
          <w:spacing w:val="-5"/>
        </w:rPr>
        <w:t> </w:t>
      </w:r>
      <w:r>
        <w:rPr/>
        <w:t>Programa</w:t>
      </w:r>
      <w:r>
        <w:rPr>
          <w:spacing w:val="-4"/>
        </w:rPr>
        <w:t> </w:t>
      </w:r>
      <w:r>
        <w:rPr/>
        <w:t>Estatal,</w:t>
      </w:r>
      <w:r>
        <w:rPr>
          <w:spacing w:val="-4"/>
        </w:rPr>
        <w:t> </w:t>
      </w:r>
      <w:r>
        <w:rPr/>
        <w:t>deberán informarse y participar en lo que corresponda, con apego a lo establecido por esta Ley.</w:t>
      </w:r>
    </w:p>
    <w:p>
      <w:pPr>
        <w:pStyle w:val="BodyText"/>
        <w:spacing w:before="229"/>
        <w:ind w:left="1" w:right="145"/>
        <w:jc w:val="both"/>
      </w:pPr>
      <w:r>
        <w:rPr>
          <w:rFonts w:ascii="Arial" w:hAnsi="Arial"/>
          <w:b/>
        </w:rPr>
        <w:t>Artículo 27. </w:t>
      </w:r>
      <w:r>
        <w:rPr/>
        <w:t>Cualquier persona tendrá acceso a la información obtenida por el REPAEVE a través de mecanismos establecidos por la Secretaría, de conformidad con las disposiciones de la Ley de Transparencia y Acceso a la Información Pública para el Estado de Hidalgo.</w:t>
      </w:r>
    </w:p>
    <w:p>
      <w:pPr>
        <w:pStyle w:val="BodyText"/>
      </w:pPr>
    </w:p>
    <w:p>
      <w:pPr>
        <w:pStyle w:val="BodyText"/>
      </w:pPr>
    </w:p>
    <w:p>
      <w:pPr>
        <w:spacing w:before="0"/>
        <w:ind w:left="2517" w:right="2705"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1"/>
        <w:ind w:left="2517" w:right="2705"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BRIGADAS</w:t>
      </w:r>
      <w:r>
        <w:rPr>
          <w:rFonts w:ascii="Arial"/>
          <w:b/>
          <w:spacing w:val="-4"/>
          <w:sz w:val="20"/>
        </w:rPr>
        <w:t> </w:t>
      </w:r>
      <w:r>
        <w:rPr>
          <w:rFonts w:ascii="Arial"/>
          <w:b/>
          <w:spacing w:val="-2"/>
          <w:sz w:val="20"/>
        </w:rPr>
        <w:t>ESCOLARES</w:t>
      </w:r>
    </w:p>
    <w:p>
      <w:pPr>
        <w:pStyle w:val="BodyText"/>
        <w:rPr>
          <w:rFonts w:ascii="Arial"/>
          <w:b/>
        </w:rPr>
      </w:pPr>
    </w:p>
    <w:p>
      <w:pPr>
        <w:pStyle w:val="BodyText"/>
        <w:ind w:left="1" w:right="195"/>
        <w:jc w:val="both"/>
      </w:pPr>
      <w:r>
        <w:rPr>
          <w:rFonts w:ascii="Arial" w:hAnsi="Arial"/>
          <w:b/>
        </w:rPr>
        <w:t>Artículo 27 Bis. </w:t>
      </w:r>
      <w:r>
        <w:rPr/>
        <w:t>En todas las instituciones y planteles educativos se deberá conformar una Brigada Escolar, que son instancias de apoyo para la aplicación de la presente Ley, cuyo coordinador será el enlace con las autoridades.</w:t>
      </w:r>
    </w:p>
    <w:p>
      <w:pPr>
        <w:pStyle w:val="BodyText"/>
        <w:spacing w:before="230"/>
        <w:ind w:left="1" w:right="192"/>
        <w:jc w:val="both"/>
      </w:pPr>
      <w:r>
        <w:rPr>
          <w:rFonts w:ascii="Arial" w:hAnsi="Arial"/>
          <w:b/>
        </w:rPr>
        <w:t>Artículo 27 Ter. </w:t>
      </w:r>
      <w:r>
        <w:rPr/>
        <w:t>Las Brigadas deberán estar integradas bajo el principio de paridad de género, para el caso de instituciones del nivel básico, medio superior y superior, se integrarán por 7 miembros de la comunidad</w:t>
      </w:r>
      <w:r>
        <w:rPr>
          <w:spacing w:val="-1"/>
        </w:rPr>
        <w:t> </w:t>
      </w:r>
      <w:r>
        <w:rPr/>
        <w:t>educativa: 3 maestros,</w:t>
      </w:r>
      <w:r>
        <w:rPr>
          <w:spacing w:val="-1"/>
        </w:rPr>
        <w:t> </w:t>
      </w:r>
      <w:r>
        <w:rPr/>
        <w:t>3 padres o madres de</w:t>
      </w:r>
      <w:r>
        <w:rPr>
          <w:spacing w:val="-2"/>
        </w:rPr>
        <w:t> </w:t>
      </w:r>
      <w:r>
        <w:rPr/>
        <w:t>familia</w:t>
      </w:r>
      <w:r>
        <w:rPr>
          <w:spacing w:val="-1"/>
        </w:rPr>
        <w:t> </w:t>
      </w:r>
      <w:r>
        <w:rPr/>
        <w:t>y en su</w:t>
      </w:r>
      <w:r>
        <w:rPr>
          <w:spacing w:val="-1"/>
        </w:rPr>
        <w:t> </w:t>
      </w:r>
      <w:r>
        <w:rPr/>
        <w:t>caso tutores,</w:t>
      </w:r>
      <w:r>
        <w:rPr>
          <w:spacing w:val="-1"/>
        </w:rPr>
        <w:t> </w:t>
      </w:r>
      <w:r>
        <w:rPr/>
        <w:t>y un representante </w:t>
      </w:r>
      <w:r>
        <w:rPr>
          <w:spacing w:val="-2"/>
        </w:rPr>
        <w:t>municipal.</w:t>
      </w:r>
    </w:p>
    <w:p>
      <w:pPr>
        <w:pStyle w:val="BodyText"/>
      </w:pPr>
    </w:p>
    <w:p>
      <w:pPr>
        <w:pStyle w:val="BodyText"/>
        <w:ind w:left="1"/>
        <w:jc w:val="both"/>
      </w:pPr>
      <w:r>
        <w:rPr/>
        <w:t>El</w:t>
      </w:r>
      <w:r>
        <w:rPr>
          <w:spacing w:val="-9"/>
        </w:rPr>
        <w:t> </w:t>
      </w:r>
      <w:r>
        <w:rPr/>
        <w:t>funcionamiento</w:t>
      </w:r>
      <w:r>
        <w:rPr>
          <w:spacing w:val="-6"/>
        </w:rPr>
        <w:t> </w:t>
      </w:r>
      <w:r>
        <w:rPr/>
        <w:t>de</w:t>
      </w:r>
      <w:r>
        <w:rPr>
          <w:spacing w:val="-7"/>
        </w:rPr>
        <w:t> </w:t>
      </w:r>
      <w:r>
        <w:rPr/>
        <w:t>las</w:t>
      </w:r>
      <w:r>
        <w:rPr>
          <w:spacing w:val="-5"/>
        </w:rPr>
        <w:t> </w:t>
      </w:r>
      <w:r>
        <w:rPr/>
        <w:t>Brigadas</w:t>
      </w:r>
      <w:r>
        <w:rPr>
          <w:spacing w:val="-6"/>
        </w:rPr>
        <w:t> </w:t>
      </w:r>
      <w:r>
        <w:rPr/>
        <w:t>se</w:t>
      </w:r>
      <w:r>
        <w:rPr>
          <w:spacing w:val="-8"/>
        </w:rPr>
        <w:t> </w:t>
      </w:r>
      <w:r>
        <w:rPr/>
        <w:t>sujetará</w:t>
      </w:r>
      <w:r>
        <w:rPr>
          <w:spacing w:val="-6"/>
        </w:rPr>
        <w:t> </w:t>
      </w:r>
      <w:r>
        <w:rPr/>
        <w:t>a</w:t>
      </w:r>
      <w:r>
        <w:rPr>
          <w:spacing w:val="-6"/>
        </w:rPr>
        <w:t> </w:t>
      </w:r>
      <w:r>
        <w:rPr/>
        <w:t>los</w:t>
      </w:r>
      <w:r>
        <w:rPr>
          <w:spacing w:val="-6"/>
        </w:rPr>
        <w:t> </w:t>
      </w:r>
      <w:r>
        <w:rPr/>
        <w:t>lineamientos</w:t>
      </w:r>
      <w:r>
        <w:rPr>
          <w:spacing w:val="-7"/>
        </w:rPr>
        <w:t> </w:t>
      </w:r>
      <w:r>
        <w:rPr/>
        <w:t>que</w:t>
      </w:r>
      <w:r>
        <w:rPr>
          <w:spacing w:val="-8"/>
        </w:rPr>
        <w:t> </w:t>
      </w:r>
      <w:r>
        <w:rPr/>
        <w:t>establezca</w:t>
      </w:r>
      <w:r>
        <w:rPr>
          <w:spacing w:val="-7"/>
        </w:rPr>
        <w:t> </w:t>
      </w:r>
      <w:r>
        <w:rPr/>
        <w:t>la</w:t>
      </w:r>
      <w:r>
        <w:rPr>
          <w:spacing w:val="-8"/>
        </w:rPr>
        <w:t> </w:t>
      </w:r>
      <w:r>
        <w:rPr>
          <w:spacing w:val="-2"/>
        </w:rPr>
        <w:t>Secretaría.</w:t>
      </w:r>
    </w:p>
    <w:p>
      <w:pPr>
        <w:pStyle w:val="BodyText"/>
      </w:pPr>
    </w:p>
    <w:p>
      <w:pPr>
        <w:spacing w:before="1"/>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27</w:t>
      </w:r>
      <w:r>
        <w:rPr>
          <w:rFonts w:ascii="Arial" w:hAnsi="Arial"/>
          <w:b/>
          <w:spacing w:val="-5"/>
          <w:sz w:val="20"/>
        </w:rPr>
        <w:t> </w:t>
      </w:r>
      <w:r>
        <w:rPr>
          <w:rFonts w:ascii="Arial" w:hAnsi="Arial"/>
          <w:b/>
          <w:sz w:val="20"/>
        </w:rPr>
        <w:t>Quater.</w:t>
      </w:r>
      <w:r>
        <w:rPr>
          <w:rFonts w:ascii="Arial" w:hAnsi="Arial"/>
          <w:b/>
          <w:spacing w:val="-5"/>
          <w:sz w:val="20"/>
        </w:rPr>
        <w:t> </w:t>
      </w:r>
      <w:r>
        <w:rPr>
          <w:sz w:val="20"/>
        </w:rPr>
        <w:t>Corresponde</w:t>
      </w:r>
      <w:r>
        <w:rPr>
          <w:spacing w:val="-7"/>
          <w:sz w:val="20"/>
        </w:rPr>
        <w:t> </w:t>
      </w:r>
      <w:r>
        <w:rPr>
          <w:sz w:val="20"/>
        </w:rPr>
        <w:t>a</w:t>
      </w:r>
      <w:r>
        <w:rPr>
          <w:spacing w:val="-6"/>
          <w:sz w:val="20"/>
        </w:rPr>
        <w:t> </w:t>
      </w:r>
      <w:r>
        <w:rPr>
          <w:sz w:val="20"/>
        </w:rPr>
        <w:t>las</w:t>
      </w:r>
      <w:r>
        <w:rPr>
          <w:spacing w:val="-6"/>
          <w:sz w:val="20"/>
        </w:rPr>
        <w:t> </w:t>
      </w:r>
      <w:r>
        <w:rPr>
          <w:spacing w:val="-2"/>
          <w:sz w:val="20"/>
        </w:rPr>
        <w:t>Brigadas:</w:t>
      </w:r>
    </w:p>
    <w:p>
      <w:pPr>
        <w:pStyle w:val="ListParagraph"/>
        <w:numPr>
          <w:ilvl w:val="0"/>
          <w:numId w:val="21"/>
        </w:numPr>
        <w:tabs>
          <w:tab w:pos="179" w:val="left" w:leader="none"/>
        </w:tabs>
        <w:spacing w:line="240" w:lineRule="auto" w:before="228" w:after="0"/>
        <w:ind w:left="1" w:right="202" w:firstLine="0"/>
        <w:jc w:val="left"/>
        <w:rPr>
          <w:sz w:val="20"/>
        </w:rPr>
      </w:pPr>
      <w:r>
        <w:rPr>
          <w:sz w:val="20"/>
        </w:rPr>
        <w:t>Adoptar las medidas preventivas establecidas en el Protocolo de detección, atención y prevención de</w:t>
      </w:r>
      <w:r>
        <w:rPr>
          <w:spacing w:val="40"/>
          <w:sz w:val="20"/>
        </w:rPr>
        <w:t> </w:t>
      </w:r>
      <w:r>
        <w:rPr>
          <w:sz w:val="20"/>
        </w:rPr>
        <w:t>la violencia escolar;</w:t>
      </w:r>
    </w:p>
    <w:p>
      <w:pPr>
        <w:pStyle w:val="BodyText"/>
        <w:spacing w:before="1"/>
      </w:pPr>
    </w:p>
    <w:p>
      <w:pPr>
        <w:pStyle w:val="ListParagraph"/>
        <w:numPr>
          <w:ilvl w:val="0"/>
          <w:numId w:val="21"/>
        </w:numPr>
        <w:tabs>
          <w:tab w:pos="253" w:val="left" w:leader="none"/>
        </w:tabs>
        <w:spacing w:line="240" w:lineRule="auto" w:before="0" w:after="0"/>
        <w:ind w:left="1" w:right="190" w:firstLine="0"/>
        <w:jc w:val="left"/>
        <w:rPr>
          <w:sz w:val="20"/>
        </w:rPr>
      </w:pPr>
      <w:r>
        <w:rPr>
          <w:sz w:val="20"/>
        </w:rPr>
        <w:t>Dar</w:t>
      </w:r>
      <w:r>
        <w:rPr>
          <w:spacing w:val="30"/>
          <w:sz w:val="20"/>
        </w:rPr>
        <w:t> </w:t>
      </w:r>
      <w:r>
        <w:rPr>
          <w:sz w:val="20"/>
        </w:rPr>
        <w:t>seguimiento</w:t>
      </w:r>
      <w:r>
        <w:rPr>
          <w:spacing w:val="32"/>
          <w:sz w:val="20"/>
        </w:rPr>
        <w:t> </w:t>
      </w:r>
      <w:r>
        <w:rPr>
          <w:sz w:val="20"/>
        </w:rPr>
        <w:t>a</w:t>
      </w:r>
      <w:r>
        <w:rPr>
          <w:spacing w:val="32"/>
          <w:sz w:val="20"/>
        </w:rPr>
        <w:t> </w:t>
      </w:r>
      <w:r>
        <w:rPr>
          <w:sz w:val="20"/>
        </w:rPr>
        <w:t>la</w:t>
      </w:r>
      <w:r>
        <w:rPr>
          <w:spacing w:val="32"/>
          <w:sz w:val="20"/>
        </w:rPr>
        <w:t> </w:t>
      </w:r>
      <w:r>
        <w:rPr>
          <w:sz w:val="20"/>
        </w:rPr>
        <w:t>ejecución</w:t>
      </w:r>
      <w:r>
        <w:rPr>
          <w:spacing w:val="31"/>
          <w:sz w:val="20"/>
        </w:rPr>
        <w:t> </w:t>
      </w:r>
      <w:r>
        <w:rPr>
          <w:sz w:val="20"/>
        </w:rPr>
        <w:t>de</w:t>
      </w:r>
      <w:r>
        <w:rPr>
          <w:spacing w:val="32"/>
          <w:sz w:val="20"/>
        </w:rPr>
        <w:t> </w:t>
      </w:r>
      <w:r>
        <w:rPr>
          <w:sz w:val="20"/>
        </w:rPr>
        <w:t>los</w:t>
      </w:r>
      <w:r>
        <w:rPr>
          <w:spacing w:val="33"/>
          <w:sz w:val="20"/>
        </w:rPr>
        <w:t> </w:t>
      </w:r>
      <w:r>
        <w:rPr>
          <w:sz w:val="20"/>
        </w:rPr>
        <w:t>mecanismos,</w:t>
      </w:r>
      <w:r>
        <w:rPr>
          <w:spacing w:val="30"/>
          <w:sz w:val="20"/>
        </w:rPr>
        <w:t> </w:t>
      </w:r>
      <w:r>
        <w:rPr>
          <w:sz w:val="20"/>
        </w:rPr>
        <w:t>acciones</w:t>
      </w:r>
      <w:r>
        <w:rPr>
          <w:spacing w:val="31"/>
          <w:sz w:val="20"/>
        </w:rPr>
        <w:t> </w:t>
      </w:r>
      <w:r>
        <w:rPr>
          <w:sz w:val="20"/>
        </w:rPr>
        <w:t>y</w:t>
      </w:r>
      <w:r>
        <w:rPr>
          <w:spacing w:val="33"/>
          <w:sz w:val="20"/>
        </w:rPr>
        <w:t> </w:t>
      </w:r>
      <w:r>
        <w:rPr>
          <w:sz w:val="20"/>
        </w:rPr>
        <w:t>programas</w:t>
      </w:r>
      <w:r>
        <w:rPr>
          <w:spacing w:val="33"/>
          <w:sz w:val="20"/>
        </w:rPr>
        <w:t> </w:t>
      </w:r>
      <w:r>
        <w:rPr>
          <w:sz w:val="20"/>
        </w:rPr>
        <w:t>implementados</w:t>
      </w:r>
      <w:r>
        <w:rPr>
          <w:spacing w:val="33"/>
          <w:sz w:val="20"/>
        </w:rPr>
        <w:t> </w:t>
      </w:r>
      <w:r>
        <w:rPr>
          <w:sz w:val="20"/>
        </w:rPr>
        <w:t>para</w:t>
      </w:r>
      <w:r>
        <w:rPr>
          <w:spacing w:val="32"/>
          <w:sz w:val="20"/>
        </w:rPr>
        <w:t> </w:t>
      </w:r>
      <w:r>
        <w:rPr>
          <w:sz w:val="20"/>
        </w:rPr>
        <w:t>la prevención y erradicación de la violencia escolar dentro de la institución educativa;</w:t>
      </w:r>
    </w:p>
    <w:p>
      <w:pPr>
        <w:pStyle w:val="ListParagraph"/>
        <w:numPr>
          <w:ilvl w:val="0"/>
          <w:numId w:val="21"/>
        </w:numPr>
        <w:tabs>
          <w:tab w:pos="291" w:val="left" w:leader="none"/>
        </w:tabs>
        <w:spacing w:line="240" w:lineRule="auto" w:before="229" w:after="0"/>
        <w:ind w:left="1" w:right="200" w:firstLine="0"/>
        <w:jc w:val="left"/>
        <w:rPr>
          <w:sz w:val="20"/>
        </w:rPr>
      </w:pPr>
      <w:r>
        <w:rPr>
          <w:sz w:val="20"/>
        </w:rPr>
        <w:t>Comunicar al director de la institución educativa, los probables hechos de violencia o acoso escolar sucedidos al interior y exterior de la escuela o bien a través de redes sociales;</w:t>
      </w:r>
    </w:p>
    <w:p>
      <w:pPr>
        <w:pStyle w:val="BodyText"/>
        <w:spacing w:before="1"/>
      </w:pPr>
    </w:p>
    <w:p>
      <w:pPr>
        <w:pStyle w:val="ListParagraph"/>
        <w:numPr>
          <w:ilvl w:val="0"/>
          <w:numId w:val="21"/>
        </w:numPr>
        <w:tabs>
          <w:tab w:pos="320" w:val="left" w:leader="none"/>
        </w:tabs>
        <w:spacing w:line="240" w:lineRule="auto" w:before="0" w:after="0"/>
        <w:ind w:left="1" w:right="197" w:firstLine="0"/>
        <w:jc w:val="left"/>
        <w:rPr>
          <w:sz w:val="20"/>
        </w:rPr>
      </w:pPr>
      <w:r>
        <w:rPr>
          <w:sz w:val="20"/>
        </w:rPr>
        <w:t>Gestionar, proponer y opinar ante las autoridades que corresponda, sobre criterios y soluciones en</w:t>
      </w:r>
      <w:r>
        <w:rPr>
          <w:spacing w:val="40"/>
          <w:sz w:val="20"/>
        </w:rPr>
        <w:t> </w:t>
      </w:r>
      <w:r>
        <w:rPr>
          <w:sz w:val="20"/>
        </w:rPr>
        <w:t>materia de seguridad escolar que requiera el plantel;</w:t>
      </w:r>
    </w:p>
    <w:p>
      <w:pPr>
        <w:pStyle w:val="BodyText"/>
      </w:pPr>
    </w:p>
    <w:p>
      <w:pPr>
        <w:pStyle w:val="ListParagraph"/>
        <w:numPr>
          <w:ilvl w:val="0"/>
          <w:numId w:val="21"/>
        </w:numPr>
        <w:tabs>
          <w:tab w:pos="283" w:val="left" w:leader="none"/>
        </w:tabs>
        <w:spacing w:line="240" w:lineRule="auto" w:before="0" w:after="0"/>
        <w:ind w:left="1" w:right="195" w:firstLine="0"/>
        <w:jc w:val="left"/>
        <w:rPr>
          <w:sz w:val="20"/>
        </w:rPr>
      </w:pPr>
      <w:r>
        <w:rPr>
          <w:sz w:val="20"/>
        </w:rPr>
        <w:t>Gestionar</w:t>
      </w:r>
      <w:r>
        <w:rPr>
          <w:spacing w:val="39"/>
          <w:sz w:val="20"/>
        </w:rPr>
        <w:t> </w:t>
      </w:r>
      <w:r>
        <w:rPr>
          <w:sz w:val="20"/>
        </w:rPr>
        <w:t>ante</w:t>
      </w:r>
      <w:r>
        <w:rPr>
          <w:spacing w:val="39"/>
          <w:sz w:val="20"/>
        </w:rPr>
        <w:t> </w:t>
      </w:r>
      <w:r>
        <w:rPr>
          <w:sz w:val="20"/>
        </w:rPr>
        <w:t>la</w:t>
      </w:r>
      <w:r>
        <w:rPr>
          <w:spacing w:val="37"/>
          <w:sz w:val="20"/>
        </w:rPr>
        <w:t> </w:t>
      </w:r>
      <w:r>
        <w:rPr>
          <w:sz w:val="20"/>
        </w:rPr>
        <w:t>autoridad</w:t>
      </w:r>
      <w:r>
        <w:rPr>
          <w:spacing w:val="37"/>
          <w:sz w:val="20"/>
        </w:rPr>
        <w:t> </w:t>
      </w:r>
      <w:r>
        <w:rPr>
          <w:sz w:val="20"/>
        </w:rPr>
        <w:t>correspondiente</w:t>
      </w:r>
      <w:r>
        <w:rPr>
          <w:spacing w:val="39"/>
          <w:sz w:val="20"/>
        </w:rPr>
        <w:t> </w:t>
      </w:r>
      <w:r>
        <w:rPr>
          <w:sz w:val="20"/>
        </w:rPr>
        <w:t>la</w:t>
      </w:r>
      <w:r>
        <w:rPr>
          <w:spacing w:val="37"/>
          <w:sz w:val="20"/>
        </w:rPr>
        <w:t> </w:t>
      </w:r>
      <w:r>
        <w:rPr>
          <w:sz w:val="20"/>
        </w:rPr>
        <w:t>atención</w:t>
      </w:r>
      <w:r>
        <w:rPr>
          <w:spacing w:val="37"/>
          <w:sz w:val="20"/>
        </w:rPr>
        <w:t> </w:t>
      </w:r>
      <w:r>
        <w:rPr>
          <w:sz w:val="20"/>
        </w:rPr>
        <w:t>física,</w:t>
      </w:r>
      <w:r>
        <w:rPr>
          <w:spacing w:val="39"/>
          <w:sz w:val="20"/>
        </w:rPr>
        <w:t> </w:t>
      </w:r>
      <w:r>
        <w:rPr>
          <w:sz w:val="20"/>
        </w:rPr>
        <w:t>psicológica</w:t>
      </w:r>
      <w:r>
        <w:rPr>
          <w:spacing w:val="39"/>
          <w:sz w:val="20"/>
        </w:rPr>
        <w:t> </w:t>
      </w:r>
      <w:r>
        <w:rPr>
          <w:sz w:val="20"/>
        </w:rPr>
        <w:t>y</w:t>
      </w:r>
      <w:r>
        <w:rPr>
          <w:spacing w:val="38"/>
          <w:sz w:val="20"/>
        </w:rPr>
        <w:t> </w:t>
      </w:r>
      <w:r>
        <w:rPr>
          <w:sz w:val="20"/>
        </w:rPr>
        <w:t>jurídica</w:t>
      </w:r>
      <w:r>
        <w:rPr>
          <w:spacing w:val="37"/>
          <w:sz w:val="20"/>
        </w:rPr>
        <w:t> </w:t>
      </w:r>
      <w:r>
        <w:rPr>
          <w:sz w:val="20"/>
        </w:rPr>
        <w:t>en</w:t>
      </w:r>
      <w:r>
        <w:rPr>
          <w:spacing w:val="37"/>
          <w:sz w:val="20"/>
        </w:rPr>
        <w:t> </w:t>
      </w:r>
      <w:r>
        <w:rPr>
          <w:sz w:val="20"/>
        </w:rPr>
        <w:t>casos</w:t>
      </w:r>
      <w:r>
        <w:rPr>
          <w:spacing w:val="38"/>
          <w:sz w:val="20"/>
        </w:rPr>
        <w:t> </w:t>
      </w:r>
      <w:r>
        <w:rPr>
          <w:sz w:val="20"/>
        </w:rPr>
        <w:t>de acoso o violencia entre escolares; y</w:t>
      </w:r>
    </w:p>
    <w:p>
      <w:pPr>
        <w:pStyle w:val="BodyText"/>
        <w:spacing w:before="1"/>
      </w:pPr>
    </w:p>
    <w:p>
      <w:pPr>
        <w:pStyle w:val="ListParagraph"/>
        <w:numPr>
          <w:ilvl w:val="0"/>
          <w:numId w:val="21"/>
        </w:numPr>
        <w:tabs>
          <w:tab w:pos="298" w:val="left" w:leader="none"/>
        </w:tabs>
        <w:spacing w:line="240" w:lineRule="auto" w:before="0" w:after="0"/>
        <w:ind w:left="298" w:right="0" w:hanging="297"/>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conforme</w:t>
      </w:r>
      <w:r>
        <w:rPr>
          <w:spacing w:val="-6"/>
          <w:sz w:val="20"/>
        </w:rPr>
        <w:t> </w:t>
      </w:r>
      <w:r>
        <w:rPr>
          <w:sz w:val="20"/>
        </w:rPr>
        <w:t>a</w:t>
      </w:r>
      <w:r>
        <w:rPr>
          <w:spacing w:val="-6"/>
          <w:sz w:val="20"/>
        </w:rPr>
        <w:t> </w:t>
      </w:r>
      <w:r>
        <w:rPr>
          <w:sz w:val="20"/>
        </w:rPr>
        <w:t>esta</w:t>
      </w:r>
      <w:r>
        <w:rPr>
          <w:spacing w:val="-6"/>
          <w:sz w:val="20"/>
        </w:rPr>
        <w:t> </w:t>
      </w:r>
      <w:r>
        <w:rPr>
          <w:sz w:val="20"/>
        </w:rPr>
        <w:t>Ley</w:t>
      </w:r>
      <w:r>
        <w:rPr>
          <w:spacing w:val="-4"/>
          <w:sz w:val="20"/>
        </w:rPr>
        <w:t> </w:t>
      </w:r>
      <w:r>
        <w:rPr>
          <w:sz w:val="20"/>
        </w:rPr>
        <w:t>y</w:t>
      </w:r>
      <w:r>
        <w:rPr>
          <w:spacing w:val="-5"/>
          <w:sz w:val="20"/>
        </w:rPr>
        <w:t> </w:t>
      </w:r>
      <w:r>
        <w:rPr>
          <w:sz w:val="20"/>
        </w:rPr>
        <w:t>otras</w:t>
      </w:r>
      <w:r>
        <w:rPr>
          <w:spacing w:val="-4"/>
          <w:sz w:val="20"/>
        </w:rPr>
        <w:t> </w:t>
      </w:r>
      <w:r>
        <w:rPr>
          <w:sz w:val="20"/>
        </w:rPr>
        <w:t>disposiciones</w:t>
      </w:r>
      <w:r>
        <w:rPr>
          <w:spacing w:val="-3"/>
          <w:sz w:val="20"/>
        </w:rPr>
        <w:t> </w:t>
      </w:r>
      <w:r>
        <w:rPr>
          <w:sz w:val="20"/>
        </w:rPr>
        <w:t>le</w:t>
      </w:r>
      <w:r>
        <w:rPr>
          <w:spacing w:val="-6"/>
          <w:sz w:val="20"/>
        </w:rPr>
        <w:t> </w:t>
      </w:r>
      <w:r>
        <w:rPr>
          <w:spacing w:val="-2"/>
          <w:sz w:val="20"/>
        </w:rPr>
        <w:t>correspondan.</w:t>
      </w:r>
    </w:p>
    <w:p>
      <w:pPr>
        <w:spacing w:line="460" w:lineRule="atLeast" w:before="229"/>
        <w:ind w:left="3406" w:right="3549" w:firstLine="0"/>
        <w:jc w:val="center"/>
        <w:rPr>
          <w:rFonts w:ascii="Arial" w:hAnsi="Arial"/>
          <w:b/>
          <w:sz w:val="20"/>
        </w:rPr>
      </w:pPr>
      <w:r>
        <w:rPr>
          <w:rFonts w:ascii="Arial" w:hAnsi="Arial"/>
          <w:b/>
          <w:sz w:val="20"/>
        </w:rPr>
        <w:t>TÍTULO</w:t>
      </w:r>
      <w:r>
        <w:rPr>
          <w:rFonts w:ascii="Arial" w:hAnsi="Arial"/>
          <w:b/>
          <w:spacing w:val="-14"/>
          <w:sz w:val="20"/>
        </w:rPr>
        <w:t> </w:t>
      </w:r>
      <w:r>
        <w:rPr>
          <w:rFonts w:ascii="Arial" w:hAnsi="Arial"/>
          <w:b/>
          <w:sz w:val="20"/>
        </w:rPr>
        <w:t>CUARTO CAPÍTULO I</w:t>
      </w:r>
    </w:p>
    <w:p>
      <w:pPr>
        <w:spacing w:before="1"/>
        <w:ind w:left="47" w:right="190" w:firstLine="0"/>
        <w:jc w:val="center"/>
        <w:rPr>
          <w:rFonts w:ascii="Arial"/>
          <w:b/>
          <w:sz w:val="20"/>
        </w:rPr>
      </w:pPr>
      <w:r>
        <w:rPr>
          <w:rFonts w:ascii="Arial"/>
          <w:b/>
          <w:sz w:val="20"/>
        </w:rPr>
        <w:t>DE</w:t>
      </w:r>
      <w:r>
        <w:rPr>
          <w:rFonts w:ascii="Arial"/>
          <w:b/>
          <w:spacing w:val="-6"/>
          <w:sz w:val="20"/>
        </w:rPr>
        <w:t> </w:t>
      </w:r>
      <w:r>
        <w:rPr>
          <w:rFonts w:ascii="Arial"/>
          <w:b/>
          <w:sz w:val="20"/>
        </w:rPr>
        <w:t>LAS</w:t>
      </w:r>
      <w:r>
        <w:rPr>
          <w:rFonts w:ascii="Arial"/>
          <w:b/>
          <w:spacing w:val="-5"/>
          <w:sz w:val="20"/>
        </w:rPr>
        <w:t> </w:t>
      </w:r>
      <w:r>
        <w:rPr>
          <w:rFonts w:ascii="Arial"/>
          <w:b/>
          <w:sz w:val="20"/>
        </w:rPr>
        <w:t>MEDIDAS</w:t>
      </w:r>
      <w:r>
        <w:rPr>
          <w:rFonts w:ascii="Arial"/>
          <w:b/>
          <w:spacing w:val="-4"/>
          <w:sz w:val="20"/>
        </w:rPr>
        <w:t> </w:t>
      </w:r>
      <w:r>
        <w:rPr>
          <w:rFonts w:ascii="Arial"/>
          <w:b/>
          <w:sz w:val="20"/>
        </w:rPr>
        <w:t>PARA</w:t>
      </w:r>
      <w:r>
        <w:rPr>
          <w:rFonts w:ascii="Arial"/>
          <w:b/>
          <w:spacing w:val="-3"/>
          <w:sz w:val="20"/>
        </w:rPr>
        <w:t> </w:t>
      </w:r>
      <w:r>
        <w:rPr>
          <w:rFonts w:ascii="Arial"/>
          <w:b/>
          <w:sz w:val="20"/>
        </w:rPr>
        <w:t>LOS</w:t>
      </w:r>
      <w:r>
        <w:rPr>
          <w:rFonts w:ascii="Arial"/>
          <w:b/>
          <w:spacing w:val="-5"/>
          <w:sz w:val="20"/>
        </w:rPr>
        <w:t> </w:t>
      </w:r>
      <w:r>
        <w:rPr>
          <w:rFonts w:ascii="Arial"/>
          <w:b/>
          <w:spacing w:val="-2"/>
          <w:sz w:val="20"/>
        </w:rPr>
        <w:t>GENERADORES</w:t>
      </w:r>
    </w:p>
    <w:p>
      <w:pPr>
        <w:spacing w:after="0"/>
        <w:jc w:val="center"/>
        <w:rPr>
          <w:rFonts w:ascii="Arial"/>
          <w:b/>
          <w:sz w:val="20"/>
        </w:rPr>
        <w:sectPr>
          <w:pgSz w:w="12250" w:h="15850"/>
          <w:pgMar w:header="15" w:footer="925" w:top="1740" w:bottom="1120" w:left="1417" w:right="1275"/>
        </w:sectPr>
      </w:pPr>
    </w:p>
    <w:p>
      <w:pPr>
        <w:pStyle w:val="BodyText"/>
        <w:spacing w:before="83"/>
        <w:ind w:left="1" w:right="142"/>
        <w:jc w:val="both"/>
      </w:pPr>
      <w:r>
        <w:rPr>
          <w:rFonts w:ascii="Arial" w:hAnsi="Arial"/>
          <w:b/>
        </w:rPr>
        <w:t>Artículo 28. </w:t>
      </w:r>
      <w:r>
        <w:rPr/>
        <w:t>El Protocolo es el instrumento rector en materia de prevención del acoso y la violencia escolar</w:t>
      </w:r>
      <w:r>
        <w:rPr>
          <w:spacing w:val="-2"/>
        </w:rPr>
        <w:t> </w:t>
      </w:r>
      <w:r>
        <w:rPr/>
        <w:t>para</w:t>
      </w:r>
      <w:r>
        <w:rPr>
          <w:spacing w:val="-2"/>
        </w:rPr>
        <w:t> </w:t>
      </w:r>
      <w:r>
        <w:rPr/>
        <w:t>las</w:t>
      </w:r>
      <w:r>
        <w:rPr>
          <w:spacing w:val="-1"/>
        </w:rPr>
        <w:t> </w:t>
      </w:r>
      <w:r>
        <w:rPr/>
        <w:t>escuelas, cuya</w:t>
      </w:r>
      <w:r>
        <w:rPr>
          <w:spacing w:val="-2"/>
        </w:rPr>
        <w:t> </w:t>
      </w:r>
      <w:r>
        <w:rPr/>
        <w:t>expedición</w:t>
      </w:r>
      <w:r>
        <w:rPr>
          <w:spacing w:val="-2"/>
        </w:rPr>
        <w:t> </w:t>
      </w:r>
      <w:r>
        <w:rPr/>
        <w:t>estará a</w:t>
      </w:r>
      <w:r>
        <w:rPr>
          <w:spacing w:val="-2"/>
        </w:rPr>
        <w:t> </w:t>
      </w:r>
      <w:r>
        <w:rPr/>
        <w:t>cargo</w:t>
      </w:r>
      <w:r>
        <w:rPr>
          <w:spacing w:val="-2"/>
        </w:rPr>
        <w:t> </w:t>
      </w:r>
      <w:r>
        <w:rPr/>
        <w:t>del</w:t>
      </w:r>
      <w:r>
        <w:rPr>
          <w:spacing w:val="-3"/>
        </w:rPr>
        <w:t> </w:t>
      </w:r>
      <w:r>
        <w:rPr/>
        <w:t>Comité</w:t>
      </w:r>
      <w:r>
        <w:rPr>
          <w:spacing w:val="-2"/>
        </w:rPr>
        <w:t> </w:t>
      </w:r>
      <w:r>
        <w:rPr/>
        <w:t>y</w:t>
      </w:r>
      <w:r>
        <w:rPr>
          <w:spacing w:val="-1"/>
        </w:rPr>
        <w:t> </w:t>
      </w:r>
      <w:r>
        <w:rPr/>
        <w:t>contiene los</w:t>
      </w:r>
      <w:r>
        <w:rPr>
          <w:spacing w:val="-1"/>
        </w:rPr>
        <w:t> </w:t>
      </w:r>
      <w:r>
        <w:rPr/>
        <w:t>siguientes</w:t>
      </w:r>
      <w:r>
        <w:rPr>
          <w:spacing w:val="-1"/>
        </w:rPr>
        <w:t> </w:t>
      </w:r>
      <w:r>
        <w:rPr/>
        <w:t>apartados:</w:t>
      </w:r>
    </w:p>
    <w:p>
      <w:pPr>
        <w:spacing w:before="2"/>
        <w:ind w:left="5494" w:right="0" w:firstLine="0"/>
        <w:jc w:val="left"/>
        <w:rPr>
          <w:rFonts w:ascii="Arial" w:hAnsi="Arial"/>
          <w:i/>
          <w:sz w:val="14"/>
        </w:rPr>
      </w:pPr>
      <w:r>
        <w:rPr>
          <w:rFonts w:ascii="Arial" w:hAnsi="Arial"/>
          <w:i/>
          <w:color w:val="006FC0"/>
          <w:sz w:val="14"/>
        </w:rPr>
        <w:t>Párrafo</w:t>
      </w:r>
      <w:r>
        <w:rPr>
          <w:rFonts w:ascii="Arial" w:hAnsi="Arial"/>
          <w:i/>
          <w:color w:val="006FC0"/>
          <w:spacing w:val="-4"/>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3"/>
          <w:sz w:val="14"/>
        </w:rPr>
        <w:t> </w:t>
      </w:r>
      <w:r>
        <w:rPr>
          <w:rFonts w:ascii="Arial" w:hAnsi="Arial"/>
          <w:i/>
          <w:color w:val="006FC0"/>
          <w:sz w:val="14"/>
        </w:rPr>
        <w:t>cuatro</w:t>
      </w:r>
      <w:r>
        <w:rPr>
          <w:rFonts w:ascii="Arial" w:hAnsi="Arial"/>
          <w:i/>
          <w:color w:val="006FC0"/>
          <w:spacing w:val="-4"/>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7</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junio</w:t>
      </w:r>
      <w:r>
        <w:rPr>
          <w:rFonts w:ascii="Arial" w:hAnsi="Arial"/>
          <w:i/>
          <w:color w:val="006FC0"/>
          <w:spacing w:val="-5"/>
          <w:sz w:val="14"/>
        </w:rPr>
        <w:t> </w:t>
      </w:r>
      <w:r>
        <w:rPr>
          <w:rFonts w:ascii="Arial" w:hAnsi="Arial"/>
          <w:i/>
          <w:color w:val="006FC0"/>
          <w:sz w:val="14"/>
        </w:rPr>
        <w:t>de</w:t>
      </w:r>
      <w:r>
        <w:rPr>
          <w:rFonts w:ascii="Arial" w:hAnsi="Arial"/>
          <w:i/>
          <w:color w:val="006FC0"/>
          <w:spacing w:val="-4"/>
          <w:sz w:val="14"/>
        </w:rPr>
        <w:t> 2024.</w:t>
      </w:r>
    </w:p>
    <w:p>
      <w:pPr>
        <w:pStyle w:val="BodyText"/>
        <w:spacing w:before="66"/>
        <w:rPr>
          <w:rFonts w:ascii="Arial"/>
          <w:i/>
          <w:sz w:val="14"/>
        </w:rPr>
      </w:pPr>
    </w:p>
    <w:p>
      <w:pPr>
        <w:pStyle w:val="BodyText"/>
        <w:ind w:left="1" w:right="145"/>
        <w:jc w:val="both"/>
      </w:pPr>
      <w:r>
        <w:rPr>
          <w:rFonts w:ascii="Arial" w:hAnsi="Arial"/>
          <w:b/>
        </w:rPr>
        <w:t>I.- Ambiente Preventivo y de Paz. </w:t>
      </w:r>
      <w:r>
        <w:rPr/>
        <w:t>Este se dará a través de la cooperación dentro del entorno escolar usando como herramienta el diálogo, la interacción entre los actores del entorno escolar, y la resolución pacífica de conflictos.</w:t>
      </w:r>
    </w:p>
    <w:p>
      <w:pPr>
        <w:pStyle w:val="BodyText"/>
        <w:spacing w:before="1"/>
      </w:pPr>
    </w:p>
    <w:p>
      <w:pPr>
        <w:pStyle w:val="ListParagraph"/>
        <w:numPr>
          <w:ilvl w:val="1"/>
          <w:numId w:val="21"/>
        </w:numPr>
        <w:tabs>
          <w:tab w:pos="239" w:val="left" w:leader="none"/>
        </w:tabs>
        <w:spacing w:line="240" w:lineRule="auto" w:before="1" w:after="0"/>
        <w:ind w:left="1" w:right="197" w:firstLine="0"/>
        <w:jc w:val="both"/>
        <w:rPr>
          <w:sz w:val="20"/>
        </w:rPr>
      </w:pPr>
      <w:r>
        <w:rPr>
          <w:sz w:val="20"/>
        </w:rPr>
        <w:t>La prevención será un tema que se llevará a cabo por todos los actores de la comunidad educativa quienes deberán asumir sus responsabilidades en la convivencia escolar, usando herramientas como el dialogo y la resolución sana y pacífica de conflictos.</w:t>
      </w:r>
    </w:p>
    <w:p>
      <w:pPr>
        <w:pStyle w:val="ListParagraph"/>
        <w:numPr>
          <w:ilvl w:val="1"/>
          <w:numId w:val="21"/>
        </w:numPr>
        <w:tabs>
          <w:tab w:pos="249" w:val="left" w:leader="none"/>
        </w:tabs>
        <w:spacing w:line="240" w:lineRule="auto" w:before="229" w:after="0"/>
        <w:ind w:left="1" w:right="196" w:firstLine="0"/>
        <w:jc w:val="both"/>
        <w:rPr>
          <w:sz w:val="20"/>
        </w:rPr>
      </w:pPr>
      <w:r>
        <w:rPr>
          <w:sz w:val="20"/>
        </w:rPr>
        <w:t>Detección. Una vez que se identifique a alguna víctima, así como al generador de violencia escolar, con base en los indicadores de riesgo que establece el Protocolo.</w:t>
      </w:r>
    </w:p>
    <w:p>
      <w:pPr>
        <w:pStyle w:val="BodyText"/>
        <w:spacing w:before="229"/>
        <w:ind w:left="1" w:right="1261"/>
        <w:jc w:val="both"/>
      </w:pPr>
      <w:r>
        <w:rPr>
          <w:rFonts w:ascii="Arial" w:hAnsi="Arial"/>
          <w:b/>
        </w:rPr>
        <w:t>II.-</w:t>
      </w:r>
      <w:r>
        <w:rPr>
          <w:rFonts w:ascii="Arial" w:hAnsi="Arial"/>
          <w:b/>
          <w:spacing w:val="40"/>
        </w:rPr>
        <w:t> </w:t>
      </w:r>
      <w:r>
        <w:rPr>
          <w:rFonts w:ascii="Arial" w:hAnsi="Arial"/>
          <w:b/>
        </w:rPr>
        <w:t>Aviso</w:t>
      </w:r>
      <w:r>
        <w:rPr>
          <w:rFonts w:ascii="Arial" w:hAnsi="Arial"/>
          <w:b/>
          <w:spacing w:val="-4"/>
        </w:rPr>
        <w:t> </w:t>
      </w:r>
      <w:r>
        <w:rPr>
          <w:rFonts w:ascii="Arial" w:hAnsi="Arial"/>
          <w:b/>
        </w:rPr>
        <w:t>Preventivo</w:t>
      </w:r>
      <w:r>
        <w:rPr/>
        <w:t>.</w:t>
      </w:r>
      <w:r>
        <w:rPr>
          <w:spacing w:val="-2"/>
        </w:rPr>
        <w:t> </w:t>
      </w:r>
      <w:r>
        <w:rPr/>
        <w:t>Este</w:t>
      </w:r>
      <w:r>
        <w:rPr>
          <w:spacing w:val="-4"/>
        </w:rPr>
        <w:t> </w:t>
      </w:r>
      <w:r>
        <w:rPr/>
        <w:t>estará</w:t>
      </w:r>
      <w:r>
        <w:rPr>
          <w:spacing w:val="-2"/>
        </w:rPr>
        <w:t> </w:t>
      </w:r>
      <w:r>
        <w:rPr/>
        <w:t>a</w:t>
      </w:r>
      <w:r>
        <w:rPr>
          <w:spacing w:val="-4"/>
        </w:rPr>
        <w:t> </w:t>
      </w:r>
      <w:r>
        <w:rPr/>
        <w:t>cargo</w:t>
      </w:r>
      <w:r>
        <w:rPr>
          <w:spacing w:val="-2"/>
        </w:rPr>
        <w:t> </w:t>
      </w:r>
      <w:r>
        <w:rPr/>
        <w:t>del</w:t>
      </w:r>
      <w:r>
        <w:rPr>
          <w:spacing w:val="-4"/>
        </w:rPr>
        <w:t> </w:t>
      </w:r>
      <w:r>
        <w:rPr/>
        <w:t>docente</w:t>
      </w:r>
      <w:r>
        <w:rPr>
          <w:spacing w:val="-4"/>
        </w:rPr>
        <w:t> </w:t>
      </w:r>
      <w:r>
        <w:rPr/>
        <w:t>o</w:t>
      </w:r>
      <w:r>
        <w:rPr>
          <w:spacing w:val="-4"/>
        </w:rPr>
        <w:t> </w:t>
      </w:r>
      <w:r>
        <w:rPr/>
        <w:t>autoridad</w:t>
      </w:r>
      <w:r>
        <w:rPr>
          <w:spacing w:val="-4"/>
        </w:rPr>
        <w:t> </w:t>
      </w:r>
      <w:r>
        <w:rPr/>
        <w:t>designada</w:t>
      </w:r>
      <w:r>
        <w:rPr>
          <w:spacing w:val="-2"/>
        </w:rPr>
        <w:t> </w:t>
      </w:r>
      <w:r>
        <w:rPr/>
        <w:t>por</w:t>
      </w:r>
      <w:r>
        <w:rPr>
          <w:spacing w:val="-3"/>
        </w:rPr>
        <w:t> </w:t>
      </w:r>
      <w:r>
        <w:rPr/>
        <w:t>la</w:t>
      </w:r>
      <w:r>
        <w:rPr>
          <w:spacing w:val="-4"/>
        </w:rPr>
        <w:t> </w:t>
      </w:r>
      <w:r>
        <w:rPr/>
        <w:t>escuela. El docente o autoridad designada por la escuela deberá realizar las siguientes acciones:</w:t>
      </w:r>
    </w:p>
    <w:p>
      <w:pPr>
        <w:pStyle w:val="BodyText"/>
        <w:spacing w:before="1"/>
      </w:pPr>
    </w:p>
    <w:p>
      <w:pPr>
        <w:pStyle w:val="ListParagraph"/>
        <w:numPr>
          <w:ilvl w:val="0"/>
          <w:numId w:val="22"/>
        </w:numPr>
        <w:tabs>
          <w:tab w:pos="276" w:val="left" w:leader="none"/>
        </w:tabs>
        <w:spacing w:line="240" w:lineRule="auto" w:before="1" w:after="0"/>
        <w:ind w:left="1" w:right="150" w:firstLine="0"/>
        <w:jc w:val="left"/>
        <w:rPr>
          <w:sz w:val="20"/>
        </w:rPr>
      </w:pPr>
      <w:r>
        <w:rPr>
          <w:sz w:val="20"/>
        </w:rPr>
        <w:t>Informar</w:t>
      </w:r>
      <w:r>
        <w:rPr>
          <w:spacing w:val="39"/>
          <w:sz w:val="20"/>
        </w:rPr>
        <w:t> </w:t>
      </w:r>
      <w:r>
        <w:rPr>
          <w:sz w:val="20"/>
        </w:rPr>
        <w:t>a</w:t>
      </w:r>
      <w:r>
        <w:rPr>
          <w:spacing w:val="38"/>
          <w:sz w:val="20"/>
        </w:rPr>
        <w:t> </w:t>
      </w:r>
      <w:r>
        <w:rPr>
          <w:sz w:val="20"/>
        </w:rPr>
        <w:t>la</w:t>
      </w:r>
      <w:r>
        <w:rPr>
          <w:spacing w:val="38"/>
          <w:sz w:val="20"/>
        </w:rPr>
        <w:t> </w:t>
      </w:r>
      <w:r>
        <w:rPr>
          <w:sz w:val="20"/>
        </w:rPr>
        <w:t>comunidad</w:t>
      </w:r>
      <w:r>
        <w:rPr>
          <w:spacing w:val="38"/>
          <w:sz w:val="20"/>
        </w:rPr>
        <w:t> </w:t>
      </w:r>
      <w:r>
        <w:rPr>
          <w:sz w:val="20"/>
        </w:rPr>
        <w:t>escolar,</w:t>
      </w:r>
      <w:r>
        <w:rPr>
          <w:spacing w:val="39"/>
          <w:sz w:val="20"/>
        </w:rPr>
        <w:t> </w:t>
      </w:r>
      <w:r>
        <w:rPr>
          <w:sz w:val="20"/>
        </w:rPr>
        <w:t>sobre</w:t>
      </w:r>
      <w:r>
        <w:rPr>
          <w:spacing w:val="38"/>
          <w:sz w:val="20"/>
        </w:rPr>
        <w:t> </w:t>
      </w:r>
      <w:r>
        <w:rPr>
          <w:sz w:val="20"/>
        </w:rPr>
        <w:t>las</w:t>
      </w:r>
      <w:r>
        <w:rPr>
          <w:spacing w:val="39"/>
          <w:sz w:val="20"/>
        </w:rPr>
        <w:t> </w:t>
      </w:r>
      <w:r>
        <w:rPr>
          <w:sz w:val="20"/>
        </w:rPr>
        <w:t>consecuencias</w:t>
      </w:r>
      <w:r>
        <w:rPr>
          <w:spacing w:val="39"/>
          <w:sz w:val="20"/>
        </w:rPr>
        <w:t> </w:t>
      </w:r>
      <w:r>
        <w:rPr>
          <w:sz w:val="20"/>
        </w:rPr>
        <w:t>de</w:t>
      </w:r>
      <w:r>
        <w:rPr>
          <w:spacing w:val="38"/>
          <w:sz w:val="20"/>
        </w:rPr>
        <w:t> </w:t>
      </w:r>
      <w:r>
        <w:rPr>
          <w:sz w:val="20"/>
        </w:rPr>
        <w:t>la</w:t>
      </w:r>
      <w:r>
        <w:rPr>
          <w:spacing w:val="38"/>
          <w:sz w:val="20"/>
        </w:rPr>
        <w:t> </w:t>
      </w:r>
      <w:r>
        <w:rPr>
          <w:sz w:val="20"/>
        </w:rPr>
        <w:t>violencia</w:t>
      </w:r>
      <w:r>
        <w:rPr>
          <w:spacing w:val="40"/>
          <w:sz w:val="20"/>
        </w:rPr>
        <w:t> </w:t>
      </w:r>
      <w:r>
        <w:rPr>
          <w:sz w:val="20"/>
        </w:rPr>
        <w:t>escolar</w:t>
      </w:r>
      <w:r>
        <w:rPr>
          <w:spacing w:val="39"/>
          <w:sz w:val="20"/>
        </w:rPr>
        <w:t> </w:t>
      </w:r>
      <w:r>
        <w:rPr>
          <w:sz w:val="20"/>
        </w:rPr>
        <w:t>hacia</w:t>
      </w:r>
      <w:r>
        <w:rPr>
          <w:spacing w:val="38"/>
          <w:sz w:val="20"/>
        </w:rPr>
        <w:t> </w:t>
      </w:r>
      <w:r>
        <w:rPr>
          <w:sz w:val="20"/>
        </w:rPr>
        <w:t>cualquier </w:t>
      </w:r>
      <w:r>
        <w:rPr>
          <w:spacing w:val="-2"/>
          <w:sz w:val="20"/>
        </w:rPr>
        <w:t>alumno;</w:t>
      </w:r>
    </w:p>
    <w:p>
      <w:pPr>
        <w:pStyle w:val="ListParagraph"/>
        <w:numPr>
          <w:ilvl w:val="0"/>
          <w:numId w:val="22"/>
        </w:numPr>
        <w:tabs>
          <w:tab w:pos="266" w:val="left" w:leader="none"/>
        </w:tabs>
        <w:spacing w:line="240" w:lineRule="auto" w:before="0" w:after="0"/>
        <w:ind w:left="1" w:right="141" w:firstLine="0"/>
        <w:jc w:val="left"/>
        <w:rPr>
          <w:sz w:val="20"/>
        </w:rPr>
      </w:pPr>
      <w:r>
        <w:rPr>
          <w:sz w:val="20"/>
        </w:rPr>
        <w:t>Encaminar</w:t>
      </w:r>
      <w:r>
        <w:rPr>
          <w:spacing w:val="22"/>
          <w:sz w:val="20"/>
        </w:rPr>
        <w:t> </w:t>
      </w:r>
      <w:r>
        <w:rPr>
          <w:sz w:val="20"/>
        </w:rPr>
        <w:t>a los alumnos para</w:t>
      </w:r>
      <w:r>
        <w:rPr>
          <w:spacing w:val="21"/>
          <w:sz w:val="20"/>
        </w:rPr>
        <w:t> </w:t>
      </w:r>
      <w:r>
        <w:rPr>
          <w:sz w:val="20"/>
        </w:rPr>
        <w:t>la</w:t>
      </w:r>
      <w:r>
        <w:rPr>
          <w:spacing w:val="21"/>
          <w:sz w:val="20"/>
        </w:rPr>
        <w:t> </w:t>
      </w:r>
      <w:r>
        <w:rPr>
          <w:sz w:val="20"/>
        </w:rPr>
        <w:t>adecuada resolución</w:t>
      </w:r>
      <w:r>
        <w:rPr>
          <w:spacing w:val="20"/>
          <w:sz w:val="20"/>
        </w:rPr>
        <w:t> </w:t>
      </w:r>
      <w:r>
        <w:rPr>
          <w:sz w:val="20"/>
        </w:rPr>
        <w:t>de conflictos, sin</w:t>
      </w:r>
      <w:r>
        <w:rPr>
          <w:spacing w:val="25"/>
          <w:sz w:val="20"/>
        </w:rPr>
        <w:t> </w:t>
      </w:r>
      <w:r>
        <w:rPr>
          <w:sz w:val="20"/>
        </w:rPr>
        <w:t>el</w:t>
      </w:r>
      <w:r>
        <w:rPr>
          <w:spacing w:val="20"/>
          <w:sz w:val="20"/>
        </w:rPr>
        <w:t> </w:t>
      </w:r>
      <w:r>
        <w:rPr>
          <w:sz w:val="20"/>
        </w:rPr>
        <w:t>uso de cualquier acto</w:t>
      </w:r>
      <w:r>
        <w:rPr>
          <w:spacing w:val="20"/>
          <w:sz w:val="20"/>
        </w:rPr>
        <w:t> </w:t>
      </w:r>
      <w:r>
        <w:rPr>
          <w:sz w:val="20"/>
        </w:rPr>
        <w:t>de represalia o venganza;</w:t>
      </w:r>
    </w:p>
    <w:p>
      <w:pPr>
        <w:pStyle w:val="ListParagraph"/>
        <w:numPr>
          <w:ilvl w:val="0"/>
          <w:numId w:val="22"/>
        </w:numPr>
        <w:tabs>
          <w:tab w:pos="233" w:val="left" w:leader="none"/>
        </w:tabs>
        <w:spacing w:line="228" w:lineRule="exact" w:before="0" w:after="0"/>
        <w:ind w:left="233" w:right="0" w:hanging="232"/>
        <w:jc w:val="left"/>
        <w:rPr>
          <w:sz w:val="20"/>
        </w:rPr>
      </w:pPr>
      <w:r>
        <w:rPr>
          <w:sz w:val="20"/>
        </w:rPr>
        <w:t>Exponer</w:t>
      </w:r>
      <w:r>
        <w:rPr>
          <w:spacing w:val="-6"/>
          <w:sz w:val="20"/>
        </w:rPr>
        <w:t> </w:t>
      </w:r>
      <w:r>
        <w:rPr>
          <w:sz w:val="20"/>
        </w:rPr>
        <w:t>de</w:t>
      </w:r>
      <w:r>
        <w:rPr>
          <w:spacing w:val="-6"/>
          <w:sz w:val="20"/>
        </w:rPr>
        <w:t> </w:t>
      </w:r>
      <w:r>
        <w:rPr>
          <w:sz w:val="20"/>
        </w:rPr>
        <w:t>manera</w:t>
      </w:r>
      <w:r>
        <w:rPr>
          <w:spacing w:val="-7"/>
          <w:sz w:val="20"/>
        </w:rPr>
        <w:t> </w:t>
      </w:r>
      <w:r>
        <w:rPr>
          <w:sz w:val="20"/>
        </w:rPr>
        <w:t>clara</w:t>
      </w:r>
      <w:r>
        <w:rPr>
          <w:spacing w:val="-6"/>
          <w:sz w:val="20"/>
        </w:rPr>
        <w:t> </w:t>
      </w:r>
      <w:r>
        <w:rPr>
          <w:sz w:val="20"/>
        </w:rPr>
        <w:t>la</w:t>
      </w:r>
      <w:r>
        <w:rPr>
          <w:spacing w:val="-5"/>
          <w:sz w:val="20"/>
        </w:rPr>
        <w:t> </w:t>
      </w:r>
      <w:r>
        <w:rPr>
          <w:sz w:val="20"/>
        </w:rPr>
        <w:t>conducta</w:t>
      </w:r>
      <w:r>
        <w:rPr>
          <w:spacing w:val="-7"/>
          <w:sz w:val="20"/>
        </w:rPr>
        <w:t> </w:t>
      </w:r>
      <w:r>
        <w:rPr>
          <w:sz w:val="20"/>
        </w:rPr>
        <w:t>deseada</w:t>
      </w:r>
      <w:r>
        <w:rPr>
          <w:spacing w:val="-7"/>
          <w:sz w:val="20"/>
        </w:rPr>
        <w:t> </w:t>
      </w:r>
      <w:r>
        <w:rPr>
          <w:sz w:val="20"/>
        </w:rPr>
        <w:t>de</w:t>
      </w:r>
      <w:r>
        <w:rPr>
          <w:spacing w:val="-6"/>
          <w:sz w:val="20"/>
        </w:rPr>
        <w:t> </w:t>
      </w:r>
      <w:r>
        <w:rPr>
          <w:sz w:val="20"/>
        </w:rPr>
        <w:t>cada</w:t>
      </w:r>
      <w:r>
        <w:rPr>
          <w:spacing w:val="-5"/>
          <w:sz w:val="20"/>
        </w:rPr>
        <w:t> </w:t>
      </w:r>
      <w:r>
        <w:rPr>
          <w:sz w:val="20"/>
        </w:rPr>
        <w:t>alumno</w:t>
      </w:r>
      <w:r>
        <w:rPr>
          <w:spacing w:val="-6"/>
          <w:sz w:val="20"/>
        </w:rPr>
        <w:t> </w:t>
      </w:r>
      <w:r>
        <w:rPr>
          <w:sz w:val="20"/>
        </w:rPr>
        <w:t>y</w:t>
      </w:r>
      <w:r>
        <w:rPr>
          <w:spacing w:val="-6"/>
          <w:sz w:val="20"/>
        </w:rPr>
        <w:t> </w:t>
      </w:r>
      <w:r>
        <w:rPr>
          <w:spacing w:val="-2"/>
          <w:sz w:val="20"/>
        </w:rPr>
        <w:t>docente;</w:t>
      </w:r>
    </w:p>
    <w:p>
      <w:pPr>
        <w:pStyle w:val="ListParagraph"/>
        <w:numPr>
          <w:ilvl w:val="0"/>
          <w:numId w:val="22"/>
        </w:numPr>
        <w:tabs>
          <w:tab w:pos="254" w:val="left" w:leader="none"/>
        </w:tabs>
        <w:spacing w:line="240" w:lineRule="auto" w:before="1" w:after="0"/>
        <w:ind w:left="1" w:right="151" w:firstLine="0"/>
        <w:jc w:val="left"/>
        <w:rPr>
          <w:sz w:val="20"/>
        </w:rPr>
      </w:pPr>
      <w:r>
        <w:rPr>
          <w:sz w:val="20"/>
        </w:rPr>
        <w:t>Comunicar de manera periódica y constante a los tutores de la niña o niño víctima a raíz de la acción violenta, sobre las medidas tomadas para evitar su revictimización;</w:t>
      </w:r>
    </w:p>
    <w:p>
      <w:pPr>
        <w:pStyle w:val="ListParagraph"/>
        <w:numPr>
          <w:ilvl w:val="0"/>
          <w:numId w:val="22"/>
        </w:numPr>
        <w:tabs>
          <w:tab w:pos="247" w:val="left" w:leader="none"/>
        </w:tabs>
        <w:spacing w:line="240" w:lineRule="auto" w:before="1" w:after="0"/>
        <w:ind w:left="1" w:right="151" w:firstLine="0"/>
        <w:jc w:val="left"/>
        <w:rPr>
          <w:sz w:val="20"/>
        </w:rPr>
      </w:pPr>
      <w:r>
        <w:rPr>
          <w:sz w:val="20"/>
        </w:rPr>
        <w:t>Difundir la información sobre el tipo de servicios de apoyo para el generador y la víctima de violencia escolar; y</w:t>
      </w:r>
    </w:p>
    <w:p>
      <w:pPr>
        <w:pStyle w:val="ListParagraph"/>
        <w:numPr>
          <w:ilvl w:val="0"/>
          <w:numId w:val="22"/>
        </w:numPr>
        <w:tabs>
          <w:tab w:pos="220" w:val="left" w:leader="none"/>
        </w:tabs>
        <w:spacing w:line="240" w:lineRule="auto" w:before="0" w:after="0"/>
        <w:ind w:left="1" w:right="140" w:firstLine="0"/>
        <w:jc w:val="left"/>
        <w:rPr>
          <w:sz w:val="20"/>
        </w:rPr>
      </w:pPr>
      <w:r>
        <w:rPr>
          <w:sz w:val="20"/>
        </w:rPr>
        <w:t>Brindar</w:t>
      </w:r>
      <w:r>
        <w:rPr>
          <w:spacing w:val="29"/>
          <w:sz w:val="20"/>
        </w:rPr>
        <w:t> </w:t>
      </w:r>
      <w:r>
        <w:rPr>
          <w:sz w:val="20"/>
        </w:rPr>
        <w:t>a</w:t>
      </w:r>
      <w:r>
        <w:rPr>
          <w:spacing w:val="31"/>
          <w:sz w:val="20"/>
        </w:rPr>
        <w:t> </w:t>
      </w:r>
      <w:r>
        <w:rPr>
          <w:sz w:val="20"/>
        </w:rPr>
        <w:t>los</w:t>
      </w:r>
      <w:r>
        <w:rPr>
          <w:spacing w:val="29"/>
          <w:sz w:val="20"/>
        </w:rPr>
        <w:t> </w:t>
      </w:r>
      <w:r>
        <w:rPr>
          <w:sz w:val="20"/>
        </w:rPr>
        <w:t>alumnos</w:t>
      </w:r>
      <w:r>
        <w:rPr>
          <w:spacing w:val="32"/>
          <w:sz w:val="20"/>
        </w:rPr>
        <w:t> </w:t>
      </w:r>
      <w:r>
        <w:rPr>
          <w:sz w:val="20"/>
        </w:rPr>
        <w:t>una</w:t>
      </w:r>
      <w:r>
        <w:rPr>
          <w:spacing w:val="28"/>
          <w:sz w:val="20"/>
        </w:rPr>
        <w:t> </w:t>
      </w:r>
      <w:r>
        <w:rPr>
          <w:sz w:val="20"/>
        </w:rPr>
        <w:t>formación</w:t>
      </w:r>
      <w:r>
        <w:rPr>
          <w:spacing w:val="28"/>
          <w:sz w:val="20"/>
        </w:rPr>
        <w:t> </w:t>
      </w:r>
      <w:r>
        <w:rPr>
          <w:sz w:val="20"/>
        </w:rPr>
        <w:t>basada</w:t>
      </w:r>
      <w:r>
        <w:rPr>
          <w:spacing w:val="28"/>
          <w:sz w:val="20"/>
        </w:rPr>
        <w:t> </w:t>
      </w:r>
      <w:r>
        <w:rPr>
          <w:sz w:val="20"/>
        </w:rPr>
        <w:t>en</w:t>
      </w:r>
      <w:r>
        <w:rPr>
          <w:spacing w:val="28"/>
          <w:sz w:val="20"/>
        </w:rPr>
        <w:t> </w:t>
      </w:r>
      <w:r>
        <w:rPr>
          <w:sz w:val="20"/>
        </w:rPr>
        <w:t>el</w:t>
      </w:r>
      <w:r>
        <w:rPr>
          <w:spacing w:val="28"/>
          <w:sz w:val="20"/>
        </w:rPr>
        <w:t> </w:t>
      </w:r>
      <w:r>
        <w:rPr>
          <w:sz w:val="20"/>
        </w:rPr>
        <w:t>respeto</w:t>
      </w:r>
      <w:r>
        <w:rPr>
          <w:spacing w:val="28"/>
          <w:sz w:val="20"/>
        </w:rPr>
        <w:t> </w:t>
      </w:r>
      <w:r>
        <w:rPr>
          <w:sz w:val="20"/>
        </w:rPr>
        <w:t>y</w:t>
      </w:r>
      <w:r>
        <w:rPr>
          <w:spacing w:val="30"/>
          <w:sz w:val="20"/>
        </w:rPr>
        <w:t> </w:t>
      </w:r>
      <w:r>
        <w:rPr>
          <w:sz w:val="20"/>
        </w:rPr>
        <w:t>fomento</w:t>
      </w:r>
      <w:r>
        <w:rPr>
          <w:spacing w:val="30"/>
          <w:sz w:val="20"/>
        </w:rPr>
        <w:t> </w:t>
      </w:r>
      <w:r>
        <w:rPr>
          <w:sz w:val="20"/>
        </w:rPr>
        <w:t>de</w:t>
      </w:r>
      <w:r>
        <w:rPr>
          <w:spacing w:val="30"/>
          <w:sz w:val="20"/>
        </w:rPr>
        <w:t> </w:t>
      </w:r>
      <w:r>
        <w:rPr>
          <w:sz w:val="20"/>
        </w:rPr>
        <w:t>los</w:t>
      </w:r>
      <w:r>
        <w:rPr>
          <w:spacing w:val="32"/>
          <w:sz w:val="20"/>
        </w:rPr>
        <w:t> </w:t>
      </w:r>
      <w:r>
        <w:rPr>
          <w:sz w:val="20"/>
        </w:rPr>
        <w:t>valores</w:t>
      </w:r>
      <w:r>
        <w:rPr>
          <w:spacing w:val="32"/>
          <w:sz w:val="20"/>
        </w:rPr>
        <w:t> </w:t>
      </w:r>
      <w:r>
        <w:rPr>
          <w:sz w:val="20"/>
        </w:rPr>
        <w:t>escolares,</w:t>
      </w:r>
      <w:r>
        <w:rPr>
          <w:spacing w:val="31"/>
          <w:sz w:val="20"/>
        </w:rPr>
        <w:t> </w:t>
      </w:r>
      <w:r>
        <w:rPr>
          <w:sz w:val="20"/>
        </w:rPr>
        <w:t>los derechos humanos, la tolerancia y aquellos que permitan una convivencia sana.</w:t>
      </w:r>
    </w:p>
    <w:p>
      <w:pPr>
        <w:pStyle w:val="BodyText"/>
      </w:pPr>
    </w:p>
    <w:p>
      <w:pPr>
        <w:pStyle w:val="BodyText"/>
        <w:ind w:left="1" w:right="189"/>
        <w:jc w:val="both"/>
      </w:pPr>
      <w:r>
        <w:rPr/>
        <w:t>El director al será la máxima autoridad, podrá realizar Advertencia verbal, en la cual se establezcan las acciones inadecuadas que se</w:t>
      </w:r>
      <w:r>
        <w:rPr>
          <w:spacing w:val="-1"/>
        </w:rPr>
        <w:t> </w:t>
      </w:r>
      <w:r>
        <w:rPr/>
        <w:t>le</w:t>
      </w:r>
      <w:r>
        <w:rPr>
          <w:spacing w:val="-1"/>
        </w:rPr>
        <w:t> </w:t>
      </w:r>
      <w:r>
        <w:rPr/>
        <w:t>atribuyen</w:t>
      </w:r>
      <w:r>
        <w:rPr>
          <w:spacing w:val="-2"/>
        </w:rPr>
        <w:t> </w:t>
      </w:r>
      <w:r>
        <w:rPr/>
        <w:t>y las sanciones a</w:t>
      </w:r>
      <w:r>
        <w:rPr>
          <w:spacing w:val="-1"/>
        </w:rPr>
        <w:t> </w:t>
      </w:r>
      <w:r>
        <w:rPr/>
        <w:t>las que</w:t>
      </w:r>
      <w:r>
        <w:rPr>
          <w:spacing w:val="-1"/>
        </w:rPr>
        <w:t> </w:t>
      </w:r>
      <w:r>
        <w:rPr/>
        <w:t>se</w:t>
      </w:r>
      <w:r>
        <w:rPr>
          <w:spacing w:val="-1"/>
        </w:rPr>
        <w:t> </w:t>
      </w:r>
      <w:r>
        <w:rPr/>
        <w:t>puede</w:t>
      </w:r>
      <w:r>
        <w:rPr>
          <w:spacing w:val="-2"/>
        </w:rPr>
        <w:t> </w:t>
      </w:r>
      <w:r>
        <w:rPr/>
        <w:t>hacer acreedor en</w:t>
      </w:r>
      <w:r>
        <w:rPr>
          <w:spacing w:val="-2"/>
        </w:rPr>
        <w:t> </w:t>
      </w:r>
      <w:r>
        <w:rPr/>
        <w:t>caso</w:t>
      </w:r>
      <w:r>
        <w:rPr>
          <w:spacing w:val="-1"/>
        </w:rPr>
        <w:t> </w:t>
      </w:r>
      <w:r>
        <w:rPr/>
        <w:t>de </w:t>
      </w:r>
      <w:r>
        <w:rPr>
          <w:spacing w:val="-2"/>
        </w:rPr>
        <w:t>reincidencia.</w:t>
      </w:r>
    </w:p>
    <w:p>
      <w:pPr>
        <w:pStyle w:val="BodyText"/>
        <w:spacing w:before="229"/>
        <w:ind w:left="1" w:right="150"/>
        <w:jc w:val="both"/>
      </w:pPr>
      <w:r>
        <w:rPr>
          <w:rFonts w:ascii="Arial" w:hAnsi="Arial"/>
          <w:b/>
        </w:rPr>
        <w:t>III.- Reporte escolar de atención. </w:t>
      </w:r>
      <w:r>
        <w:rPr/>
        <w:t>Este se dará siempre y cuando la gravedad de la conducta no genere lesiones en</w:t>
      </w:r>
      <w:r>
        <w:rPr>
          <w:spacing w:val="-2"/>
        </w:rPr>
        <w:t> </w:t>
      </w:r>
      <w:r>
        <w:rPr/>
        <w:t>la</w:t>
      </w:r>
      <w:r>
        <w:rPr>
          <w:spacing w:val="-1"/>
        </w:rPr>
        <w:t> </w:t>
      </w:r>
      <w:r>
        <w:rPr/>
        <w:t>niña</w:t>
      </w:r>
      <w:r>
        <w:rPr>
          <w:spacing w:val="-2"/>
        </w:rPr>
        <w:t> </w:t>
      </w:r>
      <w:r>
        <w:rPr/>
        <w:t>o</w:t>
      </w:r>
      <w:r>
        <w:rPr>
          <w:spacing w:val="-1"/>
        </w:rPr>
        <w:t> </w:t>
      </w:r>
      <w:r>
        <w:rPr/>
        <w:t>niño</w:t>
      </w:r>
      <w:r>
        <w:rPr>
          <w:spacing w:val="-3"/>
        </w:rPr>
        <w:t> </w:t>
      </w:r>
      <w:r>
        <w:rPr/>
        <w:t>víctima</w:t>
      </w:r>
      <w:r>
        <w:rPr>
          <w:spacing w:val="-1"/>
        </w:rPr>
        <w:t> </w:t>
      </w:r>
      <w:r>
        <w:rPr/>
        <w:t>de</w:t>
      </w:r>
      <w:r>
        <w:rPr>
          <w:spacing w:val="-1"/>
        </w:rPr>
        <w:t> </w:t>
      </w:r>
      <w:r>
        <w:rPr/>
        <w:t>la</w:t>
      </w:r>
      <w:r>
        <w:rPr>
          <w:spacing w:val="-3"/>
        </w:rPr>
        <w:t> </w:t>
      </w:r>
      <w:r>
        <w:rPr/>
        <w:t>acción</w:t>
      </w:r>
      <w:r>
        <w:rPr>
          <w:spacing w:val="-2"/>
        </w:rPr>
        <w:t> </w:t>
      </w:r>
      <w:r>
        <w:rPr/>
        <w:t>de</w:t>
      </w:r>
      <w:r>
        <w:rPr>
          <w:spacing w:val="-4"/>
        </w:rPr>
        <w:t> </w:t>
      </w:r>
      <w:r>
        <w:rPr/>
        <w:t>violencia,</w:t>
      </w:r>
      <w:r>
        <w:rPr>
          <w:spacing w:val="-1"/>
        </w:rPr>
        <w:t> </w:t>
      </w:r>
      <w:r>
        <w:rPr/>
        <w:t>daño</w:t>
      </w:r>
      <w:r>
        <w:rPr>
          <w:spacing w:val="-1"/>
        </w:rPr>
        <w:t> </w:t>
      </w:r>
      <w:r>
        <w:rPr/>
        <w:t>psicosexual</w:t>
      </w:r>
      <w:r>
        <w:rPr>
          <w:spacing w:val="-4"/>
        </w:rPr>
        <w:t> </w:t>
      </w:r>
      <w:r>
        <w:rPr/>
        <w:t>o</w:t>
      </w:r>
      <w:r>
        <w:rPr>
          <w:spacing w:val="-1"/>
        </w:rPr>
        <w:t> </w:t>
      </w:r>
      <w:r>
        <w:rPr/>
        <w:t>alguno</w:t>
      </w:r>
      <w:r>
        <w:rPr>
          <w:spacing w:val="-1"/>
        </w:rPr>
        <w:t> </w:t>
      </w:r>
      <w:r>
        <w:rPr/>
        <w:t>que</w:t>
      </w:r>
      <w:r>
        <w:rPr>
          <w:spacing w:val="-1"/>
        </w:rPr>
        <w:t> </w:t>
      </w:r>
      <w:r>
        <w:rPr/>
        <w:t>pueda</w:t>
      </w:r>
      <w:r>
        <w:rPr>
          <w:spacing w:val="-2"/>
        </w:rPr>
        <w:t> </w:t>
      </w:r>
      <w:r>
        <w:rPr/>
        <w:t>dañar</w:t>
      </w:r>
      <w:r>
        <w:rPr>
          <w:spacing w:val="-3"/>
        </w:rPr>
        <w:t> </w:t>
      </w:r>
      <w:r>
        <w:rPr/>
        <w:t>o dejar secuelas de por vida.</w:t>
      </w:r>
    </w:p>
    <w:p>
      <w:pPr>
        <w:pStyle w:val="BodyText"/>
        <w:spacing w:line="229" w:lineRule="exact" w:before="1"/>
        <w:ind w:left="1"/>
        <w:jc w:val="both"/>
      </w:pPr>
      <w:r>
        <w:rPr/>
        <w:t>La</w:t>
      </w:r>
      <w:r>
        <w:rPr>
          <w:spacing w:val="-7"/>
        </w:rPr>
        <w:t> </w:t>
      </w:r>
      <w:r>
        <w:rPr/>
        <w:t>realización</w:t>
      </w:r>
      <w:r>
        <w:rPr>
          <w:spacing w:val="-6"/>
        </w:rPr>
        <w:t> </w:t>
      </w:r>
      <w:r>
        <w:rPr/>
        <w:t>del</w:t>
      </w:r>
      <w:r>
        <w:rPr>
          <w:spacing w:val="-8"/>
        </w:rPr>
        <w:t> </w:t>
      </w:r>
      <w:r>
        <w:rPr/>
        <w:t>reporte</w:t>
      </w:r>
      <w:r>
        <w:rPr>
          <w:spacing w:val="-7"/>
        </w:rPr>
        <w:t> </w:t>
      </w:r>
      <w:r>
        <w:rPr/>
        <w:t>se</w:t>
      </w:r>
      <w:r>
        <w:rPr>
          <w:spacing w:val="-6"/>
        </w:rPr>
        <w:t> </w:t>
      </w:r>
      <w:r>
        <w:rPr/>
        <w:t>hará</w:t>
      </w:r>
      <w:r>
        <w:rPr>
          <w:spacing w:val="-5"/>
        </w:rPr>
        <w:t> </w:t>
      </w:r>
      <w:r>
        <w:rPr/>
        <w:t>de</w:t>
      </w:r>
      <w:r>
        <w:rPr>
          <w:spacing w:val="-6"/>
        </w:rPr>
        <w:t> </w:t>
      </w:r>
      <w:r>
        <w:rPr/>
        <w:t>la</w:t>
      </w:r>
      <w:r>
        <w:rPr>
          <w:spacing w:val="-7"/>
        </w:rPr>
        <w:t> </w:t>
      </w:r>
      <w:r>
        <w:rPr/>
        <w:t>siguiente</w:t>
      </w:r>
      <w:r>
        <w:rPr>
          <w:spacing w:val="-5"/>
        </w:rPr>
        <w:t> </w:t>
      </w:r>
      <w:r>
        <w:rPr>
          <w:spacing w:val="-2"/>
        </w:rPr>
        <w:t>manera:</w:t>
      </w:r>
    </w:p>
    <w:p>
      <w:pPr>
        <w:pStyle w:val="ListParagraph"/>
        <w:numPr>
          <w:ilvl w:val="0"/>
          <w:numId w:val="23"/>
        </w:numPr>
        <w:tabs>
          <w:tab w:pos="233" w:val="left" w:leader="none"/>
        </w:tabs>
        <w:spacing w:line="229" w:lineRule="exact" w:before="0" w:after="0"/>
        <w:ind w:left="233" w:right="0" w:hanging="232"/>
        <w:jc w:val="both"/>
        <w:rPr>
          <w:rFonts w:ascii="Arial" w:hAnsi="Arial"/>
          <w:b/>
          <w:sz w:val="20"/>
        </w:rPr>
      </w:pPr>
      <w:r>
        <w:rPr>
          <w:sz w:val="20"/>
        </w:rPr>
        <w:t>Deberá</w:t>
      </w:r>
      <w:r>
        <w:rPr>
          <w:spacing w:val="-9"/>
          <w:sz w:val="20"/>
        </w:rPr>
        <w:t> </w:t>
      </w:r>
      <w:r>
        <w:rPr>
          <w:sz w:val="20"/>
        </w:rPr>
        <w:t>existir</w:t>
      </w:r>
      <w:r>
        <w:rPr>
          <w:spacing w:val="-7"/>
          <w:sz w:val="20"/>
        </w:rPr>
        <w:t> </w:t>
      </w:r>
      <w:r>
        <w:rPr>
          <w:sz w:val="20"/>
        </w:rPr>
        <w:t>una</w:t>
      </w:r>
      <w:r>
        <w:rPr>
          <w:spacing w:val="-8"/>
          <w:sz w:val="20"/>
        </w:rPr>
        <w:t> </w:t>
      </w:r>
      <w:r>
        <w:rPr>
          <w:sz w:val="20"/>
        </w:rPr>
        <w:t>acusación</w:t>
      </w:r>
      <w:r>
        <w:rPr>
          <w:spacing w:val="-9"/>
          <w:sz w:val="20"/>
        </w:rPr>
        <w:t> </w:t>
      </w:r>
      <w:r>
        <w:rPr>
          <w:sz w:val="20"/>
        </w:rPr>
        <w:t>directa</w:t>
      </w:r>
      <w:r>
        <w:rPr>
          <w:spacing w:val="-6"/>
          <w:sz w:val="20"/>
        </w:rPr>
        <w:t> </w:t>
      </w:r>
      <w:r>
        <w:rPr>
          <w:sz w:val="20"/>
        </w:rPr>
        <w:t>de</w:t>
      </w:r>
      <w:r>
        <w:rPr>
          <w:spacing w:val="-9"/>
          <w:sz w:val="20"/>
        </w:rPr>
        <w:t> </w:t>
      </w:r>
      <w:r>
        <w:rPr>
          <w:sz w:val="20"/>
        </w:rPr>
        <w:t>cualquier</w:t>
      </w:r>
      <w:r>
        <w:rPr>
          <w:spacing w:val="-8"/>
          <w:sz w:val="20"/>
        </w:rPr>
        <w:t> </w:t>
      </w:r>
      <w:r>
        <w:rPr>
          <w:sz w:val="20"/>
        </w:rPr>
        <w:t>miembro</w:t>
      </w:r>
      <w:r>
        <w:rPr>
          <w:spacing w:val="-7"/>
          <w:sz w:val="20"/>
        </w:rPr>
        <w:t> </w:t>
      </w:r>
      <w:r>
        <w:rPr>
          <w:sz w:val="20"/>
        </w:rPr>
        <w:t>de</w:t>
      </w:r>
      <w:r>
        <w:rPr>
          <w:spacing w:val="-7"/>
          <w:sz w:val="20"/>
        </w:rPr>
        <w:t> </w:t>
      </w:r>
      <w:r>
        <w:rPr>
          <w:sz w:val="20"/>
        </w:rPr>
        <w:t>la</w:t>
      </w:r>
      <w:r>
        <w:rPr>
          <w:spacing w:val="-8"/>
          <w:sz w:val="20"/>
        </w:rPr>
        <w:t> </w:t>
      </w:r>
      <w:r>
        <w:rPr>
          <w:sz w:val="20"/>
        </w:rPr>
        <w:t>comunidad</w:t>
      </w:r>
      <w:r>
        <w:rPr>
          <w:spacing w:val="-7"/>
          <w:sz w:val="20"/>
        </w:rPr>
        <w:t> </w:t>
      </w:r>
      <w:r>
        <w:rPr>
          <w:spacing w:val="-2"/>
          <w:sz w:val="20"/>
        </w:rPr>
        <w:t>Escolar.</w:t>
      </w:r>
    </w:p>
    <w:p>
      <w:pPr>
        <w:pStyle w:val="ListParagraph"/>
        <w:numPr>
          <w:ilvl w:val="0"/>
          <w:numId w:val="23"/>
        </w:numPr>
        <w:tabs>
          <w:tab w:pos="290" w:val="left" w:leader="none"/>
        </w:tabs>
        <w:spacing w:line="240" w:lineRule="auto" w:before="1" w:after="0"/>
        <w:ind w:left="1" w:right="143" w:firstLine="0"/>
        <w:jc w:val="both"/>
        <w:rPr>
          <w:rFonts w:ascii="Arial" w:hAnsi="Arial"/>
          <w:b/>
          <w:sz w:val="20"/>
        </w:rPr>
      </w:pPr>
      <w:r>
        <w:rPr>
          <w:sz w:val="20"/>
        </w:rPr>
        <w:t>Se deberá realizar un informe personal y mediante escrito por parte del director y/o autoridades escolares o tutores de la niña o niño víctima de la acción de violencia y de la niña o niño generador de la acción violenta, que establezca los pormenores y especifique la modalidad de violencia escolar y las medidas a las que se puede hacer acreedor en caso de reincidencia, conforme a lo establecido en la presente Ley, para su colaboración e intervención en el comportamiento y daño causados.</w:t>
      </w:r>
    </w:p>
    <w:p>
      <w:pPr>
        <w:pStyle w:val="ListParagraph"/>
        <w:numPr>
          <w:ilvl w:val="0"/>
          <w:numId w:val="23"/>
        </w:numPr>
        <w:tabs>
          <w:tab w:pos="269" w:val="left" w:leader="none"/>
        </w:tabs>
        <w:spacing w:line="240" w:lineRule="auto" w:before="0" w:after="0"/>
        <w:ind w:left="1" w:right="190" w:firstLine="0"/>
        <w:jc w:val="both"/>
        <w:rPr>
          <w:sz w:val="20"/>
        </w:rPr>
      </w:pPr>
      <w:r>
        <w:rPr>
          <w:sz w:val="20"/>
        </w:rPr>
        <w:t>En caso de reincidencia la autoridad educativa deberá realizar un reporte escolar de atención y prevención de violencia escolar dirigido a los padres de familia del generador y la víctima, estableciendo los pormenores de la modalidad de violencia escolar y las medidas a las que</w:t>
      </w:r>
      <w:r>
        <w:rPr>
          <w:spacing w:val="-1"/>
          <w:sz w:val="20"/>
        </w:rPr>
        <w:t> </w:t>
      </w:r>
      <w:r>
        <w:rPr>
          <w:sz w:val="20"/>
        </w:rPr>
        <w:t>se puede hacer acreedor el generador de</w:t>
      </w:r>
      <w:r>
        <w:rPr>
          <w:spacing w:val="-4"/>
          <w:sz w:val="20"/>
        </w:rPr>
        <w:t> </w:t>
      </w:r>
      <w:r>
        <w:rPr>
          <w:sz w:val="20"/>
        </w:rPr>
        <w:t>violencia</w:t>
      </w:r>
      <w:r>
        <w:rPr>
          <w:spacing w:val="-3"/>
          <w:sz w:val="20"/>
        </w:rPr>
        <w:t> </w:t>
      </w:r>
      <w:r>
        <w:rPr>
          <w:sz w:val="20"/>
        </w:rPr>
        <w:t>escolar</w:t>
      </w:r>
      <w:r>
        <w:rPr>
          <w:spacing w:val="-3"/>
          <w:sz w:val="20"/>
        </w:rPr>
        <w:t> </w:t>
      </w:r>
      <w:r>
        <w:rPr>
          <w:sz w:val="20"/>
        </w:rPr>
        <w:t>si</w:t>
      </w:r>
      <w:r>
        <w:rPr>
          <w:spacing w:val="-2"/>
          <w:sz w:val="20"/>
        </w:rPr>
        <w:t> </w:t>
      </w:r>
      <w:r>
        <w:rPr>
          <w:sz w:val="20"/>
        </w:rPr>
        <w:t>la</w:t>
      </w:r>
      <w:r>
        <w:rPr>
          <w:spacing w:val="-3"/>
          <w:sz w:val="20"/>
        </w:rPr>
        <w:t> </w:t>
      </w:r>
      <w:r>
        <w:rPr>
          <w:sz w:val="20"/>
        </w:rPr>
        <w:t>conducta es</w:t>
      </w:r>
      <w:r>
        <w:rPr>
          <w:spacing w:val="-2"/>
          <w:sz w:val="20"/>
        </w:rPr>
        <w:t> </w:t>
      </w:r>
      <w:r>
        <w:rPr>
          <w:sz w:val="20"/>
        </w:rPr>
        <w:t>reiterativa,</w:t>
      </w:r>
      <w:r>
        <w:rPr>
          <w:spacing w:val="-1"/>
          <w:sz w:val="20"/>
        </w:rPr>
        <w:t> </w:t>
      </w:r>
      <w:r>
        <w:rPr>
          <w:sz w:val="20"/>
        </w:rPr>
        <w:t>conforme</w:t>
      </w:r>
      <w:r>
        <w:rPr>
          <w:spacing w:val="-1"/>
          <w:sz w:val="20"/>
        </w:rPr>
        <w:t> </w:t>
      </w:r>
      <w:r>
        <w:rPr>
          <w:sz w:val="20"/>
        </w:rPr>
        <w:t>a</w:t>
      </w:r>
      <w:r>
        <w:rPr>
          <w:spacing w:val="-3"/>
          <w:sz w:val="20"/>
        </w:rPr>
        <w:t> </w:t>
      </w:r>
      <w:r>
        <w:rPr>
          <w:sz w:val="20"/>
        </w:rPr>
        <w:t>lo</w:t>
      </w:r>
      <w:r>
        <w:rPr>
          <w:spacing w:val="-1"/>
          <w:sz w:val="20"/>
        </w:rPr>
        <w:t> </w:t>
      </w:r>
      <w:r>
        <w:rPr>
          <w:sz w:val="20"/>
        </w:rPr>
        <w:t>establecido</w:t>
      </w:r>
      <w:r>
        <w:rPr>
          <w:spacing w:val="-2"/>
          <w:sz w:val="20"/>
        </w:rPr>
        <w:t> </w:t>
      </w:r>
      <w:r>
        <w:rPr>
          <w:sz w:val="20"/>
        </w:rPr>
        <w:t>en</w:t>
      </w:r>
      <w:r>
        <w:rPr>
          <w:spacing w:val="-2"/>
          <w:sz w:val="20"/>
        </w:rPr>
        <w:t> </w:t>
      </w:r>
      <w:r>
        <w:rPr>
          <w:sz w:val="20"/>
        </w:rPr>
        <w:t>la</w:t>
      </w:r>
      <w:r>
        <w:rPr>
          <w:spacing w:val="-1"/>
          <w:sz w:val="20"/>
        </w:rPr>
        <w:t> </w:t>
      </w:r>
      <w:r>
        <w:rPr>
          <w:sz w:val="20"/>
        </w:rPr>
        <w:t>presente</w:t>
      </w:r>
      <w:r>
        <w:rPr>
          <w:spacing w:val="-3"/>
          <w:sz w:val="20"/>
        </w:rPr>
        <w:t> </w:t>
      </w:r>
      <w:r>
        <w:rPr>
          <w:sz w:val="20"/>
        </w:rPr>
        <w:t>Ley, para su colaboración e intervención en el comportamiento y daño causados.</w:t>
      </w:r>
    </w:p>
    <w:p>
      <w:pPr>
        <w:pStyle w:val="BodyText"/>
      </w:pPr>
    </w:p>
    <w:p>
      <w:pPr>
        <w:pStyle w:val="ListParagraph"/>
        <w:numPr>
          <w:ilvl w:val="0"/>
          <w:numId w:val="18"/>
        </w:numPr>
        <w:tabs>
          <w:tab w:pos="298" w:val="left" w:leader="none"/>
        </w:tabs>
        <w:spacing w:line="240" w:lineRule="auto" w:before="0" w:after="0"/>
        <w:ind w:left="298" w:right="0" w:hanging="297"/>
        <w:jc w:val="left"/>
        <w:rPr>
          <w:rFonts w:ascii="Arial" w:hAnsi="Arial"/>
          <w:b/>
          <w:sz w:val="20"/>
        </w:rPr>
      </w:pPr>
      <w:r>
        <w:rPr>
          <w:rFonts w:ascii="Arial" w:hAnsi="Arial"/>
          <w:b/>
          <w:spacing w:val="-2"/>
          <w:sz w:val="20"/>
        </w:rPr>
        <w:t>Atención.</w:t>
      </w:r>
    </w:p>
    <w:p>
      <w:pPr>
        <w:pStyle w:val="ListParagraph"/>
        <w:numPr>
          <w:ilvl w:val="1"/>
          <w:numId w:val="18"/>
        </w:numPr>
        <w:tabs>
          <w:tab w:pos="283" w:val="left" w:leader="none"/>
        </w:tabs>
        <w:spacing w:line="240" w:lineRule="auto" w:before="1" w:after="0"/>
        <w:ind w:left="1" w:right="155" w:firstLine="0"/>
        <w:jc w:val="left"/>
        <w:rPr>
          <w:rFonts w:ascii="Arial" w:hAnsi="Arial"/>
          <w:b/>
          <w:sz w:val="20"/>
        </w:rPr>
      </w:pPr>
      <w:r>
        <w:rPr>
          <w:sz w:val="20"/>
        </w:rPr>
        <w:t>Operaciones</w:t>
      </w:r>
      <w:r>
        <w:rPr>
          <w:spacing w:val="40"/>
          <w:sz w:val="20"/>
        </w:rPr>
        <w:t> </w:t>
      </w:r>
      <w:r>
        <w:rPr>
          <w:sz w:val="20"/>
        </w:rPr>
        <w:t>específicas</w:t>
      </w:r>
      <w:r>
        <w:rPr>
          <w:spacing w:val="40"/>
          <w:sz w:val="20"/>
        </w:rPr>
        <w:t> </w:t>
      </w:r>
      <w:r>
        <w:rPr>
          <w:sz w:val="20"/>
        </w:rPr>
        <w:t>para</w:t>
      </w:r>
      <w:r>
        <w:rPr>
          <w:spacing w:val="40"/>
          <w:sz w:val="20"/>
        </w:rPr>
        <w:t> </w:t>
      </w:r>
      <w:r>
        <w:rPr>
          <w:sz w:val="20"/>
        </w:rPr>
        <w:t>protección</w:t>
      </w:r>
      <w:r>
        <w:rPr>
          <w:spacing w:val="40"/>
          <w:sz w:val="20"/>
        </w:rPr>
        <w:t> </w:t>
      </w:r>
      <w:r>
        <w:rPr>
          <w:sz w:val="20"/>
        </w:rPr>
        <w:t>de</w:t>
      </w:r>
      <w:r>
        <w:rPr>
          <w:spacing w:val="40"/>
          <w:sz w:val="20"/>
        </w:rPr>
        <w:t> </w:t>
      </w:r>
      <w:r>
        <w:rPr>
          <w:sz w:val="20"/>
        </w:rPr>
        <w:t>la</w:t>
      </w:r>
      <w:r>
        <w:rPr>
          <w:spacing w:val="40"/>
          <w:sz w:val="20"/>
        </w:rPr>
        <w:t> </w:t>
      </w:r>
      <w:r>
        <w:rPr>
          <w:sz w:val="20"/>
        </w:rPr>
        <w:t>niña</w:t>
      </w:r>
      <w:r>
        <w:rPr>
          <w:spacing w:val="40"/>
          <w:sz w:val="20"/>
        </w:rPr>
        <w:t> </w:t>
      </w:r>
      <w:r>
        <w:rPr>
          <w:sz w:val="20"/>
        </w:rPr>
        <w:t>o</w:t>
      </w:r>
      <w:r>
        <w:rPr>
          <w:spacing w:val="40"/>
          <w:sz w:val="20"/>
        </w:rPr>
        <w:t> </w:t>
      </w:r>
      <w:r>
        <w:rPr>
          <w:sz w:val="20"/>
        </w:rPr>
        <w:t>niño</w:t>
      </w:r>
      <w:r>
        <w:rPr>
          <w:spacing w:val="40"/>
          <w:sz w:val="20"/>
        </w:rPr>
        <w:t> </w:t>
      </w:r>
      <w:r>
        <w:rPr>
          <w:sz w:val="20"/>
        </w:rPr>
        <w:t>víctima</w:t>
      </w:r>
      <w:r>
        <w:rPr>
          <w:spacing w:val="40"/>
          <w:sz w:val="20"/>
        </w:rPr>
        <w:t> </w:t>
      </w:r>
      <w:r>
        <w:rPr>
          <w:sz w:val="20"/>
        </w:rPr>
        <w:t>de</w:t>
      </w:r>
      <w:r>
        <w:rPr>
          <w:spacing w:val="40"/>
          <w:sz w:val="20"/>
        </w:rPr>
        <w:t> </w:t>
      </w:r>
      <w:r>
        <w:rPr>
          <w:sz w:val="20"/>
        </w:rPr>
        <w:t>la</w:t>
      </w:r>
      <w:r>
        <w:rPr>
          <w:spacing w:val="40"/>
          <w:sz w:val="20"/>
        </w:rPr>
        <w:t> </w:t>
      </w:r>
      <w:r>
        <w:rPr>
          <w:sz w:val="20"/>
        </w:rPr>
        <w:t>acción</w:t>
      </w:r>
      <w:r>
        <w:rPr>
          <w:spacing w:val="40"/>
          <w:sz w:val="20"/>
        </w:rPr>
        <w:t> </w:t>
      </w:r>
      <w:r>
        <w:rPr>
          <w:sz w:val="20"/>
        </w:rPr>
        <w:t>de</w:t>
      </w:r>
      <w:r>
        <w:rPr>
          <w:spacing w:val="40"/>
          <w:sz w:val="20"/>
        </w:rPr>
        <w:t> </w:t>
      </w:r>
      <w:r>
        <w:rPr>
          <w:sz w:val="20"/>
        </w:rPr>
        <w:t>violencia</w:t>
      </w:r>
      <w:r>
        <w:rPr>
          <w:spacing w:val="40"/>
          <w:sz w:val="20"/>
        </w:rPr>
        <w:t> </w:t>
      </w:r>
      <w:r>
        <w:rPr>
          <w:sz w:val="20"/>
        </w:rPr>
        <w:t>de cualquier represalia que pueda sufrir a consecuencia de acusar los actos de violencia;</w:t>
      </w:r>
    </w:p>
    <w:p>
      <w:pPr>
        <w:pStyle w:val="ListParagraph"/>
        <w:numPr>
          <w:ilvl w:val="1"/>
          <w:numId w:val="18"/>
        </w:numPr>
        <w:tabs>
          <w:tab w:pos="297" w:val="left" w:leader="none"/>
        </w:tabs>
        <w:spacing w:line="240" w:lineRule="auto" w:before="0" w:after="0"/>
        <w:ind w:left="1" w:right="153" w:firstLine="0"/>
        <w:jc w:val="left"/>
        <w:rPr>
          <w:rFonts w:ascii="Arial" w:hAnsi="Arial"/>
          <w:b/>
          <w:sz w:val="20"/>
        </w:rPr>
      </w:pPr>
      <w:r>
        <w:rPr>
          <w:sz w:val="20"/>
        </w:rPr>
        <w:t>Procedimiento</w:t>
      </w:r>
      <w:r>
        <w:rPr>
          <w:spacing w:val="40"/>
          <w:sz w:val="20"/>
        </w:rPr>
        <w:t> </w:t>
      </w:r>
      <w:r>
        <w:rPr>
          <w:sz w:val="20"/>
        </w:rPr>
        <w:t>para</w:t>
      </w:r>
      <w:r>
        <w:rPr>
          <w:spacing w:val="40"/>
          <w:sz w:val="20"/>
        </w:rPr>
        <w:t> </w:t>
      </w:r>
      <w:r>
        <w:rPr>
          <w:sz w:val="20"/>
        </w:rPr>
        <w:t>la</w:t>
      </w:r>
      <w:r>
        <w:rPr>
          <w:spacing w:val="40"/>
          <w:sz w:val="20"/>
        </w:rPr>
        <w:t> </w:t>
      </w:r>
      <w:r>
        <w:rPr>
          <w:sz w:val="20"/>
        </w:rPr>
        <w:t>aplicación</w:t>
      </w:r>
      <w:r>
        <w:rPr>
          <w:spacing w:val="40"/>
          <w:sz w:val="20"/>
        </w:rPr>
        <w:t> </w:t>
      </w:r>
      <w:r>
        <w:rPr>
          <w:sz w:val="20"/>
        </w:rPr>
        <w:t>de</w:t>
      </w:r>
      <w:r>
        <w:rPr>
          <w:spacing w:val="40"/>
          <w:sz w:val="20"/>
        </w:rPr>
        <w:t> </w:t>
      </w:r>
      <w:r>
        <w:rPr>
          <w:sz w:val="20"/>
        </w:rPr>
        <w:t>mecanismos</w:t>
      </w:r>
      <w:r>
        <w:rPr>
          <w:spacing w:val="40"/>
          <w:sz w:val="20"/>
        </w:rPr>
        <w:t> </w:t>
      </w:r>
      <w:r>
        <w:rPr>
          <w:sz w:val="20"/>
        </w:rPr>
        <w:t>alternativos</w:t>
      </w:r>
      <w:r>
        <w:rPr>
          <w:spacing w:val="40"/>
          <w:sz w:val="20"/>
        </w:rPr>
        <w:t> </w:t>
      </w:r>
      <w:r>
        <w:rPr>
          <w:sz w:val="20"/>
        </w:rPr>
        <w:t>de</w:t>
      </w:r>
      <w:r>
        <w:rPr>
          <w:spacing w:val="40"/>
          <w:sz w:val="20"/>
        </w:rPr>
        <w:t> </w:t>
      </w:r>
      <w:r>
        <w:rPr>
          <w:sz w:val="20"/>
        </w:rPr>
        <w:t>solución</w:t>
      </w:r>
      <w:r>
        <w:rPr>
          <w:spacing w:val="40"/>
          <w:sz w:val="20"/>
        </w:rPr>
        <w:t> </w:t>
      </w:r>
      <w:r>
        <w:rPr>
          <w:sz w:val="20"/>
        </w:rPr>
        <w:t>de</w:t>
      </w:r>
      <w:r>
        <w:rPr>
          <w:spacing w:val="40"/>
          <w:sz w:val="20"/>
        </w:rPr>
        <w:t> </w:t>
      </w:r>
      <w:r>
        <w:rPr>
          <w:sz w:val="20"/>
        </w:rPr>
        <w:t>conflictos,</w:t>
      </w:r>
      <w:r>
        <w:rPr>
          <w:spacing w:val="40"/>
          <w:sz w:val="20"/>
        </w:rPr>
        <w:t> </w:t>
      </w:r>
      <w:r>
        <w:rPr>
          <w:sz w:val="20"/>
        </w:rPr>
        <w:t>como</w:t>
      </w:r>
      <w:r>
        <w:rPr>
          <w:spacing w:val="40"/>
          <w:sz w:val="20"/>
        </w:rPr>
        <w:t> </w:t>
      </w:r>
      <w:r>
        <w:rPr>
          <w:sz w:val="20"/>
        </w:rPr>
        <w:t>la </w:t>
      </w:r>
      <w:r>
        <w:rPr>
          <w:spacing w:val="-2"/>
          <w:sz w:val="20"/>
        </w:rPr>
        <w:t>mediación;</w:t>
      </w:r>
    </w:p>
    <w:p>
      <w:pPr>
        <w:pStyle w:val="ListParagraph"/>
        <w:spacing w:after="0" w:line="240" w:lineRule="auto"/>
        <w:jc w:val="left"/>
        <w:rPr>
          <w:rFonts w:ascii="Arial" w:hAnsi="Arial"/>
          <w:b/>
          <w:sz w:val="20"/>
        </w:rPr>
        <w:sectPr>
          <w:pgSz w:w="12250" w:h="15850"/>
          <w:pgMar w:header="15" w:footer="925" w:top="1740" w:bottom="1120" w:left="1417" w:right="1275"/>
        </w:sectPr>
      </w:pPr>
    </w:p>
    <w:p>
      <w:pPr>
        <w:pStyle w:val="ListParagraph"/>
        <w:numPr>
          <w:ilvl w:val="1"/>
          <w:numId w:val="18"/>
        </w:numPr>
        <w:tabs>
          <w:tab w:pos="283" w:val="left" w:leader="none"/>
        </w:tabs>
        <w:spacing w:line="240" w:lineRule="auto" w:before="83" w:after="0"/>
        <w:ind w:left="1" w:right="139" w:firstLine="0"/>
        <w:jc w:val="both"/>
        <w:rPr>
          <w:rFonts w:ascii="Arial" w:hAnsi="Arial"/>
          <w:b/>
          <w:sz w:val="20"/>
        </w:rPr>
      </w:pPr>
      <w:r>
        <w:rPr>
          <w:sz w:val="20"/>
        </w:rPr>
        <w:t>Canalizar a la víctima de violencia escolar, mediante escrito de la institución y a solicitud de la Secretaría, para su atención de tipo profesional en el DIF Estatal y/o en la Secretaría de Salud; o bien de tipo particular, cuando el padre, madre y en su caso tutor así lo decidan, con el objetivo de mejorar su comportamiento y la integridad de su salud.</w:t>
      </w:r>
    </w:p>
    <w:p>
      <w:pPr>
        <w:pStyle w:val="BodyText"/>
      </w:pPr>
    </w:p>
    <w:p>
      <w:pPr>
        <w:pStyle w:val="BodyText"/>
        <w:ind w:left="1"/>
        <w:jc w:val="both"/>
      </w:pPr>
      <w:r>
        <w:rPr/>
        <w:t>En</w:t>
      </w:r>
      <w:r>
        <w:rPr>
          <w:spacing w:val="-8"/>
        </w:rPr>
        <w:t> </w:t>
      </w:r>
      <w:r>
        <w:rPr/>
        <w:t>su</w:t>
      </w:r>
      <w:r>
        <w:rPr>
          <w:spacing w:val="-7"/>
        </w:rPr>
        <w:t> </w:t>
      </w:r>
      <w:r>
        <w:rPr/>
        <w:t>caso</w:t>
      </w:r>
      <w:r>
        <w:rPr>
          <w:spacing w:val="-7"/>
        </w:rPr>
        <w:t> </w:t>
      </w:r>
      <w:r>
        <w:rPr/>
        <w:t>solicitar</w:t>
      </w:r>
      <w:r>
        <w:rPr>
          <w:spacing w:val="-4"/>
        </w:rPr>
        <w:t> </w:t>
      </w:r>
      <w:r>
        <w:rPr/>
        <w:t>la</w:t>
      </w:r>
      <w:r>
        <w:rPr>
          <w:spacing w:val="-7"/>
        </w:rPr>
        <w:t> </w:t>
      </w:r>
      <w:r>
        <w:rPr/>
        <w:t>atención</w:t>
      </w:r>
      <w:r>
        <w:rPr>
          <w:spacing w:val="-8"/>
        </w:rPr>
        <w:t> </w:t>
      </w:r>
      <w:r>
        <w:rPr/>
        <w:t>psicológica</w:t>
      </w:r>
      <w:r>
        <w:rPr>
          <w:spacing w:val="-5"/>
        </w:rPr>
        <w:t> </w:t>
      </w:r>
      <w:r>
        <w:rPr/>
        <w:t>para</w:t>
      </w:r>
      <w:r>
        <w:rPr>
          <w:spacing w:val="-5"/>
        </w:rPr>
        <w:t> </w:t>
      </w:r>
      <w:r>
        <w:rPr/>
        <w:t>generador</w:t>
      </w:r>
      <w:r>
        <w:rPr>
          <w:spacing w:val="-7"/>
        </w:rPr>
        <w:t> </w:t>
      </w:r>
      <w:r>
        <w:rPr/>
        <w:t>de</w:t>
      </w:r>
      <w:r>
        <w:rPr>
          <w:spacing w:val="-7"/>
        </w:rPr>
        <w:t> </w:t>
      </w:r>
      <w:r>
        <w:rPr>
          <w:spacing w:val="-2"/>
        </w:rPr>
        <w:t>violencia.</w:t>
      </w:r>
    </w:p>
    <w:p>
      <w:pPr>
        <w:pStyle w:val="BodyText"/>
        <w:spacing w:before="1"/>
      </w:pPr>
    </w:p>
    <w:p>
      <w:pPr>
        <w:pStyle w:val="BodyText"/>
        <w:ind w:left="1" w:right="145"/>
        <w:jc w:val="both"/>
      </w:pPr>
      <w:r>
        <w:rPr/>
        <w:t>El profesional de tipo particular, miembro del DIF Estatal y/o de la Secretaría de Salud correspondiente, deberá acreditarse ante el REPAEVE por medio de escrito dirigido a la Secretaría donde haga constar su capacidad profesional, de conformidad a lo previsto por esta Ley y su reglamento.</w:t>
      </w:r>
    </w:p>
    <w:p>
      <w:pPr>
        <w:pStyle w:val="BodyText"/>
        <w:spacing w:before="229"/>
        <w:ind w:left="1" w:right="150"/>
        <w:jc w:val="both"/>
      </w:pPr>
      <w:r>
        <w:rPr/>
        <w:t>El profesional deberá entregar por escrito al REPAEVE y a la institución, las especificaciones del tratamiento y/o rehabilitación los cuales deberán ser oportunos, y efectivos en absoluto respeto de los derechos humanos, mismos que será agregado al expediente que le corresponda.</w:t>
      </w:r>
    </w:p>
    <w:p>
      <w:pPr>
        <w:pStyle w:val="BodyText"/>
      </w:pPr>
    </w:p>
    <w:p>
      <w:pPr>
        <w:pStyle w:val="BodyText"/>
        <w:ind w:left="1" w:right="189"/>
        <w:jc w:val="both"/>
      </w:pPr>
      <w:r>
        <w:rPr/>
        <w:t>c</w:t>
      </w:r>
      <w:r>
        <w:rPr>
          <w:spacing w:val="-1"/>
        </w:rPr>
        <w:t> </w:t>
      </w:r>
      <w:r>
        <w:rPr/>
        <w:t>Bis)</w:t>
      </w:r>
      <w:r>
        <w:rPr>
          <w:spacing w:val="-1"/>
        </w:rPr>
        <w:t> </w:t>
      </w:r>
      <w:r>
        <w:rPr/>
        <w:t>En</w:t>
      </w:r>
      <w:r>
        <w:rPr>
          <w:spacing w:val="-2"/>
        </w:rPr>
        <w:t> </w:t>
      </w:r>
      <w:r>
        <w:rPr/>
        <w:t>caso</w:t>
      </w:r>
      <w:r>
        <w:rPr>
          <w:spacing w:val="-2"/>
        </w:rPr>
        <w:t> </w:t>
      </w:r>
      <w:r>
        <w:rPr/>
        <w:t>de</w:t>
      </w:r>
      <w:r>
        <w:rPr>
          <w:spacing w:val="-2"/>
        </w:rPr>
        <w:t> </w:t>
      </w:r>
      <w:r>
        <w:rPr/>
        <w:t>que</w:t>
      </w:r>
      <w:r>
        <w:rPr>
          <w:spacing w:val="-2"/>
        </w:rPr>
        <w:t> </w:t>
      </w:r>
      <w:r>
        <w:rPr/>
        <w:t>las</w:t>
      </w:r>
      <w:r>
        <w:rPr>
          <w:spacing w:val="-1"/>
        </w:rPr>
        <w:t> </w:t>
      </w:r>
      <w:r>
        <w:rPr/>
        <w:t>conductas</w:t>
      </w:r>
      <w:r>
        <w:rPr>
          <w:spacing w:val="-1"/>
        </w:rPr>
        <w:t> </w:t>
      </w:r>
      <w:r>
        <w:rPr/>
        <w:t>de</w:t>
      </w:r>
      <w:r>
        <w:rPr>
          <w:spacing w:val="-3"/>
        </w:rPr>
        <w:t> </w:t>
      </w:r>
      <w:r>
        <w:rPr/>
        <w:t>violencia</w:t>
      </w:r>
      <w:r>
        <w:rPr>
          <w:spacing w:val="-2"/>
        </w:rPr>
        <w:t> </w:t>
      </w:r>
      <w:r>
        <w:rPr/>
        <w:t>escolar</w:t>
      </w:r>
      <w:r>
        <w:rPr>
          <w:spacing w:val="-1"/>
        </w:rPr>
        <w:t> </w:t>
      </w:r>
      <w:r>
        <w:rPr/>
        <w:t>continúen,</w:t>
      </w:r>
      <w:r>
        <w:rPr>
          <w:spacing w:val="-2"/>
        </w:rPr>
        <w:t> </w:t>
      </w:r>
      <w:r>
        <w:rPr/>
        <w:t>las Brigadas Escolares, integrarán el expediente y dictarán las medidas necesarias y pertinentes, para asegurar y garantizar un entorno libre de violencia, tanto para el generador, así como a la víctima.</w:t>
      </w:r>
    </w:p>
    <w:p>
      <w:pPr>
        <w:pStyle w:val="ListParagraph"/>
        <w:numPr>
          <w:ilvl w:val="1"/>
          <w:numId w:val="18"/>
        </w:numPr>
        <w:tabs>
          <w:tab w:pos="240" w:val="left" w:leader="none"/>
        </w:tabs>
        <w:spacing w:line="240" w:lineRule="auto" w:before="1" w:after="0"/>
        <w:ind w:left="1" w:right="142" w:firstLine="0"/>
        <w:jc w:val="both"/>
        <w:rPr>
          <w:sz w:val="20"/>
        </w:rPr>
      </w:pPr>
      <w:r>
        <w:rPr>
          <w:sz w:val="20"/>
        </w:rPr>
        <w:t>Establecer si el acto de violencia puede ser atendido por la escuela y, si no, determinar un proceso de remisión de dicho acto a la autoridad competente.</w:t>
      </w:r>
    </w:p>
    <w:p>
      <w:pPr>
        <w:pStyle w:val="ListParagraph"/>
        <w:numPr>
          <w:ilvl w:val="0"/>
          <w:numId w:val="18"/>
        </w:numPr>
        <w:tabs>
          <w:tab w:pos="242" w:val="left" w:leader="none"/>
        </w:tabs>
        <w:spacing w:line="240" w:lineRule="auto" w:before="229" w:after="0"/>
        <w:ind w:left="242" w:right="0" w:hanging="241"/>
        <w:jc w:val="both"/>
        <w:rPr>
          <w:rFonts w:ascii="Arial" w:hAnsi="Arial"/>
          <w:b/>
          <w:sz w:val="20"/>
        </w:rPr>
      </w:pPr>
      <w:r>
        <w:rPr>
          <w:rFonts w:ascii="Arial" w:hAnsi="Arial"/>
          <w:b/>
          <w:spacing w:val="-2"/>
          <w:sz w:val="20"/>
        </w:rPr>
        <w:t>Erradicación.</w:t>
      </w:r>
    </w:p>
    <w:p>
      <w:pPr>
        <w:pStyle w:val="ListParagraph"/>
        <w:numPr>
          <w:ilvl w:val="1"/>
          <w:numId w:val="18"/>
        </w:numPr>
        <w:tabs>
          <w:tab w:pos="271" w:val="left" w:leader="none"/>
        </w:tabs>
        <w:spacing w:line="240" w:lineRule="auto" w:before="1" w:after="0"/>
        <w:ind w:left="1" w:right="150" w:firstLine="0"/>
        <w:jc w:val="both"/>
        <w:rPr>
          <w:rFonts w:ascii="Arial"/>
          <w:b/>
          <w:sz w:val="20"/>
        </w:rPr>
      </w:pPr>
      <w:r>
        <w:rPr>
          <w:sz w:val="20"/>
        </w:rPr>
        <w:t>Consecuencias y acciones que se deben de llevar a cabo por parte de los directivos escolares o autoridad educativa responsable, en contra de aquella persona que violente a un alumno.</w:t>
      </w:r>
    </w:p>
    <w:p>
      <w:pPr>
        <w:pStyle w:val="ListParagraph"/>
        <w:numPr>
          <w:ilvl w:val="1"/>
          <w:numId w:val="18"/>
        </w:numPr>
        <w:tabs>
          <w:tab w:pos="261" w:val="left" w:leader="none"/>
        </w:tabs>
        <w:spacing w:line="240" w:lineRule="auto" w:before="0" w:after="0"/>
        <w:ind w:left="1" w:right="200" w:firstLine="0"/>
        <w:jc w:val="both"/>
        <w:rPr>
          <w:rFonts w:ascii="Arial" w:hAnsi="Arial"/>
          <w:b/>
          <w:sz w:val="20"/>
        </w:rPr>
      </w:pPr>
      <w:r>
        <w:rPr>
          <w:sz w:val="20"/>
        </w:rPr>
        <w:t>Comunicar la situación de violencia escolar a la brevedad posible, describiendo las consecuencias y acciones en contra de aquella persona que haya presentado una acusación falsa de manera intencional;</w:t>
      </w:r>
    </w:p>
    <w:p>
      <w:pPr>
        <w:pStyle w:val="ListParagraph"/>
        <w:numPr>
          <w:ilvl w:val="1"/>
          <w:numId w:val="18"/>
        </w:numPr>
        <w:tabs>
          <w:tab w:pos="276" w:val="left" w:leader="none"/>
        </w:tabs>
        <w:spacing w:line="240" w:lineRule="auto" w:before="0" w:after="0"/>
        <w:ind w:left="1" w:right="193" w:firstLine="0"/>
        <w:jc w:val="both"/>
        <w:rPr>
          <w:sz w:val="20"/>
        </w:rPr>
      </w:pPr>
      <w:r>
        <w:rPr>
          <w:sz w:val="20"/>
        </w:rPr>
        <w:t>La denuncia o acusación de un acto de violencia escolar, deberá ser presentada por cualquier miembro de la comunidad escolar, ante la autoridad escolar correspondiente, quien deberá reportarla al REPAEVE para su conocimiento y atención del caso;</w:t>
      </w:r>
    </w:p>
    <w:p>
      <w:pPr>
        <w:pStyle w:val="ListParagraph"/>
        <w:numPr>
          <w:ilvl w:val="1"/>
          <w:numId w:val="18"/>
        </w:numPr>
        <w:tabs>
          <w:tab w:pos="292" w:val="left" w:leader="none"/>
        </w:tabs>
        <w:spacing w:line="240" w:lineRule="auto" w:before="0" w:after="0"/>
        <w:ind w:left="1" w:right="140" w:firstLine="0"/>
        <w:jc w:val="both"/>
        <w:rPr>
          <w:rFonts w:ascii="Arial" w:hAnsi="Arial"/>
          <w:b/>
          <w:sz w:val="20"/>
        </w:rPr>
      </w:pPr>
      <w:r>
        <w:rPr>
          <w:sz w:val="20"/>
        </w:rPr>
        <w:t>Procedimiento de investigación de un acto de acoso o violencia escolar en donde se incluirá la participación y testimonio de testigos, además de escuchar a las partes involucradas con absoluto</w:t>
      </w:r>
      <w:r>
        <w:rPr>
          <w:spacing w:val="80"/>
          <w:sz w:val="20"/>
        </w:rPr>
        <w:t> </w:t>
      </w:r>
      <w:r>
        <w:rPr>
          <w:sz w:val="20"/>
        </w:rPr>
        <w:t>respeto a sus derechos;</w:t>
      </w:r>
    </w:p>
    <w:p>
      <w:pPr>
        <w:spacing w:line="160" w:lineRule="exact" w:before="0"/>
        <w:ind w:left="5587" w:right="0" w:firstLine="0"/>
        <w:jc w:val="left"/>
        <w:rPr>
          <w:rFonts w:ascii="Arial"/>
          <w:i/>
          <w:sz w:val="14"/>
        </w:rPr>
      </w:pPr>
      <w:r>
        <w:rPr>
          <w:rFonts w:ascii="Arial"/>
          <w:i/>
          <w:color w:val="006FC0"/>
          <w:sz w:val="14"/>
        </w:rPr>
        <w:t>Inciso</w:t>
      </w:r>
      <w:r>
        <w:rPr>
          <w:rFonts w:ascii="Arial"/>
          <w:i/>
          <w:color w:val="006FC0"/>
          <w:spacing w:val="-4"/>
          <w:sz w:val="14"/>
        </w:rPr>
        <w:t> </w:t>
      </w:r>
      <w:r>
        <w:rPr>
          <w:rFonts w:ascii="Arial"/>
          <w:i/>
          <w:color w:val="006FC0"/>
          <w:sz w:val="14"/>
        </w:rPr>
        <w:t>reformado,</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cuatro</w:t>
      </w:r>
      <w:r>
        <w:rPr>
          <w:rFonts w:ascii="Arial"/>
          <w:i/>
          <w:color w:val="006FC0"/>
          <w:spacing w:val="-3"/>
          <w:sz w:val="14"/>
        </w:rPr>
        <w:t> </w:t>
      </w:r>
      <w:r>
        <w:rPr>
          <w:rFonts w:ascii="Arial"/>
          <w:i/>
          <w:color w:val="006FC0"/>
          <w:sz w:val="14"/>
        </w:rPr>
        <w:t>del</w:t>
      </w:r>
      <w:r>
        <w:rPr>
          <w:rFonts w:ascii="Arial"/>
          <w:i/>
          <w:color w:val="006FC0"/>
          <w:spacing w:val="-6"/>
          <w:sz w:val="14"/>
        </w:rPr>
        <w:t> </w:t>
      </w:r>
      <w:r>
        <w:rPr>
          <w:rFonts w:ascii="Arial"/>
          <w:i/>
          <w:color w:val="006FC0"/>
          <w:sz w:val="14"/>
        </w:rPr>
        <w:t>7</w:t>
      </w:r>
      <w:r>
        <w:rPr>
          <w:rFonts w:ascii="Arial"/>
          <w:i/>
          <w:color w:val="006FC0"/>
          <w:spacing w:val="-3"/>
          <w:sz w:val="14"/>
        </w:rPr>
        <w:t> </w:t>
      </w:r>
      <w:r>
        <w:rPr>
          <w:rFonts w:ascii="Arial"/>
          <w:i/>
          <w:color w:val="006FC0"/>
          <w:sz w:val="14"/>
        </w:rPr>
        <w:t>de</w:t>
      </w:r>
      <w:r>
        <w:rPr>
          <w:rFonts w:ascii="Arial"/>
          <w:i/>
          <w:color w:val="006FC0"/>
          <w:spacing w:val="-5"/>
          <w:sz w:val="14"/>
        </w:rPr>
        <w:t> </w:t>
      </w:r>
      <w:r>
        <w:rPr>
          <w:rFonts w:ascii="Arial"/>
          <w:i/>
          <w:color w:val="006FC0"/>
          <w:sz w:val="14"/>
        </w:rPr>
        <w:t>junio</w:t>
      </w:r>
      <w:r>
        <w:rPr>
          <w:rFonts w:ascii="Arial"/>
          <w:i/>
          <w:color w:val="006FC0"/>
          <w:spacing w:val="-4"/>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ListParagraph"/>
        <w:numPr>
          <w:ilvl w:val="1"/>
          <w:numId w:val="18"/>
        </w:numPr>
        <w:tabs>
          <w:tab w:pos="232" w:val="left" w:leader="none"/>
        </w:tabs>
        <w:spacing w:line="229" w:lineRule="exact" w:before="0" w:after="0"/>
        <w:ind w:left="232" w:right="0" w:hanging="231"/>
        <w:jc w:val="left"/>
        <w:rPr>
          <w:sz w:val="20"/>
        </w:rPr>
      </w:pPr>
      <w:r>
        <w:rPr>
          <w:sz w:val="20"/>
        </w:rPr>
        <w:t>Acciones</w:t>
      </w:r>
      <w:r>
        <w:rPr>
          <w:spacing w:val="-9"/>
          <w:sz w:val="20"/>
        </w:rPr>
        <w:t> </w:t>
      </w:r>
      <w:r>
        <w:rPr>
          <w:sz w:val="20"/>
        </w:rPr>
        <w:t>de</w:t>
      </w:r>
      <w:r>
        <w:rPr>
          <w:spacing w:val="-8"/>
          <w:sz w:val="20"/>
        </w:rPr>
        <w:t> </w:t>
      </w:r>
      <w:r>
        <w:rPr>
          <w:sz w:val="20"/>
        </w:rPr>
        <w:t>manera</w:t>
      </w:r>
      <w:r>
        <w:rPr>
          <w:spacing w:val="-7"/>
          <w:sz w:val="20"/>
        </w:rPr>
        <w:t> </w:t>
      </w:r>
      <w:r>
        <w:rPr>
          <w:sz w:val="20"/>
        </w:rPr>
        <w:t>permanente</w:t>
      </w:r>
      <w:r>
        <w:rPr>
          <w:spacing w:val="-8"/>
          <w:sz w:val="20"/>
        </w:rPr>
        <w:t> </w:t>
      </w:r>
      <w:r>
        <w:rPr>
          <w:sz w:val="20"/>
        </w:rPr>
        <w:t>que</w:t>
      </w:r>
      <w:r>
        <w:rPr>
          <w:spacing w:val="-9"/>
          <w:sz w:val="20"/>
        </w:rPr>
        <w:t> </w:t>
      </w:r>
      <w:r>
        <w:rPr>
          <w:sz w:val="20"/>
        </w:rPr>
        <w:t>fortalezcan</w:t>
      </w:r>
      <w:r>
        <w:rPr>
          <w:spacing w:val="-8"/>
          <w:sz w:val="20"/>
        </w:rPr>
        <w:t> </w:t>
      </w:r>
      <w:r>
        <w:rPr>
          <w:sz w:val="20"/>
        </w:rPr>
        <w:t>la</w:t>
      </w:r>
      <w:r>
        <w:rPr>
          <w:spacing w:val="-7"/>
          <w:sz w:val="20"/>
        </w:rPr>
        <w:t> </w:t>
      </w:r>
      <w:r>
        <w:rPr>
          <w:sz w:val="20"/>
        </w:rPr>
        <w:t>convivencia</w:t>
      </w:r>
      <w:r>
        <w:rPr>
          <w:spacing w:val="-9"/>
          <w:sz w:val="20"/>
        </w:rPr>
        <w:t> </w:t>
      </w:r>
      <w:r>
        <w:rPr>
          <w:sz w:val="20"/>
        </w:rPr>
        <w:t>escolar</w:t>
      </w:r>
      <w:r>
        <w:rPr>
          <w:spacing w:val="-9"/>
          <w:sz w:val="20"/>
        </w:rPr>
        <w:t> </w:t>
      </w:r>
      <w:r>
        <w:rPr>
          <w:spacing w:val="-2"/>
          <w:sz w:val="20"/>
        </w:rPr>
        <w:t>sana.</w:t>
      </w:r>
    </w:p>
    <w:p>
      <w:pPr>
        <w:pStyle w:val="BodyText"/>
        <w:spacing w:before="1"/>
      </w:pPr>
    </w:p>
    <w:p>
      <w:pPr>
        <w:pStyle w:val="BodyText"/>
        <w:ind w:left="1" w:right="198"/>
        <w:jc w:val="both"/>
      </w:pPr>
      <w:r>
        <w:rPr>
          <w:rFonts w:ascii="Arial" w:hAnsi="Arial"/>
          <w:b/>
        </w:rPr>
        <w:t>Artículo 29. </w:t>
      </w:r>
      <w:r>
        <w:rPr/>
        <w:t>Las personas encargadas de las direcciones escolares o su designado serán los responsables de aplicar, previa investigación, las medidas para los generadores y víctimas e informar al REPAEVE para su registro y control.</w:t>
      </w:r>
    </w:p>
    <w:p>
      <w:pPr>
        <w:pStyle w:val="BodyText"/>
        <w:spacing w:before="229"/>
        <w:ind w:left="1" w:right="141"/>
        <w:jc w:val="both"/>
      </w:pPr>
      <w:r>
        <w:rPr>
          <w:rFonts w:ascii="Arial" w:hAnsi="Arial"/>
          <w:b/>
        </w:rPr>
        <w:t>Artículo 30. </w:t>
      </w:r>
      <w:r>
        <w:rPr/>
        <w:t>Cuando la gravedad de la conducta de violencia escolar tenga consecuencias de tipo penal, se</w:t>
      </w:r>
      <w:r>
        <w:rPr>
          <w:spacing w:val="-2"/>
        </w:rPr>
        <w:t> </w:t>
      </w:r>
      <w:r>
        <w:rPr/>
        <w:t>procederá</w:t>
      </w:r>
      <w:r>
        <w:rPr>
          <w:spacing w:val="-2"/>
        </w:rPr>
        <w:t> </w:t>
      </w:r>
      <w:r>
        <w:rPr/>
        <w:t>a</w:t>
      </w:r>
      <w:r>
        <w:rPr>
          <w:spacing w:val="-2"/>
        </w:rPr>
        <w:t> </w:t>
      </w:r>
      <w:r>
        <w:rPr/>
        <w:t>dar</w:t>
      </w:r>
      <w:r>
        <w:rPr>
          <w:spacing w:val="-1"/>
        </w:rPr>
        <w:t> </w:t>
      </w:r>
      <w:r>
        <w:rPr/>
        <w:t>parte</w:t>
      </w:r>
      <w:r>
        <w:rPr>
          <w:spacing w:val="-2"/>
        </w:rPr>
        <w:t> </w:t>
      </w:r>
      <w:r>
        <w:rPr/>
        <w:t>a las</w:t>
      </w:r>
      <w:r>
        <w:rPr>
          <w:spacing w:val="-1"/>
        </w:rPr>
        <w:t> </w:t>
      </w:r>
      <w:r>
        <w:rPr/>
        <w:t>instancias</w:t>
      </w:r>
      <w:r>
        <w:rPr>
          <w:spacing w:val="-1"/>
        </w:rPr>
        <w:t> </w:t>
      </w:r>
      <w:r>
        <w:rPr/>
        <w:t>correspondientes,</w:t>
      </w:r>
      <w:r>
        <w:rPr>
          <w:spacing w:val="-2"/>
        </w:rPr>
        <w:t> </w:t>
      </w:r>
      <w:r>
        <w:rPr/>
        <w:t>facilitando</w:t>
      </w:r>
      <w:r>
        <w:rPr>
          <w:spacing w:val="-2"/>
        </w:rPr>
        <w:t> </w:t>
      </w:r>
      <w:r>
        <w:rPr/>
        <w:t>y</w:t>
      </w:r>
      <w:r>
        <w:rPr>
          <w:spacing w:val="-1"/>
        </w:rPr>
        <w:t> </w:t>
      </w:r>
      <w:r>
        <w:rPr/>
        <w:t>colaborando</w:t>
      </w:r>
      <w:r>
        <w:rPr>
          <w:spacing w:val="-2"/>
        </w:rPr>
        <w:t> </w:t>
      </w:r>
      <w:r>
        <w:rPr/>
        <w:t>en</w:t>
      </w:r>
      <w:r>
        <w:rPr>
          <w:spacing w:val="-2"/>
        </w:rPr>
        <w:t> </w:t>
      </w:r>
      <w:r>
        <w:rPr/>
        <w:t>todo</w:t>
      </w:r>
      <w:r>
        <w:rPr>
          <w:spacing w:val="-2"/>
        </w:rPr>
        <w:t> </w:t>
      </w:r>
      <w:r>
        <w:rPr/>
        <w:t>lo necesario para la investigación sobre el caso específico y a solicitud de la autoridad.</w:t>
      </w:r>
    </w:p>
    <w:p>
      <w:pPr>
        <w:pStyle w:val="BodyText"/>
      </w:pPr>
    </w:p>
    <w:p>
      <w:pPr>
        <w:pStyle w:val="BodyText"/>
        <w:spacing w:before="1"/>
      </w:pPr>
    </w:p>
    <w:p>
      <w:pPr>
        <w:spacing w:before="0"/>
        <w:ind w:left="2520" w:right="266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before="0"/>
        <w:ind w:left="0" w:right="144" w:firstLine="0"/>
        <w:jc w:val="center"/>
        <w:rPr>
          <w:rFonts w:ascii="Arial"/>
          <w:b/>
          <w:sz w:val="20"/>
        </w:rPr>
      </w:pPr>
      <w:r>
        <w:rPr>
          <w:rFonts w:ascii="Arial"/>
          <w:b/>
          <w:sz w:val="20"/>
        </w:rPr>
        <w:t>DE</w:t>
      </w:r>
      <w:r>
        <w:rPr>
          <w:rFonts w:ascii="Arial"/>
          <w:b/>
          <w:spacing w:val="-7"/>
          <w:sz w:val="20"/>
        </w:rPr>
        <w:t> </w:t>
      </w:r>
      <w:r>
        <w:rPr>
          <w:rFonts w:ascii="Arial"/>
          <w:b/>
          <w:sz w:val="20"/>
        </w:rPr>
        <w:t>LAS</w:t>
      </w:r>
      <w:r>
        <w:rPr>
          <w:rFonts w:ascii="Arial"/>
          <w:b/>
          <w:spacing w:val="-6"/>
          <w:sz w:val="20"/>
        </w:rPr>
        <w:t> </w:t>
      </w:r>
      <w:r>
        <w:rPr>
          <w:rFonts w:ascii="Arial"/>
          <w:b/>
          <w:sz w:val="20"/>
        </w:rPr>
        <w:t>MEDIDAS</w:t>
      </w:r>
      <w:r>
        <w:rPr>
          <w:rFonts w:ascii="Arial"/>
          <w:b/>
          <w:spacing w:val="-4"/>
          <w:sz w:val="20"/>
        </w:rPr>
        <w:t> </w:t>
      </w:r>
      <w:r>
        <w:rPr>
          <w:rFonts w:ascii="Arial"/>
          <w:b/>
          <w:sz w:val="20"/>
        </w:rPr>
        <w:t>PARA</w:t>
      </w:r>
      <w:r>
        <w:rPr>
          <w:rFonts w:ascii="Arial"/>
          <w:b/>
          <w:spacing w:val="-2"/>
          <w:sz w:val="20"/>
        </w:rPr>
        <w:t> </w:t>
      </w:r>
      <w:r>
        <w:rPr>
          <w:rFonts w:ascii="Arial"/>
          <w:b/>
          <w:sz w:val="20"/>
        </w:rPr>
        <w:t>EL</w:t>
      </w:r>
      <w:r>
        <w:rPr>
          <w:rFonts w:ascii="Arial"/>
          <w:b/>
          <w:spacing w:val="-5"/>
          <w:sz w:val="20"/>
        </w:rPr>
        <w:t> </w:t>
      </w:r>
      <w:r>
        <w:rPr>
          <w:rFonts w:ascii="Arial"/>
          <w:b/>
          <w:sz w:val="20"/>
        </w:rPr>
        <w:t>PERSONAL</w:t>
      </w:r>
      <w:r>
        <w:rPr>
          <w:rFonts w:ascii="Arial"/>
          <w:b/>
          <w:spacing w:val="-6"/>
          <w:sz w:val="20"/>
        </w:rPr>
        <w:t> </w:t>
      </w:r>
      <w:r>
        <w:rPr>
          <w:rFonts w:ascii="Arial"/>
          <w:b/>
          <w:spacing w:val="-2"/>
          <w:sz w:val="20"/>
        </w:rPr>
        <w:t>ESCOLAR</w:t>
      </w:r>
    </w:p>
    <w:p>
      <w:pPr>
        <w:pStyle w:val="BodyText"/>
        <w:spacing w:before="1"/>
        <w:rPr>
          <w:rFonts w:ascii="Arial"/>
          <w:b/>
        </w:rPr>
      </w:pPr>
    </w:p>
    <w:p>
      <w:pPr>
        <w:pStyle w:val="BodyText"/>
        <w:ind w:left="1"/>
        <w:jc w:val="both"/>
      </w:pPr>
      <w:r>
        <w:rPr>
          <w:rFonts w:ascii="Arial" w:hAnsi="Arial"/>
          <w:b/>
        </w:rPr>
        <w:t>Artículo</w:t>
      </w:r>
      <w:r>
        <w:rPr>
          <w:rFonts w:ascii="Arial" w:hAnsi="Arial"/>
          <w:b/>
          <w:spacing w:val="-6"/>
        </w:rPr>
        <w:t> </w:t>
      </w:r>
      <w:r>
        <w:rPr>
          <w:rFonts w:ascii="Arial" w:hAnsi="Arial"/>
          <w:b/>
        </w:rPr>
        <w:t>31.</w:t>
      </w:r>
      <w:r>
        <w:rPr>
          <w:rFonts w:ascii="Arial" w:hAnsi="Arial"/>
          <w:b/>
          <w:spacing w:val="-6"/>
        </w:rPr>
        <w:t> </w:t>
      </w:r>
      <w:r>
        <w:rPr/>
        <w:t>La</w:t>
      </w:r>
      <w:r>
        <w:rPr>
          <w:spacing w:val="-7"/>
        </w:rPr>
        <w:t> </w:t>
      </w:r>
      <w:r>
        <w:rPr/>
        <w:t>escuela</w:t>
      </w:r>
      <w:r>
        <w:rPr>
          <w:spacing w:val="-4"/>
        </w:rPr>
        <w:t> </w:t>
      </w:r>
      <w:r>
        <w:rPr/>
        <w:t>pública</w:t>
      </w:r>
      <w:r>
        <w:rPr>
          <w:spacing w:val="-5"/>
        </w:rPr>
        <w:t> </w:t>
      </w:r>
      <w:r>
        <w:rPr/>
        <w:t>o</w:t>
      </w:r>
      <w:r>
        <w:rPr>
          <w:spacing w:val="-7"/>
        </w:rPr>
        <w:t> </w:t>
      </w:r>
      <w:r>
        <w:rPr/>
        <w:t>privada</w:t>
      </w:r>
      <w:r>
        <w:rPr>
          <w:spacing w:val="-4"/>
        </w:rPr>
        <w:t> </w:t>
      </w:r>
      <w:r>
        <w:rPr/>
        <w:t>del</w:t>
      </w:r>
      <w:r>
        <w:rPr>
          <w:spacing w:val="-6"/>
        </w:rPr>
        <w:t> </w:t>
      </w:r>
      <w:r>
        <w:rPr/>
        <w:t>Estado</w:t>
      </w:r>
      <w:r>
        <w:rPr>
          <w:spacing w:val="-4"/>
        </w:rPr>
        <w:t> </w:t>
      </w:r>
      <w:r>
        <w:rPr/>
        <w:t>se</w:t>
      </w:r>
      <w:r>
        <w:rPr>
          <w:spacing w:val="-7"/>
        </w:rPr>
        <w:t> </w:t>
      </w:r>
      <w:r>
        <w:rPr/>
        <w:t>hará</w:t>
      </w:r>
      <w:r>
        <w:rPr>
          <w:spacing w:val="-4"/>
        </w:rPr>
        <w:t> </w:t>
      </w:r>
      <w:r>
        <w:rPr/>
        <w:t>acreedora</w:t>
      </w:r>
      <w:r>
        <w:rPr>
          <w:spacing w:val="-7"/>
        </w:rPr>
        <w:t> </w:t>
      </w:r>
      <w:r>
        <w:rPr/>
        <w:t>a</w:t>
      </w:r>
      <w:r>
        <w:rPr>
          <w:spacing w:val="-4"/>
        </w:rPr>
        <w:t> </w:t>
      </w:r>
      <w:r>
        <w:rPr/>
        <w:t>una</w:t>
      </w:r>
      <w:r>
        <w:rPr>
          <w:spacing w:val="-5"/>
        </w:rPr>
        <w:t> </w:t>
      </w:r>
      <w:r>
        <w:rPr/>
        <w:t>medida</w:t>
      </w:r>
      <w:r>
        <w:rPr>
          <w:spacing w:val="-6"/>
        </w:rPr>
        <w:t> </w:t>
      </w:r>
      <w:r>
        <w:rPr>
          <w:spacing w:val="-2"/>
        </w:rPr>
        <w:t>cuando:</w:t>
      </w:r>
    </w:p>
    <w:p>
      <w:pPr>
        <w:pStyle w:val="BodyText"/>
        <w:spacing w:before="1"/>
      </w:pPr>
    </w:p>
    <w:p>
      <w:pPr>
        <w:pStyle w:val="ListParagraph"/>
        <w:numPr>
          <w:ilvl w:val="2"/>
          <w:numId w:val="18"/>
        </w:numPr>
        <w:tabs>
          <w:tab w:pos="568" w:val="left" w:leader="none"/>
        </w:tabs>
        <w:spacing w:line="240" w:lineRule="auto" w:before="0" w:after="0"/>
        <w:ind w:left="568" w:right="0" w:hanging="567"/>
        <w:jc w:val="left"/>
        <w:rPr>
          <w:sz w:val="20"/>
        </w:rPr>
      </w:pPr>
      <w:r>
        <w:rPr>
          <w:sz w:val="20"/>
        </w:rPr>
        <w:t>Haga</w:t>
      </w:r>
      <w:r>
        <w:rPr>
          <w:spacing w:val="-8"/>
          <w:sz w:val="20"/>
        </w:rPr>
        <w:t> </w:t>
      </w:r>
      <w:r>
        <w:rPr>
          <w:sz w:val="20"/>
        </w:rPr>
        <w:t>caso</w:t>
      </w:r>
      <w:r>
        <w:rPr>
          <w:spacing w:val="-4"/>
          <w:sz w:val="20"/>
        </w:rPr>
        <w:t> </w:t>
      </w:r>
      <w:r>
        <w:rPr>
          <w:sz w:val="20"/>
        </w:rPr>
        <w:t>omiso</w:t>
      </w:r>
      <w:r>
        <w:rPr>
          <w:spacing w:val="-6"/>
          <w:sz w:val="20"/>
        </w:rPr>
        <w:t> </w:t>
      </w:r>
      <w:r>
        <w:rPr>
          <w:sz w:val="20"/>
        </w:rPr>
        <w:t>del</w:t>
      </w:r>
      <w:r>
        <w:rPr>
          <w:spacing w:val="-7"/>
          <w:sz w:val="20"/>
        </w:rPr>
        <w:t> </w:t>
      </w:r>
      <w:r>
        <w:rPr>
          <w:sz w:val="20"/>
        </w:rPr>
        <w:t>contenido</w:t>
      </w:r>
      <w:r>
        <w:rPr>
          <w:spacing w:val="-7"/>
          <w:sz w:val="20"/>
        </w:rPr>
        <w:t> </w:t>
      </w:r>
      <w:r>
        <w:rPr>
          <w:sz w:val="20"/>
        </w:rPr>
        <w:t>de</w:t>
      </w:r>
      <w:r>
        <w:rPr>
          <w:spacing w:val="-4"/>
          <w:sz w:val="20"/>
        </w:rPr>
        <w:t> </w:t>
      </w:r>
      <w:r>
        <w:rPr>
          <w:sz w:val="20"/>
        </w:rPr>
        <w:t>la</w:t>
      </w:r>
      <w:r>
        <w:rPr>
          <w:spacing w:val="-5"/>
          <w:sz w:val="20"/>
        </w:rPr>
        <w:t> </w:t>
      </w:r>
      <w:r>
        <w:rPr>
          <w:sz w:val="20"/>
        </w:rPr>
        <w:t>presente</w:t>
      </w:r>
      <w:r>
        <w:rPr>
          <w:spacing w:val="-7"/>
          <w:sz w:val="20"/>
        </w:rPr>
        <w:t> </w:t>
      </w:r>
      <w:r>
        <w:rPr>
          <w:spacing w:val="-4"/>
          <w:sz w:val="20"/>
        </w:rPr>
        <w:t>Ley;</w:t>
      </w:r>
    </w:p>
    <w:p>
      <w:pPr>
        <w:pStyle w:val="BodyText"/>
        <w:spacing w:before="3"/>
      </w:pPr>
    </w:p>
    <w:p>
      <w:pPr>
        <w:pStyle w:val="ListParagraph"/>
        <w:numPr>
          <w:ilvl w:val="2"/>
          <w:numId w:val="18"/>
        </w:numPr>
        <w:tabs>
          <w:tab w:pos="568" w:val="left" w:leader="none"/>
        </w:tabs>
        <w:spacing w:line="240" w:lineRule="auto" w:before="0" w:after="0"/>
        <w:ind w:left="568" w:right="155" w:hanging="567"/>
        <w:jc w:val="left"/>
        <w:rPr>
          <w:rFonts w:ascii="Arial" w:hAnsi="Arial"/>
          <w:b/>
          <w:sz w:val="20"/>
        </w:rPr>
      </w:pPr>
      <w:r>
        <w:rPr>
          <w:sz w:val="20"/>
        </w:rPr>
        <w:t>Tolere</w:t>
      </w:r>
      <w:r>
        <w:rPr>
          <w:spacing w:val="40"/>
          <w:sz w:val="20"/>
        </w:rPr>
        <w:t> </w:t>
      </w:r>
      <w:r>
        <w:rPr>
          <w:sz w:val="20"/>
        </w:rPr>
        <w:t>o</w:t>
      </w:r>
      <w:r>
        <w:rPr>
          <w:spacing w:val="40"/>
          <w:sz w:val="20"/>
        </w:rPr>
        <w:t> </w:t>
      </w:r>
      <w:r>
        <w:rPr>
          <w:sz w:val="20"/>
        </w:rPr>
        <w:t>consienta</w:t>
      </w:r>
      <w:r>
        <w:rPr>
          <w:spacing w:val="40"/>
          <w:sz w:val="20"/>
        </w:rPr>
        <w:t> </w:t>
      </w:r>
      <w:r>
        <w:rPr>
          <w:sz w:val="20"/>
        </w:rPr>
        <w:t>algún</w:t>
      </w:r>
      <w:r>
        <w:rPr>
          <w:spacing w:val="40"/>
          <w:sz w:val="20"/>
        </w:rPr>
        <w:t> </w:t>
      </w:r>
      <w:r>
        <w:rPr>
          <w:sz w:val="20"/>
        </w:rPr>
        <w:t>caso</w:t>
      </w:r>
      <w:r>
        <w:rPr>
          <w:spacing w:val="40"/>
          <w:sz w:val="20"/>
        </w:rPr>
        <w:t> </w:t>
      </w:r>
      <w:r>
        <w:rPr>
          <w:sz w:val="20"/>
        </w:rPr>
        <w:t>de</w:t>
      </w:r>
      <w:r>
        <w:rPr>
          <w:spacing w:val="40"/>
          <w:sz w:val="20"/>
        </w:rPr>
        <w:t> </w:t>
      </w:r>
      <w:r>
        <w:rPr>
          <w:sz w:val="20"/>
        </w:rPr>
        <w:t>violencia</w:t>
      </w:r>
      <w:r>
        <w:rPr>
          <w:spacing w:val="40"/>
          <w:sz w:val="20"/>
        </w:rPr>
        <w:t> </w:t>
      </w:r>
      <w:r>
        <w:rPr>
          <w:sz w:val="20"/>
        </w:rPr>
        <w:t>escolar</w:t>
      </w:r>
      <w:r>
        <w:rPr>
          <w:spacing w:val="40"/>
          <w:sz w:val="20"/>
        </w:rPr>
        <w:t> </w:t>
      </w:r>
      <w:r>
        <w:rPr>
          <w:sz w:val="20"/>
        </w:rPr>
        <w:t>presentado</w:t>
      </w:r>
      <w:r>
        <w:rPr>
          <w:spacing w:val="40"/>
          <w:sz w:val="20"/>
        </w:rPr>
        <w:t> </w:t>
      </w:r>
      <w:r>
        <w:rPr>
          <w:sz w:val="20"/>
        </w:rPr>
        <w:t>dentro</w:t>
      </w:r>
      <w:r>
        <w:rPr>
          <w:spacing w:val="40"/>
          <w:sz w:val="20"/>
        </w:rPr>
        <w:t> </w:t>
      </w:r>
      <w:r>
        <w:rPr>
          <w:sz w:val="20"/>
        </w:rPr>
        <w:t>de</w:t>
      </w:r>
      <w:r>
        <w:rPr>
          <w:spacing w:val="40"/>
          <w:sz w:val="20"/>
        </w:rPr>
        <w:t> </w:t>
      </w:r>
      <w:r>
        <w:rPr>
          <w:sz w:val="20"/>
        </w:rPr>
        <w:t>su</w:t>
      </w:r>
      <w:r>
        <w:rPr>
          <w:spacing w:val="40"/>
          <w:sz w:val="20"/>
        </w:rPr>
        <w:t> </w:t>
      </w:r>
      <w:r>
        <w:rPr>
          <w:sz w:val="20"/>
        </w:rPr>
        <w:t>entorno</w:t>
      </w:r>
      <w:r>
        <w:rPr>
          <w:spacing w:val="40"/>
          <w:sz w:val="20"/>
        </w:rPr>
        <w:t> </w:t>
      </w:r>
      <w:r>
        <w:rPr>
          <w:sz w:val="20"/>
        </w:rPr>
        <w:t>escolar cometido por cualquier miembro de la comunidad educativa;</w:t>
      </w:r>
    </w:p>
    <w:p>
      <w:pPr>
        <w:pStyle w:val="ListParagraph"/>
        <w:spacing w:after="0" w:line="240" w:lineRule="auto"/>
        <w:jc w:val="left"/>
        <w:rPr>
          <w:rFonts w:ascii="Arial" w:hAnsi="Arial"/>
          <w:b/>
          <w:sz w:val="20"/>
        </w:rPr>
        <w:sectPr>
          <w:pgSz w:w="12250" w:h="15850"/>
          <w:pgMar w:header="15" w:footer="925" w:top="1740" w:bottom="1120" w:left="1417" w:right="1275"/>
        </w:sectPr>
      </w:pPr>
    </w:p>
    <w:p>
      <w:pPr>
        <w:pStyle w:val="ListParagraph"/>
        <w:numPr>
          <w:ilvl w:val="2"/>
          <w:numId w:val="18"/>
        </w:numPr>
        <w:tabs>
          <w:tab w:pos="568" w:val="left" w:leader="none"/>
        </w:tabs>
        <w:spacing w:line="240" w:lineRule="auto" w:before="83" w:after="0"/>
        <w:ind w:left="568" w:right="138" w:hanging="567"/>
        <w:jc w:val="left"/>
        <w:rPr>
          <w:rFonts w:ascii="Arial" w:hAnsi="Arial"/>
          <w:b/>
          <w:sz w:val="20"/>
        </w:rPr>
      </w:pPr>
      <w:r>
        <w:rPr>
          <w:sz w:val="20"/>
        </w:rPr>
        <w:t>Se niegue a promover e implementar las acciones, proyectos y políticas contempladas dentro del Programas Estatal;</w:t>
      </w:r>
    </w:p>
    <w:p>
      <w:pPr>
        <w:pStyle w:val="ListParagraph"/>
        <w:numPr>
          <w:ilvl w:val="2"/>
          <w:numId w:val="18"/>
        </w:numPr>
        <w:tabs>
          <w:tab w:pos="568" w:val="left" w:leader="none"/>
        </w:tabs>
        <w:spacing w:line="240" w:lineRule="auto" w:before="229" w:after="0"/>
        <w:ind w:left="568" w:right="150" w:hanging="567"/>
        <w:jc w:val="left"/>
        <w:rPr>
          <w:rFonts w:ascii="Arial" w:hAnsi="Arial"/>
          <w:b/>
          <w:sz w:val="20"/>
        </w:rPr>
      </w:pPr>
      <w:r>
        <w:rPr>
          <w:sz w:val="20"/>
        </w:rPr>
        <w:t>Oculte</w:t>
      </w:r>
      <w:r>
        <w:rPr>
          <w:spacing w:val="34"/>
          <w:sz w:val="20"/>
        </w:rPr>
        <w:t> </w:t>
      </w:r>
      <w:r>
        <w:rPr>
          <w:sz w:val="20"/>
        </w:rPr>
        <w:t>a</w:t>
      </w:r>
      <w:r>
        <w:rPr>
          <w:spacing w:val="34"/>
          <w:sz w:val="20"/>
        </w:rPr>
        <w:t> </w:t>
      </w:r>
      <w:r>
        <w:rPr>
          <w:sz w:val="20"/>
        </w:rPr>
        <w:t>los</w:t>
      </w:r>
      <w:r>
        <w:rPr>
          <w:spacing w:val="35"/>
          <w:sz w:val="20"/>
        </w:rPr>
        <w:t> </w:t>
      </w:r>
      <w:r>
        <w:rPr>
          <w:sz w:val="20"/>
        </w:rPr>
        <w:t>padres</w:t>
      </w:r>
      <w:r>
        <w:rPr>
          <w:spacing w:val="36"/>
          <w:sz w:val="20"/>
        </w:rPr>
        <w:t> </w:t>
      </w:r>
      <w:r>
        <w:rPr>
          <w:sz w:val="20"/>
        </w:rPr>
        <w:t>de</w:t>
      </w:r>
      <w:r>
        <w:rPr>
          <w:spacing w:val="34"/>
          <w:sz w:val="20"/>
        </w:rPr>
        <w:t> </w:t>
      </w:r>
      <w:r>
        <w:rPr>
          <w:sz w:val="20"/>
        </w:rPr>
        <w:t>familia</w:t>
      </w:r>
      <w:r>
        <w:rPr>
          <w:spacing w:val="34"/>
          <w:sz w:val="20"/>
        </w:rPr>
        <w:t> </w:t>
      </w:r>
      <w:r>
        <w:rPr>
          <w:sz w:val="20"/>
        </w:rPr>
        <w:t>o</w:t>
      </w:r>
      <w:r>
        <w:rPr>
          <w:spacing w:val="34"/>
          <w:sz w:val="20"/>
        </w:rPr>
        <w:t> </w:t>
      </w:r>
      <w:r>
        <w:rPr>
          <w:sz w:val="20"/>
        </w:rPr>
        <w:t>tutores</w:t>
      </w:r>
      <w:r>
        <w:rPr>
          <w:spacing w:val="35"/>
          <w:sz w:val="20"/>
        </w:rPr>
        <w:t> </w:t>
      </w:r>
      <w:r>
        <w:rPr>
          <w:sz w:val="20"/>
        </w:rPr>
        <w:t>de</w:t>
      </w:r>
      <w:r>
        <w:rPr>
          <w:spacing w:val="34"/>
          <w:sz w:val="20"/>
        </w:rPr>
        <w:t> </w:t>
      </w:r>
      <w:r>
        <w:rPr>
          <w:sz w:val="20"/>
        </w:rPr>
        <w:t>los</w:t>
      </w:r>
      <w:r>
        <w:rPr>
          <w:spacing w:val="35"/>
          <w:sz w:val="20"/>
        </w:rPr>
        <w:t> </w:t>
      </w:r>
      <w:r>
        <w:rPr>
          <w:sz w:val="20"/>
        </w:rPr>
        <w:t>generadores</w:t>
      </w:r>
      <w:r>
        <w:rPr>
          <w:spacing w:val="36"/>
          <w:sz w:val="20"/>
        </w:rPr>
        <w:t> </w:t>
      </w:r>
      <w:r>
        <w:rPr>
          <w:sz w:val="20"/>
        </w:rPr>
        <w:t>y</w:t>
      </w:r>
      <w:r>
        <w:rPr>
          <w:spacing w:val="36"/>
          <w:sz w:val="20"/>
        </w:rPr>
        <w:t> </w:t>
      </w:r>
      <w:r>
        <w:rPr>
          <w:sz w:val="20"/>
        </w:rPr>
        <w:t>víctimas,</w:t>
      </w:r>
      <w:r>
        <w:rPr>
          <w:spacing w:val="35"/>
          <w:sz w:val="20"/>
        </w:rPr>
        <w:t> </w:t>
      </w:r>
      <w:r>
        <w:rPr>
          <w:sz w:val="20"/>
        </w:rPr>
        <w:t>los</w:t>
      </w:r>
      <w:r>
        <w:rPr>
          <w:spacing w:val="35"/>
          <w:sz w:val="20"/>
        </w:rPr>
        <w:t> </w:t>
      </w:r>
      <w:r>
        <w:rPr>
          <w:sz w:val="20"/>
        </w:rPr>
        <w:t>casos</w:t>
      </w:r>
      <w:r>
        <w:rPr>
          <w:spacing w:val="35"/>
          <w:sz w:val="20"/>
        </w:rPr>
        <w:t> </w:t>
      </w:r>
      <w:r>
        <w:rPr>
          <w:sz w:val="20"/>
        </w:rPr>
        <w:t>de</w:t>
      </w:r>
      <w:r>
        <w:rPr>
          <w:spacing w:val="34"/>
          <w:sz w:val="20"/>
        </w:rPr>
        <w:t> </w:t>
      </w:r>
      <w:r>
        <w:rPr>
          <w:sz w:val="20"/>
        </w:rPr>
        <w:t>violencia escolar presentados dentro de su institución;</w:t>
      </w:r>
    </w:p>
    <w:p>
      <w:pPr>
        <w:pStyle w:val="BodyText"/>
        <w:spacing w:before="1"/>
      </w:pPr>
    </w:p>
    <w:p>
      <w:pPr>
        <w:pStyle w:val="ListParagraph"/>
        <w:numPr>
          <w:ilvl w:val="2"/>
          <w:numId w:val="18"/>
        </w:numPr>
        <w:tabs>
          <w:tab w:pos="568" w:val="left" w:leader="none"/>
        </w:tabs>
        <w:spacing w:line="240" w:lineRule="auto" w:before="0" w:after="0"/>
        <w:ind w:left="568" w:right="140" w:hanging="567"/>
        <w:jc w:val="left"/>
        <w:rPr>
          <w:rFonts w:ascii="Arial" w:hAnsi="Arial"/>
          <w:b/>
          <w:sz w:val="20"/>
        </w:rPr>
      </w:pPr>
      <w:r>
        <w:rPr>
          <w:sz w:val="20"/>
        </w:rPr>
        <w:t>Oculte</w:t>
      </w:r>
      <w:r>
        <w:rPr>
          <w:spacing w:val="34"/>
          <w:sz w:val="20"/>
        </w:rPr>
        <w:t> </w:t>
      </w:r>
      <w:r>
        <w:rPr>
          <w:sz w:val="20"/>
        </w:rPr>
        <w:t>a</w:t>
      </w:r>
      <w:r>
        <w:rPr>
          <w:spacing w:val="34"/>
          <w:sz w:val="20"/>
        </w:rPr>
        <w:t> </w:t>
      </w:r>
      <w:r>
        <w:rPr>
          <w:sz w:val="20"/>
        </w:rPr>
        <w:t>los</w:t>
      </w:r>
      <w:r>
        <w:rPr>
          <w:spacing w:val="35"/>
          <w:sz w:val="20"/>
        </w:rPr>
        <w:t> </w:t>
      </w:r>
      <w:r>
        <w:rPr>
          <w:sz w:val="20"/>
        </w:rPr>
        <w:t>padres</w:t>
      </w:r>
      <w:r>
        <w:rPr>
          <w:spacing w:val="36"/>
          <w:sz w:val="20"/>
        </w:rPr>
        <w:t> </w:t>
      </w:r>
      <w:r>
        <w:rPr>
          <w:sz w:val="20"/>
        </w:rPr>
        <w:t>de</w:t>
      </w:r>
      <w:r>
        <w:rPr>
          <w:spacing w:val="34"/>
          <w:sz w:val="20"/>
        </w:rPr>
        <w:t> </w:t>
      </w:r>
      <w:r>
        <w:rPr>
          <w:sz w:val="20"/>
        </w:rPr>
        <w:t>familia</w:t>
      </w:r>
      <w:r>
        <w:rPr>
          <w:spacing w:val="34"/>
          <w:sz w:val="20"/>
        </w:rPr>
        <w:t> </w:t>
      </w:r>
      <w:r>
        <w:rPr>
          <w:sz w:val="20"/>
        </w:rPr>
        <w:t>o</w:t>
      </w:r>
      <w:r>
        <w:rPr>
          <w:spacing w:val="34"/>
          <w:sz w:val="20"/>
        </w:rPr>
        <w:t> </w:t>
      </w:r>
      <w:r>
        <w:rPr>
          <w:sz w:val="20"/>
        </w:rPr>
        <w:t>tutores</w:t>
      </w:r>
      <w:r>
        <w:rPr>
          <w:spacing w:val="35"/>
          <w:sz w:val="20"/>
        </w:rPr>
        <w:t> </w:t>
      </w:r>
      <w:r>
        <w:rPr>
          <w:sz w:val="20"/>
        </w:rPr>
        <w:t>de</w:t>
      </w:r>
      <w:r>
        <w:rPr>
          <w:spacing w:val="34"/>
          <w:sz w:val="20"/>
        </w:rPr>
        <w:t> </w:t>
      </w:r>
      <w:r>
        <w:rPr>
          <w:sz w:val="20"/>
        </w:rPr>
        <w:t>los</w:t>
      </w:r>
      <w:r>
        <w:rPr>
          <w:spacing w:val="35"/>
          <w:sz w:val="20"/>
        </w:rPr>
        <w:t> </w:t>
      </w:r>
      <w:r>
        <w:rPr>
          <w:sz w:val="20"/>
        </w:rPr>
        <w:t>generadores</w:t>
      </w:r>
      <w:r>
        <w:rPr>
          <w:spacing w:val="36"/>
          <w:sz w:val="20"/>
        </w:rPr>
        <w:t> </w:t>
      </w:r>
      <w:r>
        <w:rPr>
          <w:sz w:val="20"/>
        </w:rPr>
        <w:t>y</w:t>
      </w:r>
      <w:r>
        <w:rPr>
          <w:spacing w:val="36"/>
          <w:sz w:val="20"/>
        </w:rPr>
        <w:t> </w:t>
      </w:r>
      <w:r>
        <w:rPr>
          <w:sz w:val="20"/>
        </w:rPr>
        <w:t>víctimas,</w:t>
      </w:r>
      <w:r>
        <w:rPr>
          <w:spacing w:val="35"/>
          <w:sz w:val="20"/>
        </w:rPr>
        <w:t> </w:t>
      </w:r>
      <w:r>
        <w:rPr>
          <w:sz w:val="20"/>
        </w:rPr>
        <w:t>los</w:t>
      </w:r>
      <w:r>
        <w:rPr>
          <w:spacing w:val="35"/>
          <w:sz w:val="20"/>
        </w:rPr>
        <w:t> </w:t>
      </w:r>
      <w:r>
        <w:rPr>
          <w:sz w:val="20"/>
        </w:rPr>
        <w:t>casos</w:t>
      </w:r>
      <w:r>
        <w:rPr>
          <w:spacing w:val="40"/>
          <w:sz w:val="20"/>
        </w:rPr>
        <w:t> </w:t>
      </w:r>
      <w:r>
        <w:rPr>
          <w:sz w:val="20"/>
        </w:rPr>
        <w:t>de</w:t>
      </w:r>
      <w:r>
        <w:rPr>
          <w:spacing w:val="34"/>
          <w:sz w:val="20"/>
        </w:rPr>
        <w:t> </w:t>
      </w:r>
      <w:r>
        <w:rPr>
          <w:sz w:val="20"/>
        </w:rPr>
        <w:t>violencia escolar en que hubiesen incurrido sus hijos o tutelados;</w:t>
      </w:r>
    </w:p>
    <w:p>
      <w:pPr>
        <w:pStyle w:val="ListParagraph"/>
        <w:numPr>
          <w:ilvl w:val="2"/>
          <w:numId w:val="18"/>
        </w:numPr>
        <w:tabs>
          <w:tab w:pos="568" w:val="left" w:leader="none"/>
        </w:tabs>
        <w:spacing w:line="240" w:lineRule="auto" w:before="229" w:after="0"/>
        <w:ind w:left="568" w:right="152" w:hanging="567"/>
        <w:jc w:val="left"/>
        <w:rPr>
          <w:rFonts w:ascii="Arial" w:hAnsi="Arial"/>
          <w:b/>
          <w:sz w:val="20"/>
        </w:rPr>
      </w:pPr>
      <w:r>
        <w:rPr>
          <w:sz w:val="20"/>
        </w:rPr>
        <w:t>Proporcione información falsa u oculte información a las autoridades competentes, sobre hechos</w:t>
      </w:r>
      <w:r>
        <w:rPr>
          <w:spacing w:val="40"/>
          <w:sz w:val="20"/>
        </w:rPr>
        <w:t> </w:t>
      </w:r>
      <w:r>
        <w:rPr>
          <w:sz w:val="20"/>
        </w:rPr>
        <w:t>de violaciones a esta Ley;</w:t>
      </w:r>
    </w:p>
    <w:p>
      <w:pPr>
        <w:pStyle w:val="BodyText"/>
        <w:spacing w:before="1"/>
      </w:pPr>
    </w:p>
    <w:p>
      <w:pPr>
        <w:pStyle w:val="ListParagraph"/>
        <w:numPr>
          <w:ilvl w:val="2"/>
          <w:numId w:val="18"/>
        </w:numPr>
        <w:tabs>
          <w:tab w:pos="568" w:val="left" w:leader="none"/>
        </w:tabs>
        <w:spacing w:line="240" w:lineRule="auto" w:before="1" w:after="0"/>
        <w:ind w:left="568" w:right="0" w:hanging="567"/>
        <w:jc w:val="left"/>
        <w:rPr>
          <w:rFonts w:ascii="Arial" w:hAnsi="Arial"/>
          <w:b/>
          <w:sz w:val="20"/>
        </w:rPr>
      </w:pPr>
      <w:r>
        <w:rPr>
          <w:sz w:val="20"/>
        </w:rPr>
        <w:t>Cometa</w:t>
      </w:r>
      <w:r>
        <w:rPr>
          <w:spacing w:val="-7"/>
          <w:sz w:val="20"/>
        </w:rPr>
        <w:t> </w:t>
      </w:r>
      <w:r>
        <w:rPr>
          <w:sz w:val="20"/>
        </w:rPr>
        <w:t>otra</w:t>
      </w:r>
      <w:r>
        <w:rPr>
          <w:spacing w:val="-7"/>
          <w:sz w:val="20"/>
        </w:rPr>
        <w:t> </w:t>
      </w:r>
      <w:r>
        <w:rPr>
          <w:sz w:val="20"/>
        </w:rPr>
        <w:t>acción</w:t>
      </w:r>
      <w:r>
        <w:rPr>
          <w:spacing w:val="-7"/>
          <w:sz w:val="20"/>
        </w:rPr>
        <w:t> </w:t>
      </w:r>
      <w:r>
        <w:rPr>
          <w:sz w:val="20"/>
        </w:rPr>
        <w:t>u</w:t>
      </w:r>
      <w:r>
        <w:rPr>
          <w:spacing w:val="-6"/>
          <w:sz w:val="20"/>
        </w:rPr>
        <w:t> </w:t>
      </w:r>
      <w:r>
        <w:rPr>
          <w:sz w:val="20"/>
        </w:rPr>
        <w:t>omisión</w:t>
      </w:r>
      <w:r>
        <w:rPr>
          <w:spacing w:val="-7"/>
          <w:sz w:val="20"/>
        </w:rPr>
        <w:t> </w:t>
      </w:r>
      <w:r>
        <w:rPr>
          <w:sz w:val="20"/>
        </w:rPr>
        <w:t>contrarias</w:t>
      </w:r>
      <w:r>
        <w:rPr>
          <w:spacing w:val="-6"/>
          <w:sz w:val="20"/>
        </w:rPr>
        <w:t> </w:t>
      </w:r>
      <w:r>
        <w:rPr>
          <w:sz w:val="20"/>
        </w:rPr>
        <w:t>a</w:t>
      </w:r>
      <w:r>
        <w:rPr>
          <w:spacing w:val="-5"/>
          <w:sz w:val="20"/>
        </w:rPr>
        <w:t> </w:t>
      </w:r>
      <w:r>
        <w:rPr>
          <w:sz w:val="20"/>
        </w:rPr>
        <w:t>este</w:t>
      </w:r>
      <w:r>
        <w:rPr>
          <w:spacing w:val="-8"/>
          <w:sz w:val="20"/>
        </w:rPr>
        <w:t> </w:t>
      </w:r>
      <w:r>
        <w:rPr>
          <w:sz w:val="20"/>
        </w:rPr>
        <w:t>ordenamiento;</w:t>
      </w:r>
      <w:r>
        <w:rPr>
          <w:spacing w:val="-5"/>
          <w:sz w:val="20"/>
        </w:rPr>
        <w:t> </w:t>
      </w:r>
      <w:r>
        <w:rPr>
          <w:spacing w:val="-10"/>
          <w:sz w:val="20"/>
        </w:rPr>
        <w:t>o</w:t>
      </w:r>
    </w:p>
    <w:p>
      <w:pPr>
        <w:pStyle w:val="ListParagraph"/>
        <w:numPr>
          <w:ilvl w:val="2"/>
          <w:numId w:val="18"/>
        </w:numPr>
        <w:tabs>
          <w:tab w:pos="568" w:val="left" w:leader="none"/>
        </w:tabs>
        <w:spacing w:line="240" w:lineRule="auto" w:before="229" w:after="0"/>
        <w:ind w:left="568" w:right="0" w:hanging="567"/>
        <w:jc w:val="left"/>
        <w:rPr>
          <w:rFonts w:ascii="Arial"/>
          <w:b/>
          <w:sz w:val="20"/>
        </w:rPr>
      </w:pPr>
      <w:r>
        <w:rPr>
          <w:sz w:val="20"/>
        </w:rPr>
        <w:t>Se</w:t>
      </w:r>
      <w:r>
        <w:rPr>
          <w:spacing w:val="-7"/>
          <w:sz w:val="20"/>
        </w:rPr>
        <w:t> </w:t>
      </w:r>
      <w:r>
        <w:rPr>
          <w:sz w:val="20"/>
        </w:rPr>
        <w:t>viole</w:t>
      </w:r>
      <w:r>
        <w:rPr>
          <w:spacing w:val="-5"/>
          <w:sz w:val="20"/>
        </w:rPr>
        <w:t> </w:t>
      </w:r>
      <w:r>
        <w:rPr>
          <w:sz w:val="20"/>
        </w:rPr>
        <w:t>la</w:t>
      </w:r>
      <w:r>
        <w:rPr>
          <w:spacing w:val="-6"/>
          <w:sz w:val="20"/>
        </w:rPr>
        <w:t> </w:t>
      </w:r>
      <w:r>
        <w:rPr>
          <w:sz w:val="20"/>
        </w:rPr>
        <w:t>confidencialidad</w:t>
      </w:r>
      <w:r>
        <w:rPr>
          <w:spacing w:val="-5"/>
          <w:sz w:val="20"/>
        </w:rPr>
        <w:t> </w:t>
      </w:r>
      <w:r>
        <w:rPr>
          <w:sz w:val="20"/>
        </w:rPr>
        <w:t>de</w:t>
      </w:r>
      <w:r>
        <w:rPr>
          <w:spacing w:val="-5"/>
          <w:sz w:val="20"/>
        </w:rPr>
        <w:t> </w:t>
      </w:r>
      <w:r>
        <w:rPr>
          <w:sz w:val="20"/>
        </w:rPr>
        <w:t>los</w:t>
      </w:r>
      <w:r>
        <w:rPr>
          <w:spacing w:val="-6"/>
          <w:sz w:val="20"/>
        </w:rPr>
        <w:t> </w:t>
      </w:r>
      <w:r>
        <w:rPr>
          <w:sz w:val="20"/>
        </w:rPr>
        <w:t>datos</w:t>
      </w:r>
      <w:r>
        <w:rPr>
          <w:spacing w:val="-6"/>
          <w:sz w:val="20"/>
        </w:rPr>
        <w:t> </w:t>
      </w:r>
      <w:r>
        <w:rPr>
          <w:sz w:val="20"/>
        </w:rPr>
        <w:t>contenidos</w:t>
      </w:r>
      <w:r>
        <w:rPr>
          <w:spacing w:val="-5"/>
          <w:sz w:val="20"/>
        </w:rPr>
        <w:t> </w:t>
      </w:r>
      <w:r>
        <w:rPr>
          <w:sz w:val="20"/>
        </w:rPr>
        <w:t>en</w:t>
      </w:r>
      <w:r>
        <w:rPr>
          <w:spacing w:val="-5"/>
          <w:sz w:val="20"/>
        </w:rPr>
        <w:t> </w:t>
      </w:r>
      <w:r>
        <w:rPr>
          <w:sz w:val="20"/>
        </w:rPr>
        <w:t>los</w:t>
      </w:r>
      <w:r>
        <w:rPr>
          <w:spacing w:val="-5"/>
          <w:sz w:val="20"/>
        </w:rPr>
        <w:t> </w:t>
      </w:r>
      <w:r>
        <w:rPr>
          <w:sz w:val="20"/>
        </w:rPr>
        <w:t>expedientes</w:t>
      </w:r>
      <w:r>
        <w:rPr>
          <w:spacing w:val="-6"/>
          <w:sz w:val="20"/>
        </w:rPr>
        <w:t> </w:t>
      </w:r>
      <w:r>
        <w:rPr>
          <w:sz w:val="20"/>
        </w:rPr>
        <w:t>de</w:t>
      </w:r>
      <w:r>
        <w:rPr>
          <w:spacing w:val="-5"/>
          <w:sz w:val="20"/>
        </w:rPr>
        <w:t> </w:t>
      </w:r>
      <w:r>
        <w:rPr>
          <w:sz w:val="20"/>
        </w:rPr>
        <w:t>las</w:t>
      </w:r>
      <w:r>
        <w:rPr>
          <w:spacing w:val="-6"/>
          <w:sz w:val="20"/>
        </w:rPr>
        <w:t> </w:t>
      </w:r>
      <w:r>
        <w:rPr>
          <w:sz w:val="20"/>
        </w:rPr>
        <w:t>y</w:t>
      </w:r>
      <w:r>
        <w:rPr>
          <w:spacing w:val="-6"/>
          <w:sz w:val="20"/>
        </w:rPr>
        <w:t> </w:t>
      </w:r>
      <w:r>
        <w:rPr>
          <w:sz w:val="20"/>
        </w:rPr>
        <w:t>los</w:t>
      </w:r>
      <w:r>
        <w:rPr>
          <w:spacing w:val="-5"/>
          <w:sz w:val="20"/>
        </w:rPr>
        <w:t> </w:t>
      </w:r>
      <w:r>
        <w:rPr>
          <w:spacing w:val="-2"/>
          <w:sz w:val="20"/>
        </w:rPr>
        <w:t>alumnos.</w:t>
      </w:r>
    </w:p>
    <w:p>
      <w:pPr>
        <w:pStyle w:val="BodyText"/>
      </w:pPr>
    </w:p>
    <w:p>
      <w:pPr>
        <w:pStyle w:val="BodyText"/>
        <w:ind w:left="1" w:right="151"/>
        <w:jc w:val="both"/>
      </w:pPr>
      <w:r>
        <w:rPr>
          <w:rFonts w:ascii="Arial" w:hAnsi="Arial"/>
          <w:b/>
        </w:rPr>
        <w:t>Artículo 32. </w:t>
      </w:r>
      <w:r>
        <w:rPr/>
        <w:t>Se aplicarán las medidas y procedimientos administrativos establecidos por la Secretaría, al personal escolar que incumpla con las disposiciones de esta Ley.</w:t>
      </w:r>
    </w:p>
    <w:p>
      <w:pPr>
        <w:spacing w:before="229"/>
        <w:ind w:left="2519" w:right="2660"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43" w:right="190" w:firstLine="0"/>
        <w:jc w:val="center"/>
        <w:rPr>
          <w:rFonts w:ascii="Arial" w:hAnsi="Arial"/>
          <w:b/>
          <w:sz w:val="20"/>
        </w:rPr>
      </w:pPr>
      <w:r>
        <w:rPr>
          <w:rFonts w:ascii="Arial" w:hAnsi="Arial"/>
          <w:b/>
          <w:sz w:val="20"/>
        </w:rPr>
        <w:t>DE</w:t>
      </w:r>
      <w:r>
        <w:rPr>
          <w:rFonts w:ascii="Arial" w:hAnsi="Arial"/>
          <w:b/>
          <w:spacing w:val="-8"/>
          <w:sz w:val="20"/>
        </w:rPr>
        <w:t> </w:t>
      </w:r>
      <w:r>
        <w:rPr>
          <w:rFonts w:ascii="Arial" w:hAnsi="Arial"/>
          <w:b/>
          <w:sz w:val="20"/>
        </w:rPr>
        <w:t>LA</w:t>
      </w:r>
      <w:r>
        <w:rPr>
          <w:rFonts w:ascii="Arial" w:hAnsi="Arial"/>
          <w:b/>
          <w:spacing w:val="-6"/>
          <w:sz w:val="20"/>
        </w:rPr>
        <w:t> </w:t>
      </w:r>
      <w:r>
        <w:rPr>
          <w:rFonts w:ascii="Arial" w:hAnsi="Arial"/>
          <w:b/>
          <w:sz w:val="20"/>
        </w:rPr>
        <w:t>CERTIFICACIÓN</w:t>
      </w:r>
      <w:r>
        <w:rPr>
          <w:rFonts w:ascii="Arial" w:hAnsi="Arial"/>
          <w:b/>
          <w:spacing w:val="-8"/>
          <w:sz w:val="20"/>
        </w:rPr>
        <w:t> </w:t>
      </w:r>
      <w:r>
        <w:rPr>
          <w:rFonts w:ascii="Arial" w:hAnsi="Arial"/>
          <w:b/>
          <w:sz w:val="20"/>
        </w:rPr>
        <w:t>COMO</w:t>
      </w:r>
      <w:r>
        <w:rPr>
          <w:rFonts w:ascii="Arial" w:hAnsi="Arial"/>
          <w:b/>
          <w:spacing w:val="-6"/>
          <w:sz w:val="20"/>
        </w:rPr>
        <w:t> </w:t>
      </w:r>
      <w:r>
        <w:rPr>
          <w:rFonts w:ascii="Arial" w:hAnsi="Arial"/>
          <w:b/>
          <w:sz w:val="20"/>
        </w:rPr>
        <w:t>INSTITUCIÓN</w:t>
      </w:r>
      <w:r>
        <w:rPr>
          <w:rFonts w:ascii="Arial" w:hAnsi="Arial"/>
          <w:b/>
          <w:spacing w:val="-8"/>
          <w:sz w:val="20"/>
        </w:rPr>
        <w:t> </w:t>
      </w:r>
      <w:r>
        <w:rPr>
          <w:rFonts w:ascii="Arial" w:hAnsi="Arial"/>
          <w:b/>
          <w:sz w:val="20"/>
        </w:rPr>
        <w:t>EDUCATIVA</w:t>
      </w:r>
      <w:r>
        <w:rPr>
          <w:rFonts w:ascii="Arial" w:hAnsi="Arial"/>
          <w:b/>
          <w:spacing w:val="-7"/>
          <w:sz w:val="20"/>
        </w:rPr>
        <w:t> </w:t>
      </w:r>
      <w:r>
        <w:rPr>
          <w:rFonts w:ascii="Arial" w:hAnsi="Arial"/>
          <w:b/>
          <w:sz w:val="20"/>
        </w:rPr>
        <w:t>LIBRE</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z w:val="20"/>
        </w:rPr>
        <w:t>VIOLENCIA</w:t>
      </w:r>
      <w:r>
        <w:rPr>
          <w:rFonts w:ascii="Arial" w:hAnsi="Arial"/>
          <w:b/>
          <w:spacing w:val="-7"/>
          <w:sz w:val="20"/>
        </w:rPr>
        <w:t> </w:t>
      </w:r>
      <w:r>
        <w:rPr>
          <w:rFonts w:ascii="Arial" w:hAnsi="Arial"/>
          <w:b/>
          <w:spacing w:val="-2"/>
          <w:sz w:val="20"/>
        </w:rPr>
        <w:t>ESCOLAR</w:t>
      </w:r>
    </w:p>
    <w:p>
      <w:pPr>
        <w:pStyle w:val="BodyText"/>
        <w:rPr>
          <w:rFonts w:ascii="Arial"/>
          <w:b/>
        </w:rPr>
      </w:pPr>
    </w:p>
    <w:p>
      <w:pPr>
        <w:pStyle w:val="BodyText"/>
        <w:ind w:left="1" w:right="199"/>
        <w:jc w:val="both"/>
      </w:pPr>
      <w:r>
        <w:rPr>
          <w:rFonts w:ascii="Arial" w:hAnsi="Arial"/>
          <w:b/>
        </w:rPr>
        <w:t>Artículo 33. </w:t>
      </w:r>
      <w:r>
        <w:rPr/>
        <w:t>El REPAEVE analizará de acuerdo a sus cifras estadísticas, el fenómeno de la violencia escolar dentro de los centros educativos en el Estado de Hidalgo.</w:t>
      </w:r>
    </w:p>
    <w:p>
      <w:pPr>
        <w:pStyle w:val="BodyText"/>
        <w:spacing w:before="229"/>
        <w:ind w:left="1" w:right="150"/>
        <w:jc w:val="both"/>
      </w:pPr>
      <w:r>
        <w:rPr>
          <w:rFonts w:ascii="Arial" w:hAnsi="Arial"/>
          <w:b/>
        </w:rPr>
        <w:t>ARTÍCULO 34. </w:t>
      </w:r>
      <w:r>
        <w:rPr/>
        <w:t>EL REPAEVE realizará una evaluación anual a cada una de las instituciones educativas del Estado a efecto de otorgar la certificación como institución educativa libre de violencia escolar.</w:t>
      </w:r>
    </w:p>
    <w:p>
      <w:pPr>
        <w:pStyle w:val="BodyText"/>
        <w:spacing w:before="2"/>
        <w:ind w:left="1" w:right="148"/>
        <w:jc w:val="both"/>
      </w:pPr>
      <w:r>
        <w:rPr/>
        <w:t>Los elementos para otorgar la certificación se medirán según la implementación efectiva de medidas previstas en el presente ordenamiento y tomarán en cuenta las denuncias, relaciones de hechos y recomendaciones recibidas por la institución escolar y su grado de cumplimiento.</w:t>
      </w:r>
    </w:p>
    <w:p>
      <w:pPr>
        <w:pStyle w:val="BodyText"/>
        <w:spacing w:line="229" w:lineRule="exact"/>
        <w:ind w:left="1"/>
        <w:jc w:val="both"/>
      </w:pPr>
      <w:r>
        <w:rPr/>
        <w:t>El</w:t>
      </w:r>
      <w:r>
        <w:rPr>
          <w:spacing w:val="-10"/>
        </w:rPr>
        <w:t> </w:t>
      </w:r>
      <w:r>
        <w:rPr/>
        <w:t>Reglamento</w:t>
      </w:r>
      <w:r>
        <w:rPr>
          <w:spacing w:val="-8"/>
        </w:rPr>
        <w:t> </w:t>
      </w:r>
      <w:r>
        <w:rPr/>
        <w:t>determinará</w:t>
      </w:r>
      <w:r>
        <w:rPr>
          <w:spacing w:val="-7"/>
        </w:rPr>
        <w:t> </w:t>
      </w:r>
      <w:r>
        <w:rPr/>
        <w:t>los</w:t>
      </w:r>
      <w:r>
        <w:rPr>
          <w:spacing w:val="-8"/>
        </w:rPr>
        <w:t> </w:t>
      </w:r>
      <w:r>
        <w:rPr/>
        <w:t>procedimientos</w:t>
      </w:r>
      <w:r>
        <w:rPr>
          <w:spacing w:val="-7"/>
        </w:rPr>
        <w:t> </w:t>
      </w:r>
      <w:r>
        <w:rPr/>
        <w:t>para</w:t>
      </w:r>
      <w:r>
        <w:rPr>
          <w:spacing w:val="-7"/>
        </w:rPr>
        <w:t> </w:t>
      </w:r>
      <w:r>
        <w:rPr/>
        <w:t>la</w:t>
      </w:r>
      <w:r>
        <w:rPr>
          <w:spacing w:val="-7"/>
        </w:rPr>
        <w:t> </w:t>
      </w:r>
      <w:r>
        <w:rPr/>
        <w:t>obtención</w:t>
      </w:r>
      <w:r>
        <w:rPr>
          <w:spacing w:val="-7"/>
        </w:rPr>
        <w:t> </w:t>
      </w:r>
      <w:r>
        <w:rPr/>
        <w:t>de</w:t>
      </w:r>
      <w:r>
        <w:rPr>
          <w:spacing w:val="-7"/>
        </w:rPr>
        <w:t> </w:t>
      </w:r>
      <w:r>
        <w:rPr/>
        <w:t>la</w:t>
      </w:r>
      <w:r>
        <w:rPr>
          <w:spacing w:val="-9"/>
        </w:rPr>
        <w:t> </w:t>
      </w:r>
      <w:r>
        <w:rPr>
          <w:spacing w:val="-2"/>
        </w:rPr>
        <w:t>certificación.</w:t>
      </w:r>
    </w:p>
    <w:p>
      <w:pPr>
        <w:pStyle w:val="BodyText"/>
      </w:pPr>
    </w:p>
    <w:p>
      <w:pPr>
        <w:pStyle w:val="BodyText"/>
        <w:ind w:left="1" w:right="150"/>
        <w:jc w:val="both"/>
      </w:pPr>
      <w:r>
        <w:rPr>
          <w:rFonts w:ascii="Arial" w:hAnsi="Arial"/>
          <w:b/>
        </w:rPr>
        <w:t>ARTÍCULO 35. </w:t>
      </w:r>
      <w:r>
        <w:rPr/>
        <w:t>El REPAEVE deberá publicar anualmente antes del período de inscripciones, la lista de las instituciones educativas que fueron certificadas.</w:t>
      </w:r>
    </w:p>
    <w:p>
      <w:pPr>
        <w:pStyle w:val="BodyText"/>
        <w:spacing w:before="229"/>
      </w:pPr>
    </w:p>
    <w:p>
      <w:pPr>
        <w:spacing w:before="1"/>
        <w:ind w:left="2519" w:right="2660"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 S</w:t>
      </w:r>
      <w:r>
        <w:rPr>
          <w:rFonts w:ascii="Arial"/>
          <w:b/>
          <w:spacing w:val="-3"/>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 </w:t>
      </w:r>
      <w:r>
        <w:rPr>
          <w:rFonts w:ascii="Arial"/>
          <w:b/>
          <w:spacing w:val="-10"/>
          <w:sz w:val="20"/>
        </w:rPr>
        <w:t>S</w:t>
      </w:r>
    </w:p>
    <w:p>
      <w:pPr>
        <w:pStyle w:val="BodyText"/>
        <w:rPr>
          <w:rFonts w:ascii="Arial"/>
          <w:b/>
        </w:rPr>
      </w:pPr>
    </w:p>
    <w:p>
      <w:pPr>
        <w:pStyle w:val="BodyText"/>
        <w:ind w:left="1" w:right="150"/>
        <w:jc w:val="both"/>
      </w:pPr>
      <w:r>
        <w:rPr>
          <w:rFonts w:ascii="Arial" w:hAnsi="Arial"/>
          <w:b/>
        </w:rPr>
        <w:t>Primero. </w:t>
      </w:r>
      <w:r>
        <w:rPr/>
        <w:t>El</w:t>
      </w:r>
      <w:r>
        <w:rPr>
          <w:spacing w:val="-2"/>
        </w:rPr>
        <w:t> </w:t>
      </w:r>
      <w:r>
        <w:rPr/>
        <w:t>presente</w:t>
      </w:r>
      <w:r>
        <w:rPr>
          <w:spacing w:val="-4"/>
        </w:rPr>
        <w:t> </w:t>
      </w:r>
      <w:r>
        <w:rPr/>
        <w:t>Decreto</w:t>
      </w:r>
      <w:r>
        <w:rPr>
          <w:spacing w:val="-4"/>
        </w:rPr>
        <w:t> </w:t>
      </w:r>
      <w:r>
        <w:rPr/>
        <w:t>entrará</w:t>
      </w:r>
      <w:r>
        <w:rPr>
          <w:spacing w:val="-1"/>
        </w:rPr>
        <w:t> </w:t>
      </w:r>
      <w:r>
        <w:rPr/>
        <w:t>en</w:t>
      </w:r>
      <w:r>
        <w:rPr>
          <w:spacing w:val="-4"/>
        </w:rPr>
        <w:t> </w:t>
      </w:r>
      <w:r>
        <w:rPr/>
        <w:t>vigor</w:t>
      </w:r>
      <w:r>
        <w:rPr>
          <w:spacing w:val="-2"/>
        </w:rPr>
        <w:t> </w:t>
      </w:r>
      <w:r>
        <w:rPr/>
        <w:t>al</w:t>
      </w:r>
      <w:r>
        <w:rPr>
          <w:spacing w:val="-4"/>
        </w:rPr>
        <w:t> </w:t>
      </w:r>
      <w:r>
        <w:rPr/>
        <w:t>día</w:t>
      </w:r>
      <w:r>
        <w:rPr>
          <w:spacing w:val="-3"/>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Periódico</w:t>
      </w:r>
      <w:r>
        <w:rPr>
          <w:spacing w:val="-1"/>
        </w:rPr>
        <w:t> </w:t>
      </w:r>
      <w:r>
        <w:rPr/>
        <w:t>Oficial</w:t>
      </w:r>
      <w:r>
        <w:rPr>
          <w:spacing w:val="-2"/>
        </w:rPr>
        <w:t> </w:t>
      </w:r>
      <w:r>
        <w:rPr/>
        <w:t>del </w:t>
      </w:r>
      <w:r>
        <w:rPr>
          <w:spacing w:val="-2"/>
        </w:rPr>
        <w:t>Estado.</w:t>
      </w:r>
    </w:p>
    <w:p>
      <w:pPr>
        <w:pStyle w:val="BodyText"/>
        <w:spacing w:before="2"/>
      </w:pPr>
    </w:p>
    <w:p>
      <w:pPr>
        <w:pStyle w:val="BodyText"/>
        <w:ind w:left="1" w:right="150"/>
        <w:jc w:val="both"/>
      </w:pPr>
      <w:r>
        <w:rPr>
          <w:rFonts w:ascii="Arial" w:hAnsi="Arial"/>
          <w:b/>
        </w:rPr>
        <w:t>Segundo</w:t>
      </w:r>
      <w:r>
        <w:rPr/>
        <w:t>. La Secretaría deberá expedir el Reglamento de la presente Ley, a los 90 días naturales siguientes a su entrada en vigor.</w:t>
      </w:r>
    </w:p>
    <w:p>
      <w:pPr>
        <w:pStyle w:val="BodyText"/>
        <w:spacing w:before="229"/>
        <w:ind w:left="1" w:right="152"/>
        <w:jc w:val="both"/>
      </w:pPr>
      <w:r>
        <w:rPr>
          <w:rFonts w:ascii="Arial" w:hAnsi="Arial"/>
          <w:b/>
        </w:rPr>
        <w:t>Tercero. </w:t>
      </w:r>
      <w:r>
        <w:rPr/>
        <w:t>El Registro Estatal de Prevención, Atención y Erradicación de Violencia Escolar (REPAEVE) iniciará sus funciones dentro de los ciento veinte días naturales a la entrada en vigor del presente </w:t>
      </w:r>
      <w:r>
        <w:rPr>
          <w:spacing w:val="-2"/>
        </w:rPr>
        <w:t>Decreto.</w:t>
      </w:r>
    </w:p>
    <w:p>
      <w:pPr>
        <w:pStyle w:val="BodyText"/>
        <w:spacing w:before="229"/>
        <w:ind w:left="1" w:right="146"/>
        <w:jc w:val="both"/>
      </w:pPr>
      <w:r>
        <w:rPr>
          <w:rFonts w:ascii="Arial" w:hAnsi="Arial"/>
          <w:b/>
        </w:rPr>
        <w:t>Cuarto</w:t>
      </w:r>
      <w:r>
        <w:rPr/>
        <w:t>. El Programa Estatal de Prevención, Atención y Erradicación de Violencia Escolar deberá ser publicado en el Periódico Oficial del Estado, dentro de los ciento ochenta días naturales posteriores a la entrada en vigor de esta Ley.</w:t>
      </w:r>
    </w:p>
    <w:p>
      <w:pPr>
        <w:pStyle w:val="BodyText"/>
        <w:spacing w:before="2"/>
      </w:pPr>
    </w:p>
    <w:p>
      <w:pPr>
        <w:pStyle w:val="BodyText"/>
        <w:ind w:left="1" w:right="144"/>
        <w:jc w:val="both"/>
      </w:pPr>
      <w:r>
        <w:rPr>
          <w:rFonts w:ascii="Arial" w:hAnsi="Arial"/>
          <w:b/>
        </w:rPr>
        <w:t>Quinto. </w:t>
      </w:r>
      <w:r>
        <w:rPr/>
        <w:t>La Secretaría podrá celebrar convenios de participación y aplicación de la presente Ley con Instituciones Autónomas en el Estado de Hidalgo.</w:t>
      </w:r>
    </w:p>
    <w:p>
      <w:pPr>
        <w:pStyle w:val="BodyText"/>
        <w:spacing w:after="0"/>
        <w:jc w:val="both"/>
        <w:sectPr>
          <w:pgSz w:w="12250" w:h="15850"/>
          <w:pgMar w:header="15" w:footer="925" w:top="1740" w:bottom="1120" w:left="1417" w:right="1275"/>
        </w:sectPr>
      </w:pPr>
    </w:p>
    <w:p>
      <w:pPr>
        <w:pStyle w:val="BodyText"/>
        <w:spacing w:before="84"/>
      </w:pPr>
    </w:p>
    <w:p>
      <w:pPr>
        <w:pStyle w:val="BodyText"/>
        <w:ind w:left="1" w:right="142"/>
      </w:pPr>
      <w:r>
        <w:rPr>
          <w:rFonts w:ascii="Arial" w:hAnsi="Arial"/>
          <w:b/>
        </w:rPr>
        <w:t>Sexto</w:t>
      </w:r>
      <w:r>
        <w:rPr/>
        <w:t>.</w:t>
      </w:r>
      <w:r>
        <w:rPr>
          <w:spacing w:val="80"/>
        </w:rPr>
        <w:t> </w:t>
      </w:r>
      <w:r>
        <w:rPr/>
        <w:t>Las escuelas públicas y privadas en el Estado, deberán integrar su Unidad Preventiva contra la violencia escolar con base a lo siguiente:</w:t>
      </w:r>
    </w:p>
    <w:p>
      <w:pPr>
        <w:pStyle w:val="ListParagraph"/>
        <w:numPr>
          <w:ilvl w:val="3"/>
          <w:numId w:val="18"/>
        </w:numPr>
        <w:tabs>
          <w:tab w:pos="359" w:val="left" w:leader="none"/>
          <w:tab w:pos="361" w:val="left" w:leader="none"/>
        </w:tabs>
        <w:spacing w:line="240" w:lineRule="auto" w:before="229" w:after="0"/>
        <w:ind w:left="361" w:right="146" w:hanging="360"/>
        <w:jc w:val="both"/>
        <w:rPr>
          <w:sz w:val="20"/>
        </w:rPr>
      </w:pPr>
      <w:r>
        <w:rPr>
          <w:sz w:val="20"/>
        </w:rPr>
        <w:t>En el caso de instituciones del nivel básico deberán estar integradas por siete miembros de la comunidad educativa, siendo estos: dos maestros, tres padres o madres de familia y en su caso tutores y dos estudiantes que se encuentren cursando el sexto grado.</w:t>
      </w:r>
    </w:p>
    <w:p>
      <w:pPr>
        <w:pStyle w:val="ListParagraph"/>
        <w:numPr>
          <w:ilvl w:val="3"/>
          <w:numId w:val="18"/>
        </w:numPr>
        <w:tabs>
          <w:tab w:pos="359" w:val="left" w:leader="none"/>
          <w:tab w:pos="361" w:val="left" w:leader="none"/>
        </w:tabs>
        <w:spacing w:line="240" w:lineRule="auto" w:before="229" w:after="0"/>
        <w:ind w:left="361" w:right="148" w:hanging="360"/>
        <w:jc w:val="both"/>
        <w:rPr>
          <w:sz w:val="20"/>
        </w:rPr>
      </w:pPr>
      <w:r>
        <w:rPr>
          <w:sz w:val="20"/>
        </w:rPr>
        <w:t>En el caso de instituciones de nivel medio y medio superior deberán estar integradas por diez miembros de la comunidad educativa, siendo estos: tres maestros, tres padres o madres de familia y en su caso tutores y cuatro estudiantes que la misma institución asigne.</w:t>
      </w:r>
    </w:p>
    <w:p>
      <w:pPr>
        <w:pStyle w:val="BodyText"/>
        <w:spacing w:before="1"/>
      </w:pPr>
    </w:p>
    <w:p>
      <w:pPr>
        <w:pStyle w:val="BodyText"/>
        <w:spacing w:before="1"/>
        <w:ind w:left="1" w:right="142"/>
      </w:pPr>
      <w:r>
        <w:rPr>
          <w:rFonts w:ascii="Arial" w:hAnsi="Arial"/>
          <w:b/>
        </w:rPr>
        <w:t>Séptimo.-</w:t>
      </w:r>
      <w:r>
        <w:rPr>
          <w:rFonts w:ascii="Arial" w:hAnsi="Arial"/>
          <w:b/>
          <w:spacing w:val="66"/>
        </w:rPr>
        <w:t> </w:t>
      </w:r>
      <w:r>
        <w:rPr/>
        <w:t>La</w:t>
      </w:r>
      <w:r>
        <w:rPr>
          <w:spacing w:val="67"/>
        </w:rPr>
        <w:t> </w:t>
      </w:r>
      <w:r>
        <w:rPr/>
        <w:t>Secretaría</w:t>
      </w:r>
      <w:r>
        <w:rPr>
          <w:spacing w:val="67"/>
        </w:rPr>
        <w:t> </w:t>
      </w:r>
      <w:r>
        <w:rPr/>
        <w:t>establecerá</w:t>
      </w:r>
      <w:r>
        <w:rPr>
          <w:spacing w:val="67"/>
        </w:rPr>
        <w:t> </w:t>
      </w:r>
      <w:r>
        <w:rPr/>
        <w:t>los</w:t>
      </w:r>
      <w:r>
        <w:rPr>
          <w:spacing w:val="68"/>
        </w:rPr>
        <w:t> </w:t>
      </w:r>
      <w:r>
        <w:rPr/>
        <w:t>mecanismos</w:t>
      </w:r>
      <w:r>
        <w:rPr>
          <w:spacing w:val="66"/>
        </w:rPr>
        <w:t> </w:t>
      </w:r>
      <w:r>
        <w:rPr/>
        <w:t>que</w:t>
      </w:r>
      <w:r>
        <w:rPr>
          <w:spacing w:val="67"/>
        </w:rPr>
        <w:t> </w:t>
      </w:r>
      <w:r>
        <w:rPr/>
        <w:t>permitan</w:t>
      </w:r>
      <w:r>
        <w:rPr>
          <w:spacing w:val="66"/>
        </w:rPr>
        <w:t> </w:t>
      </w:r>
      <w:r>
        <w:rPr/>
        <w:t>la</w:t>
      </w:r>
      <w:r>
        <w:rPr>
          <w:spacing w:val="67"/>
        </w:rPr>
        <w:t> </w:t>
      </w:r>
      <w:r>
        <w:rPr/>
        <w:t>atención</w:t>
      </w:r>
      <w:r>
        <w:rPr>
          <w:spacing w:val="67"/>
        </w:rPr>
        <w:t> </w:t>
      </w:r>
      <w:r>
        <w:rPr/>
        <w:t>de</w:t>
      </w:r>
      <w:r>
        <w:rPr>
          <w:spacing w:val="67"/>
        </w:rPr>
        <w:t> </w:t>
      </w:r>
      <w:r>
        <w:rPr/>
        <w:t>la</w:t>
      </w:r>
      <w:r>
        <w:rPr>
          <w:spacing w:val="67"/>
        </w:rPr>
        <w:t> </w:t>
      </w:r>
      <w:r>
        <w:rPr/>
        <w:t>víctima</w:t>
      </w:r>
      <w:r>
        <w:rPr>
          <w:spacing w:val="65"/>
        </w:rPr>
        <w:t> </w:t>
      </w:r>
      <w:r>
        <w:rPr/>
        <w:t>y/o generador evitando que esto perjudique su estatus de alumno regular.</w:t>
      </w:r>
    </w:p>
    <w:p>
      <w:pPr>
        <w:pStyle w:val="BodyText"/>
        <w:spacing w:before="229"/>
        <w:ind w:left="1"/>
      </w:pPr>
      <w:r>
        <w:rPr>
          <w:rFonts w:ascii="Arial"/>
          <w:b/>
        </w:rPr>
        <w:t>Octavo.-</w:t>
      </w:r>
      <w:r>
        <w:rPr>
          <w:rFonts w:ascii="Arial"/>
          <w:b/>
          <w:spacing w:val="-6"/>
        </w:rPr>
        <w:t> </w:t>
      </w:r>
      <w:r>
        <w:rPr/>
        <w:t>Se</w:t>
      </w:r>
      <w:r>
        <w:rPr>
          <w:spacing w:val="-7"/>
        </w:rPr>
        <w:t> </w:t>
      </w:r>
      <w:r>
        <w:rPr/>
        <w:t>derogan</w:t>
      </w:r>
      <w:r>
        <w:rPr>
          <w:spacing w:val="-5"/>
        </w:rPr>
        <w:t> </w:t>
      </w:r>
      <w:r>
        <w:rPr/>
        <w:t>todas</w:t>
      </w:r>
      <w:r>
        <w:rPr>
          <w:spacing w:val="-6"/>
        </w:rPr>
        <w:t> </w:t>
      </w:r>
      <w:r>
        <w:rPr/>
        <w:t>las</w:t>
      </w:r>
      <w:r>
        <w:rPr>
          <w:spacing w:val="-6"/>
        </w:rPr>
        <w:t> </w:t>
      </w:r>
      <w:r>
        <w:rPr/>
        <w:t>disposiciones</w:t>
      </w:r>
      <w:r>
        <w:rPr>
          <w:spacing w:val="-5"/>
        </w:rPr>
        <w:t> </w:t>
      </w:r>
      <w:r>
        <w:rPr/>
        <w:t>que</w:t>
      </w:r>
      <w:r>
        <w:rPr>
          <w:spacing w:val="-6"/>
        </w:rPr>
        <w:t> </w:t>
      </w:r>
      <w:r>
        <w:rPr/>
        <w:t>se</w:t>
      </w:r>
      <w:r>
        <w:rPr>
          <w:spacing w:val="-6"/>
        </w:rPr>
        <w:t> </w:t>
      </w:r>
      <w:r>
        <w:rPr/>
        <w:t>opongan</w:t>
      </w:r>
      <w:r>
        <w:rPr>
          <w:spacing w:val="-6"/>
        </w:rPr>
        <w:t> </w:t>
      </w:r>
      <w:r>
        <w:rPr/>
        <w:t>a</w:t>
      </w:r>
      <w:r>
        <w:rPr>
          <w:spacing w:val="-6"/>
        </w:rPr>
        <w:t> </w:t>
      </w:r>
      <w:r>
        <w:rPr/>
        <w:t>lo</w:t>
      </w:r>
      <w:r>
        <w:rPr>
          <w:spacing w:val="-7"/>
        </w:rPr>
        <w:t> </w:t>
      </w:r>
      <w:r>
        <w:rPr/>
        <w:t>previsto</w:t>
      </w:r>
      <w:r>
        <w:rPr>
          <w:spacing w:val="-5"/>
        </w:rPr>
        <w:t> </w:t>
      </w:r>
      <w:r>
        <w:rPr/>
        <w:t>por</w:t>
      </w:r>
      <w:r>
        <w:rPr>
          <w:spacing w:val="-5"/>
        </w:rPr>
        <w:t> </w:t>
      </w:r>
      <w:r>
        <w:rPr/>
        <w:t>esta</w:t>
      </w:r>
      <w:r>
        <w:rPr>
          <w:spacing w:val="1"/>
        </w:rPr>
        <w:t> </w:t>
      </w:r>
      <w:r>
        <w:rPr>
          <w:spacing w:val="-4"/>
        </w:rPr>
        <w:t>Ley.</w:t>
      </w:r>
    </w:p>
    <w:p>
      <w:pPr>
        <w:pStyle w:val="BodyText"/>
        <w:spacing w:before="1"/>
      </w:pPr>
    </w:p>
    <w:p>
      <w:pPr>
        <w:spacing w:before="0"/>
        <w:ind w:left="1" w:right="139" w:firstLine="0"/>
        <w:jc w:val="both"/>
        <w:rPr>
          <w:rFonts w:ascii="Arial" w:hAnsi="Arial"/>
          <w:b/>
          <w:sz w:val="20"/>
        </w:rPr>
      </w:pPr>
      <w:r>
        <w:rPr>
          <w:rFonts w:ascii="Arial" w:hAnsi="Arial"/>
          <w:b/>
          <w:sz w:val="20"/>
        </w:rPr>
        <w:t>AL EJECUTIVO DE LA ENTIDAD, PARA LOS EFECTOS DEL ARTÍCULO 51 DE LA CONSTITUCION POLÍTICA DEL ESTADO DE HIDALGO.- DADO EN LA SALA DE SESIONES DEL CONGRESO DEL ESTADO, EN LA CIUDAD DE PACHUCA DE SOTO, HIDALGO, A LOS OCHO DÍAS</w:t>
      </w:r>
      <w:r>
        <w:rPr>
          <w:rFonts w:ascii="Arial" w:hAnsi="Arial"/>
          <w:b/>
          <w:spacing w:val="40"/>
          <w:sz w:val="20"/>
        </w:rPr>
        <w:t> </w:t>
      </w:r>
      <w:r>
        <w:rPr>
          <w:rFonts w:ascii="Arial" w:hAnsi="Arial"/>
          <w:b/>
          <w:sz w:val="20"/>
        </w:rPr>
        <w:t>DEL MES DE AGOSTO DEL AÑO DOS MIL TRECE.</w:t>
      </w:r>
    </w:p>
    <w:p>
      <w:pPr>
        <w:spacing w:before="229"/>
        <w:ind w:left="5" w:right="144" w:firstLine="0"/>
        <w:jc w:val="center"/>
        <w:rPr>
          <w:rFonts w:ascii="Arial"/>
          <w:b/>
          <w:sz w:val="20"/>
        </w:rPr>
      </w:pPr>
      <w:r>
        <w:rPr>
          <w:rFonts w:ascii="Arial"/>
          <w:b/>
          <w:spacing w:val="-2"/>
          <w:sz w:val="20"/>
        </w:rPr>
        <w:t>PRESIDENTE</w:t>
      </w:r>
    </w:p>
    <w:p>
      <w:pPr>
        <w:pStyle w:val="BodyText"/>
        <w:spacing w:before="1"/>
        <w:rPr>
          <w:rFonts w:ascii="Arial"/>
          <w:b/>
        </w:rPr>
      </w:pPr>
    </w:p>
    <w:p>
      <w:pPr>
        <w:tabs>
          <w:tab w:pos="6043" w:val="left" w:leader="none"/>
        </w:tabs>
        <w:spacing w:line="477" w:lineRule="auto" w:before="0"/>
        <w:ind w:left="1413" w:right="2206" w:firstLine="1092"/>
        <w:jc w:val="left"/>
        <w:rPr>
          <w:rFonts w:ascii="Arial" w:hAnsi="Arial"/>
          <w:b/>
          <w:sz w:val="20"/>
        </w:rPr>
      </w:pPr>
      <w:r>
        <w:rPr>
          <w:rFonts w:ascii="Arial" w:hAnsi="Arial"/>
          <w:b/>
          <w:sz w:val="20"/>
        </w:rPr>
        <w:t>DIP. CARLOS ALBERTO ANAYA DE LA PEÑA. </w:t>
      </w:r>
      <w:r>
        <w:rPr>
          <w:rFonts w:ascii="Arial" w:hAnsi="Arial"/>
          <w:b/>
          <w:spacing w:val="-2"/>
          <w:sz w:val="20"/>
        </w:rPr>
        <w:t>SECRETARIO</w:t>
      </w:r>
      <w:r>
        <w:rPr>
          <w:rFonts w:ascii="Arial" w:hAnsi="Arial"/>
          <w:b/>
          <w:sz w:val="20"/>
        </w:rPr>
        <w:tab/>
      </w:r>
      <w:r>
        <w:rPr>
          <w:rFonts w:ascii="Arial" w:hAnsi="Arial"/>
          <w:b/>
          <w:spacing w:val="-2"/>
          <w:sz w:val="20"/>
        </w:rPr>
        <w:t>SECRETARIA</w:t>
      </w:r>
    </w:p>
    <w:p>
      <w:pPr>
        <w:pStyle w:val="BodyText"/>
        <w:spacing w:before="5"/>
        <w:rPr>
          <w:rFonts w:ascii="Arial"/>
          <w:b/>
        </w:rPr>
      </w:pPr>
    </w:p>
    <w:p>
      <w:pPr>
        <w:tabs>
          <w:tab w:pos="4932" w:val="left" w:leader="none"/>
        </w:tabs>
        <w:spacing w:before="0"/>
        <w:ind w:left="412" w:right="0" w:firstLine="0"/>
        <w:jc w:val="left"/>
        <w:rPr>
          <w:rFonts w:ascii="Arial" w:hAnsi="Arial"/>
          <w:b/>
          <w:sz w:val="20"/>
        </w:rPr>
      </w:pPr>
      <w:r>
        <w:rPr>
          <w:rFonts w:ascii="Arial" w:hAnsi="Arial"/>
          <w:b/>
          <w:sz w:val="20"/>
        </w:rPr>
        <w:t>DIP.</w:t>
      </w:r>
      <w:r>
        <w:rPr>
          <w:rFonts w:ascii="Arial" w:hAnsi="Arial"/>
          <w:b/>
          <w:spacing w:val="-8"/>
          <w:sz w:val="20"/>
        </w:rPr>
        <w:t> </w:t>
      </w:r>
      <w:r>
        <w:rPr>
          <w:rFonts w:ascii="Arial" w:hAnsi="Arial"/>
          <w:b/>
          <w:sz w:val="20"/>
        </w:rPr>
        <w:t>CHRISTIAN</w:t>
      </w:r>
      <w:r>
        <w:rPr>
          <w:rFonts w:ascii="Arial" w:hAnsi="Arial"/>
          <w:b/>
          <w:spacing w:val="-6"/>
          <w:sz w:val="20"/>
        </w:rPr>
        <w:t> </w:t>
      </w:r>
      <w:r>
        <w:rPr>
          <w:rFonts w:ascii="Arial" w:hAnsi="Arial"/>
          <w:b/>
          <w:sz w:val="20"/>
        </w:rPr>
        <w:t>PULIDO</w:t>
      </w:r>
      <w:r>
        <w:rPr>
          <w:rFonts w:ascii="Arial" w:hAnsi="Arial"/>
          <w:b/>
          <w:spacing w:val="-5"/>
          <w:sz w:val="20"/>
        </w:rPr>
        <w:t> </w:t>
      </w:r>
      <w:r>
        <w:rPr>
          <w:rFonts w:ascii="Arial" w:hAnsi="Arial"/>
          <w:b/>
          <w:spacing w:val="-2"/>
          <w:sz w:val="20"/>
        </w:rPr>
        <w:t>ROLDÁN.</w:t>
      </w:r>
      <w:r>
        <w:rPr>
          <w:rFonts w:ascii="Arial" w:hAnsi="Arial"/>
          <w:b/>
          <w:sz w:val="20"/>
        </w:rPr>
        <w:tab/>
        <w:t>DIP.</w:t>
      </w:r>
      <w:r>
        <w:rPr>
          <w:rFonts w:ascii="Arial" w:hAnsi="Arial"/>
          <w:b/>
          <w:spacing w:val="-10"/>
          <w:sz w:val="20"/>
        </w:rPr>
        <w:t> </w:t>
      </w:r>
      <w:r>
        <w:rPr>
          <w:rFonts w:ascii="Arial" w:hAnsi="Arial"/>
          <w:b/>
          <w:sz w:val="20"/>
        </w:rPr>
        <w:t>HEMEREGILDA</w:t>
      </w:r>
      <w:r>
        <w:rPr>
          <w:rFonts w:ascii="Arial" w:hAnsi="Arial"/>
          <w:b/>
          <w:spacing w:val="-8"/>
          <w:sz w:val="20"/>
        </w:rPr>
        <w:t> </w:t>
      </w:r>
      <w:r>
        <w:rPr>
          <w:rFonts w:ascii="Arial" w:hAnsi="Arial"/>
          <w:b/>
          <w:sz w:val="20"/>
        </w:rPr>
        <w:t>ESTRADA</w:t>
      </w:r>
      <w:r>
        <w:rPr>
          <w:rFonts w:ascii="Arial" w:hAnsi="Arial"/>
          <w:b/>
          <w:spacing w:val="-9"/>
          <w:sz w:val="20"/>
        </w:rPr>
        <w:t> </w:t>
      </w:r>
      <w:r>
        <w:rPr>
          <w:rFonts w:ascii="Arial" w:hAnsi="Arial"/>
          <w:b/>
          <w:spacing w:val="-2"/>
          <w:sz w:val="20"/>
        </w:rPr>
        <w:t>DÍAZ.</w:t>
      </w:r>
    </w:p>
    <w:p>
      <w:pPr>
        <w:pStyle w:val="BodyText"/>
        <w:spacing w:before="229"/>
        <w:rPr>
          <w:rFonts w:ascii="Arial"/>
          <w:b/>
        </w:rPr>
      </w:pPr>
    </w:p>
    <w:p>
      <w:pPr>
        <w:spacing w:before="0"/>
        <w:ind w:left="1" w:right="144" w:firstLine="0"/>
        <w:jc w:val="both"/>
        <w:rPr>
          <w:rFonts w:ascii="Arial" w:hAnsi="Arial"/>
          <w:b/>
          <w:sz w:val="20"/>
        </w:rPr>
      </w:pPr>
      <w:r>
        <w:rPr>
          <w:rFonts w:ascii="Arial" w:hAnsi="Arial"/>
          <w:b/>
          <w:sz w:val="20"/>
        </w:rPr>
        <w:t>EN USO DE LAS FACULTADES QUE ME CONFIERE EL ARTÍCULO 71 FRACCIÓN I DE LA CONSTITUCIÓN POLÍTICA DEL ESTADÒ, TENGO A BIEN PROMULGAR EL PRESENTE DECRETO, POR LO TANTO, MANDO SE IMPRIMA, PUBLIQUE Y CIRCULE PARA SU EXACTA OBSERVANCIA Y DEBIDO CUMPLIMIENTO.</w:t>
      </w:r>
    </w:p>
    <w:p>
      <w:pPr>
        <w:spacing w:before="230"/>
        <w:ind w:left="1" w:right="147" w:firstLine="0"/>
        <w:jc w:val="both"/>
        <w:rPr>
          <w:rFonts w:ascii="Arial" w:hAnsi="Arial"/>
          <w:b/>
          <w:sz w:val="20"/>
        </w:rPr>
      </w:pPr>
      <w:r>
        <w:rPr>
          <w:rFonts w:ascii="Arial" w:hAnsi="Arial"/>
          <w:b/>
          <w:sz w:val="20"/>
        </w:rPr>
        <w:t>DADO EN LA RESIDENCIA DEL PODER EJECUTIVO DEL ESTADO LIBRE Y SOBERANO DE HIDALGO, A LOS VINTÚN DÍAS DEL MES DE AGOSTO DEL AÑO DOS MIL TRECE.</w:t>
      </w:r>
    </w:p>
    <w:p>
      <w:pPr>
        <w:pStyle w:val="BodyText"/>
        <w:rPr>
          <w:rFonts w:ascii="Arial"/>
          <w:b/>
        </w:rPr>
      </w:pPr>
    </w:p>
    <w:p>
      <w:pPr>
        <w:pStyle w:val="BodyText"/>
        <w:spacing w:before="2"/>
        <w:rPr>
          <w:rFonts w:ascii="Arial"/>
          <w:b/>
        </w:rPr>
      </w:pPr>
    </w:p>
    <w:p>
      <w:pPr>
        <w:spacing w:before="0"/>
        <w:ind w:left="2728" w:right="2874"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spacing w:before="229"/>
        <w:ind w:left="2518" w:right="2660" w:firstLine="0"/>
        <w:jc w:val="center"/>
        <w:rPr>
          <w:rFonts w:ascii="Arial" w:hAnsi="Arial"/>
          <w:b/>
          <w:sz w:val="20"/>
        </w:rPr>
      </w:pPr>
      <w:r>
        <w:rPr>
          <w:rFonts w:ascii="Arial" w:hAnsi="Arial"/>
          <w:b/>
          <w:sz w:val="20"/>
        </w:rPr>
        <w:t>LIC.</w:t>
      </w:r>
      <w:r>
        <w:rPr>
          <w:rFonts w:ascii="Arial" w:hAnsi="Arial"/>
          <w:b/>
          <w:spacing w:val="-8"/>
          <w:sz w:val="20"/>
        </w:rPr>
        <w:t> </w:t>
      </w:r>
      <w:r>
        <w:rPr>
          <w:rFonts w:ascii="Arial" w:hAnsi="Arial"/>
          <w:b/>
          <w:sz w:val="20"/>
        </w:rPr>
        <w:t>JOSÉ</w:t>
      </w:r>
      <w:r>
        <w:rPr>
          <w:rFonts w:ascii="Arial" w:hAnsi="Arial"/>
          <w:b/>
          <w:spacing w:val="-8"/>
          <w:sz w:val="20"/>
        </w:rPr>
        <w:t> </w:t>
      </w:r>
      <w:r>
        <w:rPr>
          <w:rFonts w:ascii="Arial" w:hAnsi="Arial"/>
          <w:b/>
          <w:sz w:val="20"/>
        </w:rPr>
        <w:t>FRANCISCO</w:t>
      </w:r>
      <w:r>
        <w:rPr>
          <w:rFonts w:ascii="Arial" w:hAnsi="Arial"/>
          <w:b/>
          <w:spacing w:val="-7"/>
          <w:sz w:val="20"/>
        </w:rPr>
        <w:t> </w:t>
      </w:r>
      <w:r>
        <w:rPr>
          <w:rFonts w:ascii="Arial" w:hAnsi="Arial"/>
          <w:b/>
          <w:sz w:val="20"/>
        </w:rPr>
        <w:t>OLVERA</w:t>
      </w:r>
      <w:r>
        <w:rPr>
          <w:rFonts w:ascii="Arial" w:hAnsi="Arial"/>
          <w:b/>
          <w:spacing w:val="-5"/>
          <w:sz w:val="20"/>
        </w:rPr>
        <w:t> </w:t>
      </w:r>
      <w:r>
        <w:rPr>
          <w:rFonts w:ascii="Arial" w:hAnsi="Arial"/>
          <w:b/>
          <w:spacing w:val="-4"/>
          <w:sz w:val="20"/>
        </w:rPr>
        <w:t>RUIZ</w:t>
      </w:r>
    </w:p>
    <w:p>
      <w:pPr>
        <w:pStyle w:val="BodyText"/>
        <w:rPr>
          <w:rFonts w:ascii="Arial"/>
          <w:b/>
        </w:rPr>
      </w:pPr>
    </w:p>
    <w:p>
      <w:pPr>
        <w:spacing w:before="0"/>
        <w:ind w:left="4327" w:right="0" w:firstLine="0"/>
        <w:jc w:val="left"/>
        <w:rPr>
          <w:rFonts w:ascii="Arial"/>
          <w:b/>
          <w:i/>
          <w:sz w:val="20"/>
        </w:rPr>
      </w:pPr>
      <w:r>
        <w:rPr>
          <w:rFonts w:ascii="Arial"/>
          <w:b/>
          <w:i/>
          <w:sz w:val="20"/>
        </w:rPr>
        <w:t>F.</w:t>
      </w:r>
      <w:r>
        <w:rPr>
          <w:rFonts w:ascii="Arial"/>
          <w:b/>
          <w:i/>
          <w:spacing w:val="-4"/>
          <w:sz w:val="20"/>
        </w:rPr>
        <w:t> </w:t>
      </w:r>
      <w:r>
        <w:rPr>
          <w:rFonts w:ascii="Arial"/>
          <w:b/>
          <w:i/>
          <w:sz w:val="20"/>
        </w:rPr>
        <w:t>DE</w:t>
      </w:r>
      <w:r>
        <w:rPr>
          <w:rFonts w:ascii="Arial"/>
          <w:b/>
          <w:i/>
          <w:spacing w:val="-2"/>
          <w:sz w:val="20"/>
        </w:rPr>
        <w:t> </w:t>
      </w:r>
      <w:r>
        <w:rPr>
          <w:rFonts w:ascii="Arial"/>
          <w:b/>
          <w:i/>
          <w:spacing w:val="-5"/>
          <w:sz w:val="20"/>
        </w:rPr>
        <w:t>E.</w:t>
      </w:r>
    </w:p>
    <w:p>
      <w:pPr>
        <w:spacing w:before="1"/>
        <w:ind w:left="3477" w:right="0" w:firstLine="0"/>
        <w:jc w:val="left"/>
        <w:rPr>
          <w:rFonts w:ascii="Arial"/>
          <w:b/>
          <w:i/>
          <w:sz w:val="20"/>
        </w:rPr>
      </w:pPr>
      <w:r>
        <w:rPr>
          <w:rFonts w:ascii="Arial"/>
          <w:b/>
          <w:i/>
          <w:sz w:val="20"/>
        </w:rPr>
        <w:t>P.O.</w:t>
      </w:r>
      <w:r>
        <w:rPr>
          <w:rFonts w:ascii="Arial"/>
          <w:b/>
          <w:i/>
          <w:spacing w:val="-5"/>
          <w:sz w:val="20"/>
        </w:rPr>
        <w:t> </w:t>
      </w:r>
      <w:r>
        <w:rPr>
          <w:rFonts w:ascii="Arial"/>
          <w:b/>
          <w:i/>
          <w:sz w:val="20"/>
        </w:rPr>
        <w:t>8</w:t>
      </w:r>
      <w:r>
        <w:rPr>
          <w:rFonts w:ascii="Arial"/>
          <w:b/>
          <w:i/>
          <w:spacing w:val="-2"/>
          <w:sz w:val="20"/>
        </w:rPr>
        <w:t> </w:t>
      </w:r>
      <w:r>
        <w:rPr>
          <w:rFonts w:ascii="Arial"/>
          <w:b/>
          <w:i/>
          <w:sz w:val="20"/>
        </w:rPr>
        <w:t>DE</w:t>
      </w:r>
      <w:r>
        <w:rPr>
          <w:rFonts w:ascii="Arial"/>
          <w:b/>
          <w:i/>
          <w:spacing w:val="-2"/>
          <w:sz w:val="20"/>
        </w:rPr>
        <w:t> </w:t>
      </w:r>
      <w:r>
        <w:rPr>
          <w:rFonts w:ascii="Arial"/>
          <w:b/>
          <w:i/>
          <w:sz w:val="20"/>
        </w:rPr>
        <w:t>JUNIO</w:t>
      </w:r>
      <w:r>
        <w:rPr>
          <w:rFonts w:ascii="Arial"/>
          <w:b/>
          <w:i/>
          <w:spacing w:val="-3"/>
          <w:sz w:val="20"/>
        </w:rPr>
        <w:t> </w:t>
      </w:r>
      <w:r>
        <w:rPr>
          <w:rFonts w:ascii="Arial"/>
          <w:b/>
          <w:i/>
          <w:sz w:val="20"/>
        </w:rPr>
        <w:t>DE</w:t>
      </w:r>
      <w:r>
        <w:rPr>
          <w:rFonts w:ascii="Arial"/>
          <w:b/>
          <w:i/>
          <w:spacing w:val="-4"/>
          <w:sz w:val="20"/>
        </w:rPr>
        <w:t> 2015.</w:t>
      </w:r>
    </w:p>
    <w:p>
      <w:pPr>
        <w:pStyle w:val="BodyText"/>
        <w:spacing w:before="229"/>
        <w:rPr>
          <w:rFonts w:ascii="Arial"/>
          <w:b/>
          <w:i/>
        </w:rPr>
      </w:pPr>
    </w:p>
    <w:p>
      <w:pPr>
        <w:spacing w:before="0"/>
        <w:ind w:left="1" w:right="142"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79"/>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79"/>
          <w:sz w:val="20"/>
        </w:rPr>
        <w:t> </w:t>
      </w:r>
      <w:r>
        <w:rPr>
          <w:rFonts w:ascii="Arial" w:hAnsi="Arial"/>
          <w:b/>
          <w:i/>
          <w:sz w:val="20"/>
        </w:rPr>
        <w:t>ARTÍCULOS</w:t>
      </w:r>
      <w:r>
        <w:rPr>
          <w:rFonts w:ascii="Arial" w:hAnsi="Arial"/>
          <w:b/>
          <w:i/>
          <w:spacing w:val="80"/>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spacing w:after="0"/>
        <w:jc w:val="left"/>
        <w:rPr>
          <w:rFonts w:ascii="Arial" w:hAnsi="Arial"/>
          <w:b/>
          <w:i/>
          <w:sz w:val="20"/>
        </w:rPr>
        <w:sectPr>
          <w:pgSz w:w="12250" w:h="15850"/>
          <w:pgMar w:header="15" w:footer="925" w:top="1740" w:bottom="1120" w:left="1417" w:right="1275"/>
        </w:sectPr>
      </w:pPr>
    </w:p>
    <w:p>
      <w:pPr>
        <w:spacing w:before="83"/>
        <w:ind w:left="3297" w:right="0" w:firstLine="0"/>
        <w:jc w:val="left"/>
        <w:rPr>
          <w:rFonts w:ascii="Arial"/>
          <w:i/>
          <w:sz w:val="20"/>
        </w:rPr>
      </w:pPr>
      <w:r>
        <w:rPr>
          <w:rFonts w:ascii="Arial"/>
          <w:i/>
          <w:sz w:val="20"/>
        </w:rPr>
        <w:t>P.O.</w:t>
      </w:r>
      <w:r>
        <w:rPr>
          <w:rFonts w:ascii="Arial"/>
          <w:i/>
          <w:spacing w:val="-6"/>
          <w:sz w:val="20"/>
        </w:rPr>
        <w:t> </w:t>
      </w:r>
      <w:r>
        <w:rPr>
          <w:rFonts w:ascii="Arial"/>
          <w:i/>
          <w:sz w:val="20"/>
        </w:rPr>
        <w:t>15</w:t>
      </w:r>
      <w:r>
        <w:rPr>
          <w:rFonts w:ascii="Arial"/>
          <w:i/>
          <w:spacing w:val="-5"/>
          <w:sz w:val="20"/>
        </w:rPr>
        <w:t> </w:t>
      </w:r>
      <w:r>
        <w:rPr>
          <w:rFonts w:ascii="Arial"/>
          <w:i/>
          <w:sz w:val="20"/>
        </w:rPr>
        <w:t>DE</w:t>
      </w:r>
      <w:r>
        <w:rPr>
          <w:rFonts w:ascii="Arial"/>
          <w:i/>
          <w:spacing w:val="-5"/>
          <w:sz w:val="20"/>
        </w:rPr>
        <w:t> </w:t>
      </w:r>
      <w:r>
        <w:rPr>
          <w:rFonts w:ascii="Arial"/>
          <w:i/>
          <w:sz w:val="20"/>
        </w:rPr>
        <w:t>AGOSTO</w:t>
      </w:r>
      <w:r>
        <w:rPr>
          <w:rFonts w:ascii="Arial"/>
          <w:i/>
          <w:spacing w:val="-2"/>
          <w:sz w:val="20"/>
        </w:rPr>
        <w:t> </w:t>
      </w:r>
      <w:r>
        <w:rPr>
          <w:rFonts w:ascii="Arial"/>
          <w:i/>
          <w:sz w:val="20"/>
        </w:rPr>
        <w:t>DE</w:t>
      </w:r>
      <w:r>
        <w:rPr>
          <w:rFonts w:ascii="Arial"/>
          <w:i/>
          <w:spacing w:val="-4"/>
          <w:sz w:val="20"/>
        </w:rPr>
        <w:t> </w:t>
      </w:r>
      <w:r>
        <w:rPr>
          <w:rFonts w:ascii="Arial"/>
          <w:i/>
          <w:spacing w:val="-2"/>
          <w:sz w:val="20"/>
        </w:rPr>
        <w:t>2016.</w:t>
      </w:r>
    </w:p>
    <w:p>
      <w:pPr>
        <w:pStyle w:val="BodyText"/>
        <w:spacing w:before="229"/>
        <w:ind w:left="1" w:right="154"/>
        <w:jc w:val="both"/>
      </w:pPr>
      <w:r>
        <w:rPr/>
        <w:t>ÚNICO.- El presente Decreto, entrará en vigor al día siguiente al de su publicación en el Periódico Oficial del Estado de Hidalgo.</w:t>
      </w:r>
    </w:p>
    <w:p>
      <w:pPr>
        <w:pStyle w:val="BodyText"/>
      </w:pPr>
    </w:p>
    <w:p>
      <w:pPr>
        <w:pStyle w:val="BodyText"/>
        <w:spacing w:before="1"/>
      </w:pPr>
    </w:p>
    <w:p>
      <w:pPr>
        <w:spacing w:before="0"/>
        <w:ind w:left="3292" w:right="0" w:firstLine="0"/>
        <w:jc w:val="left"/>
        <w:rPr>
          <w:rFonts w:ascii="Arial"/>
          <w:b/>
          <w:i/>
          <w:sz w:val="20"/>
        </w:rPr>
      </w:pPr>
      <w:r>
        <w:rPr>
          <w:rFonts w:ascii="Arial"/>
          <w:b/>
          <w:i/>
          <w:sz w:val="20"/>
        </w:rPr>
        <w:t>P.O.</w:t>
      </w:r>
      <w:r>
        <w:rPr>
          <w:rFonts w:ascii="Arial"/>
          <w:b/>
          <w:i/>
          <w:spacing w:val="-5"/>
          <w:sz w:val="20"/>
        </w:rPr>
        <w:t> </w:t>
      </w:r>
      <w:r>
        <w:rPr>
          <w:rFonts w:ascii="Arial"/>
          <w:b/>
          <w:i/>
          <w:sz w:val="20"/>
        </w:rPr>
        <w:t>14</w:t>
      </w:r>
      <w:r>
        <w:rPr>
          <w:rFonts w:ascii="Arial"/>
          <w:b/>
          <w:i/>
          <w:spacing w:val="-5"/>
          <w:sz w:val="20"/>
        </w:rPr>
        <w:t> </w:t>
      </w:r>
      <w:r>
        <w:rPr>
          <w:rFonts w:ascii="Arial"/>
          <w:b/>
          <w:i/>
          <w:sz w:val="20"/>
        </w:rPr>
        <w:t>DE</w:t>
      </w:r>
      <w:r>
        <w:rPr>
          <w:rFonts w:ascii="Arial"/>
          <w:b/>
          <w:i/>
          <w:spacing w:val="-5"/>
          <w:sz w:val="20"/>
        </w:rPr>
        <w:t> </w:t>
      </w:r>
      <w:r>
        <w:rPr>
          <w:rFonts w:ascii="Arial"/>
          <w:b/>
          <w:i/>
          <w:sz w:val="20"/>
        </w:rPr>
        <w:t>AGOSTO</w:t>
      </w:r>
      <w:r>
        <w:rPr>
          <w:rFonts w:ascii="Arial"/>
          <w:b/>
          <w:i/>
          <w:spacing w:val="-3"/>
          <w:sz w:val="20"/>
        </w:rPr>
        <w:t> </w:t>
      </w:r>
      <w:r>
        <w:rPr>
          <w:rFonts w:ascii="Arial"/>
          <w:b/>
          <w:i/>
          <w:sz w:val="20"/>
        </w:rPr>
        <w:t>DE</w:t>
      </w:r>
      <w:r>
        <w:rPr>
          <w:rFonts w:ascii="Arial"/>
          <w:b/>
          <w:i/>
          <w:spacing w:val="-5"/>
          <w:sz w:val="20"/>
        </w:rPr>
        <w:t> </w:t>
      </w:r>
      <w:r>
        <w:rPr>
          <w:rFonts w:ascii="Arial"/>
          <w:b/>
          <w:i/>
          <w:spacing w:val="-4"/>
          <w:sz w:val="20"/>
        </w:rPr>
        <w:t>2017.</w:t>
      </w:r>
    </w:p>
    <w:p>
      <w:pPr>
        <w:pStyle w:val="BodyText"/>
        <w:spacing w:before="229"/>
        <w:ind w:left="1" w:right="142"/>
        <w:jc w:val="both"/>
      </w:pPr>
      <w:r>
        <w:rPr/>
        <w:t>PRIMERO. El presente Decreto entrará en vigor al día siguiente de su publicación en el Periódico Oficial del Estado de Hidalgo.</w:t>
      </w:r>
    </w:p>
    <w:p>
      <w:pPr>
        <w:pStyle w:val="BodyText"/>
        <w:spacing w:before="1"/>
      </w:pPr>
    </w:p>
    <w:p>
      <w:pPr>
        <w:pStyle w:val="BodyText"/>
        <w:ind w:left="1" w:right="150"/>
        <w:jc w:val="both"/>
      </w:pPr>
      <w:r>
        <w:rPr/>
        <w:t>SEGUNDO. La Secretaría deberá expedir el Reglamento de la presente Ley, a los 90 días naturales siguientes a su entrada en vigor.</w:t>
      </w:r>
    </w:p>
    <w:p>
      <w:pPr>
        <w:pStyle w:val="BodyText"/>
        <w:spacing w:before="230"/>
        <w:ind w:left="1"/>
        <w:jc w:val="both"/>
      </w:pPr>
      <w:r>
        <w:rPr/>
        <w:t>TERCERO.</w:t>
      </w:r>
      <w:r>
        <w:rPr>
          <w:spacing w:val="-7"/>
        </w:rPr>
        <w:t> </w:t>
      </w:r>
      <w:r>
        <w:rPr/>
        <w:t>Se</w:t>
      </w:r>
      <w:r>
        <w:rPr>
          <w:spacing w:val="-7"/>
        </w:rPr>
        <w:t> </w:t>
      </w:r>
      <w:r>
        <w:rPr/>
        <w:t>derogan</w:t>
      </w:r>
      <w:r>
        <w:rPr>
          <w:spacing w:val="-7"/>
        </w:rPr>
        <w:t> </w:t>
      </w:r>
      <w:r>
        <w:rPr/>
        <w:t>todas</w:t>
      </w:r>
      <w:r>
        <w:rPr>
          <w:spacing w:val="-5"/>
        </w:rPr>
        <w:t> </w:t>
      </w:r>
      <w:r>
        <w:rPr/>
        <w:t>las</w:t>
      </w:r>
      <w:r>
        <w:rPr>
          <w:spacing w:val="-4"/>
        </w:rPr>
        <w:t> </w:t>
      </w:r>
      <w:r>
        <w:rPr/>
        <w:t>disposiciones</w:t>
      </w:r>
      <w:r>
        <w:rPr>
          <w:spacing w:val="-6"/>
        </w:rPr>
        <w:t> </w:t>
      </w:r>
      <w:r>
        <w:rPr/>
        <w:t>que</w:t>
      </w:r>
      <w:r>
        <w:rPr>
          <w:spacing w:val="-7"/>
        </w:rPr>
        <w:t> </w:t>
      </w:r>
      <w:r>
        <w:rPr/>
        <w:t>se</w:t>
      </w:r>
      <w:r>
        <w:rPr>
          <w:spacing w:val="-6"/>
        </w:rPr>
        <w:t> </w:t>
      </w:r>
      <w:r>
        <w:rPr/>
        <w:t>opongan</w:t>
      </w:r>
      <w:r>
        <w:rPr>
          <w:spacing w:val="-5"/>
        </w:rPr>
        <w:t> </w:t>
      </w:r>
      <w:r>
        <w:rPr/>
        <w:t>a</w:t>
      </w:r>
      <w:r>
        <w:rPr>
          <w:spacing w:val="-5"/>
        </w:rPr>
        <w:t> </w:t>
      </w:r>
      <w:r>
        <w:rPr/>
        <w:t>lo</w:t>
      </w:r>
      <w:r>
        <w:rPr>
          <w:spacing w:val="-5"/>
        </w:rPr>
        <w:t> </w:t>
      </w:r>
      <w:r>
        <w:rPr/>
        <w:t>previsto</w:t>
      </w:r>
      <w:r>
        <w:rPr>
          <w:spacing w:val="-5"/>
        </w:rPr>
        <w:t> </w:t>
      </w:r>
      <w:r>
        <w:rPr/>
        <w:t>por</w:t>
      </w:r>
      <w:r>
        <w:rPr>
          <w:spacing w:val="-4"/>
        </w:rPr>
        <w:t> </w:t>
      </w:r>
      <w:r>
        <w:rPr/>
        <w:t>esta</w:t>
      </w:r>
      <w:r>
        <w:rPr>
          <w:spacing w:val="-8"/>
        </w:rPr>
        <w:t> </w:t>
      </w:r>
      <w:r>
        <w:rPr>
          <w:spacing w:val="-4"/>
        </w:rPr>
        <w:t>Ley.</w:t>
      </w:r>
    </w:p>
    <w:p>
      <w:pPr>
        <w:pStyle w:val="BodyText"/>
      </w:pPr>
    </w:p>
    <w:p>
      <w:pPr>
        <w:pStyle w:val="BodyText"/>
        <w:spacing w:before="1"/>
      </w:pPr>
    </w:p>
    <w:p>
      <w:pPr>
        <w:spacing w:before="0"/>
        <w:ind w:left="3909" w:right="2730" w:hanging="828"/>
        <w:jc w:val="left"/>
        <w:rPr>
          <w:rFonts w:ascii="Arial"/>
          <w:i/>
          <w:sz w:val="20"/>
        </w:rPr>
      </w:pPr>
      <w:r>
        <w:rPr>
          <w:rFonts w:ascii="Arial"/>
          <w:i/>
          <w:sz w:val="20"/>
        </w:rPr>
        <w:t>P.O.</w:t>
      </w:r>
      <w:r>
        <w:rPr>
          <w:rFonts w:ascii="Arial"/>
          <w:i/>
          <w:spacing w:val="-8"/>
          <w:sz w:val="20"/>
        </w:rPr>
        <w:t> </w:t>
      </w:r>
      <w:r>
        <w:rPr>
          <w:rFonts w:ascii="Arial"/>
          <w:i/>
          <w:sz w:val="20"/>
        </w:rPr>
        <w:t>13</w:t>
      </w:r>
      <w:r>
        <w:rPr>
          <w:rFonts w:ascii="Arial"/>
          <w:i/>
          <w:spacing w:val="-8"/>
          <w:sz w:val="20"/>
        </w:rPr>
        <w:t> </w:t>
      </w:r>
      <w:r>
        <w:rPr>
          <w:rFonts w:ascii="Arial"/>
          <w:i/>
          <w:sz w:val="20"/>
        </w:rPr>
        <w:t>DE</w:t>
      </w:r>
      <w:r>
        <w:rPr>
          <w:rFonts w:ascii="Arial"/>
          <w:i/>
          <w:spacing w:val="-8"/>
          <w:sz w:val="20"/>
        </w:rPr>
        <w:t> </w:t>
      </w:r>
      <w:r>
        <w:rPr>
          <w:rFonts w:ascii="Arial"/>
          <w:i/>
          <w:sz w:val="20"/>
        </w:rPr>
        <w:t>SEPTIEMBRE</w:t>
      </w:r>
      <w:r>
        <w:rPr>
          <w:rFonts w:ascii="Arial"/>
          <w:i/>
          <w:spacing w:val="-6"/>
          <w:sz w:val="20"/>
        </w:rPr>
        <w:t> </w:t>
      </w:r>
      <w:r>
        <w:rPr>
          <w:rFonts w:ascii="Arial"/>
          <w:i/>
          <w:sz w:val="20"/>
        </w:rPr>
        <w:t>DE</w:t>
      </w:r>
      <w:r>
        <w:rPr>
          <w:rFonts w:ascii="Arial"/>
          <w:i/>
          <w:spacing w:val="-8"/>
          <w:sz w:val="20"/>
        </w:rPr>
        <w:t> </w:t>
      </w:r>
      <w:r>
        <w:rPr>
          <w:rFonts w:ascii="Arial"/>
          <w:i/>
          <w:sz w:val="20"/>
        </w:rPr>
        <w:t>2021. ALCANCE TRES.</w:t>
      </w:r>
    </w:p>
    <w:p>
      <w:pPr>
        <w:pStyle w:val="BodyText"/>
        <w:spacing w:before="229"/>
        <w:ind w:left="1" w:right="205"/>
        <w:jc w:val="both"/>
      </w:pPr>
      <w:r>
        <w:rPr/>
        <w:t>PRIMERO. El presente Decreto entrará en vigor al día siguiente de su publicación en el Periódico Oficial del Estado de Hidalgo.</w:t>
      </w:r>
    </w:p>
    <w:p>
      <w:pPr>
        <w:pStyle w:val="BodyText"/>
        <w:spacing w:before="1"/>
      </w:pPr>
    </w:p>
    <w:p>
      <w:pPr>
        <w:pStyle w:val="BodyText"/>
        <w:ind w:left="1" w:right="193"/>
        <w:jc w:val="both"/>
      </w:pPr>
      <w:r>
        <w:rPr/>
        <w:t>SEGUNDO. La Secretaría de Educación Pública, deberá emitir los lineamentos para la integración y el funcionamiento de las Brigadas Escolares, en un plazo no mayor a 180 días a la entrada en vigor del presente Decreto.</w:t>
      </w:r>
    </w:p>
    <w:p>
      <w:pPr>
        <w:pStyle w:val="BodyText"/>
        <w:spacing w:before="230"/>
        <w:ind w:left="1"/>
        <w:jc w:val="both"/>
      </w:pPr>
      <w:r>
        <w:rPr/>
        <w:t>TERCERO.</w:t>
      </w:r>
      <w:r>
        <w:rPr>
          <w:spacing w:val="-8"/>
        </w:rPr>
        <w:t> </w:t>
      </w:r>
      <w:r>
        <w:rPr/>
        <w:t>Se</w:t>
      </w:r>
      <w:r>
        <w:rPr>
          <w:spacing w:val="-7"/>
        </w:rPr>
        <w:t> </w:t>
      </w:r>
      <w:r>
        <w:rPr/>
        <w:t>derogan</w:t>
      </w:r>
      <w:r>
        <w:rPr>
          <w:spacing w:val="-7"/>
        </w:rPr>
        <w:t> </w:t>
      </w:r>
      <w:r>
        <w:rPr/>
        <w:t>las</w:t>
      </w:r>
      <w:r>
        <w:rPr>
          <w:spacing w:val="-6"/>
        </w:rPr>
        <w:t> </w:t>
      </w:r>
      <w:r>
        <w:rPr/>
        <w:t>disposiciones</w:t>
      </w:r>
      <w:r>
        <w:rPr>
          <w:spacing w:val="-7"/>
        </w:rPr>
        <w:t> </w:t>
      </w:r>
      <w:r>
        <w:rPr/>
        <w:t>que</w:t>
      </w:r>
      <w:r>
        <w:rPr>
          <w:spacing w:val="-7"/>
        </w:rPr>
        <w:t> </w:t>
      </w:r>
      <w:r>
        <w:rPr/>
        <w:t>se</w:t>
      </w:r>
      <w:r>
        <w:rPr>
          <w:spacing w:val="-7"/>
        </w:rPr>
        <w:t> </w:t>
      </w:r>
      <w:r>
        <w:rPr/>
        <w:t>opongan</w:t>
      </w:r>
      <w:r>
        <w:rPr>
          <w:spacing w:val="-6"/>
        </w:rPr>
        <w:t> </w:t>
      </w:r>
      <w:r>
        <w:rPr/>
        <w:t>al</w:t>
      </w:r>
      <w:r>
        <w:rPr>
          <w:spacing w:val="-6"/>
        </w:rPr>
        <w:t> </w:t>
      </w:r>
      <w:r>
        <w:rPr/>
        <w:t>presente</w:t>
      </w:r>
      <w:r>
        <w:rPr>
          <w:spacing w:val="-2"/>
        </w:rPr>
        <w:t> Decreto.</w:t>
      </w:r>
    </w:p>
    <w:p>
      <w:pPr>
        <w:pStyle w:val="BodyText"/>
        <w:spacing w:before="228"/>
      </w:pPr>
    </w:p>
    <w:p>
      <w:pPr>
        <w:spacing w:before="0"/>
        <w:ind w:left="3753" w:right="2730" w:hanging="456"/>
        <w:jc w:val="left"/>
        <w:rPr>
          <w:rFonts w:ascii="Arial"/>
          <w:i/>
          <w:sz w:val="20"/>
        </w:rPr>
      </w:pPr>
      <w:r>
        <w:rPr>
          <w:rFonts w:ascii="Arial"/>
          <w:i/>
          <w:sz w:val="20"/>
        </w:rPr>
        <w:t>P.O.</w:t>
      </w:r>
      <w:r>
        <w:rPr>
          <w:rFonts w:ascii="Arial"/>
          <w:i/>
          <w:spacing w:val="-8"/>
          <w:sz w:val="20"/>
        </w:rPr>
        <w:t> </w:t>
      </w:r>
      <w:r>
        <w:rPr>
          <w:rFonts w:ascii="Arial"/>
          <w:i/>
          <w:sz w:val="20"/>
        </w:rPr>
        <w:t>18</w:t>
      </w:r>
      <w:r>
        <w:rPr>
          <w:rFonts w:ascii="Arial"/>
          <w:i/>
          <w:spacing w:val="-8"/>
          <w:sz w:val="20"/>
        </w:rPr>
        <w:t> </w:t>
      </w:r>
      <w:r>
        <w:rPr>
          <w:rFonts w:ascii="Arial"/>
          <w:i/>
          <w:sz w:val="20"/>
        </w:rPr>
        <w:t>DE</w:t>
      </w:r>
      <w:r>
        <w:rPr>
          <w:rFonts w:ascii="Arial"/>
          <w:i/>
          <w:spacing w:val="-8"/>
          <w:sz w:val="20"/>
        </w:rPr>
        <w:t> </w:t>
      </w:r>
      <w:r>
        <w:rPr>
          <w:rFonts w:ascii="Arial"/>
          <w:i/>
          <w:sz w:val="20"/>
        </w:rPr>
        <w:t>AGOSTO</w:t>
      </w:r>
      <w:r>
        <w:rPr>
          <w:rFonts w:ascii="Arial"/>
          <w:i/>
          <w:spacing w:val="-5"/>
          <w:sz w:val="20"/>
        </w:rPr>
        <w:t> </w:t>
      </w:r>
      <w:r>
        <w:rPr>
          <w:rFonts w:ascii="Arial"/>
          <w:i/>
          <w:sz w:val="20"/>
        </w:rPr>
        <w:t>DE</w:t>
      </w:r>
      <w:r>
        <w:rPr>
          <w:rFonts w:ascii="Arial"/>
          <w:i/>
          <w:spacing w:val="-6"/>
          <w:sz w:val="20"/>
        </w:rPr>
        <w:t> </w:t>
      </w:r>
      <w:r>
        <w:rPr>
          <w:rFonts w:ascii="Arial"/>
          <w:i/>
          <w:sz w:val="20"/>
        </w:rPr>
        <w:t>2023. ALCANCE CUATRO.</w:t>
      </w:r>
    </w:p>
    <w:p>
      <w:pPr>
        <w:pStyle w:val="BodyText"/>
        <w:spacing w:before="1"/>
        <w:rPr>
          <w:rFonts w:ascii="Arial"/>
          <w:i/>
        </w:rPr>
      </w:pPr>
    </w:p>
    <w:p>
      <w:pPr>
        <w:pStyle w:val="BodyText"/>
        <w:spacing w:before="1"/>
        <w:ind w:left="1" w:right="203"/>
        <w:jc w:val="both"/>
      </w:pPr>
      <w:r>
        <w:rPr/>
        <w:t>ÚNICO. El presente Decreto entrará en vigor al día siguiente de su publicación en el periódico Oficial del Estado de Hidalgo.</w:t>
      </w:r>
    </w:p>
    <w:p>
      <w:pPr>
        <w:pStyle w:val="BodyText"/>
        <w:spacing w:before="229"/>
      </w:pPr>
    </w:p>
    <w:p>
      <w:pPr>
        <w:spacing w:before="0"/>
        <w:ind w:left="3909" w:right="2730" w:hanging="540"/>
        <w:jc w:val="left"/>
        <w:rPr>
          <w:rFonts w:ascii="Arial"/>
          <w:i/>
          <w:sz w:val="20"/>
        </w:rPr>
      </w:pPr>
      <w:r>
        <w:rPr>
          <w:rFonts w:ascii="Arial"/>
          <w:i/>
          <w:sz w:val="20"/>
        </w:rPr>
        <w:t>P.O.</w:t>
      </w:r>
      <w:r>
        <w:rPr>
          <w:rFonts w:ascii="Arial"/>
          <w:i/>
          <w:spacing w:val="-7"/>
          <w:sz w:val="20"/>
        </w:rPr>
        <w:t> </w:t>
      </w:r>
      <w:r>
        <w:rPr>
          <w:rFonts w:ascii="Arial"/>
          <w:i/>
          <w:sz w:val="20"/>
        </w:rPr>
        <w:t>19</w:t>
      </w:r>
      <w:r>
        <w:rPr>
          <w:rFonts w:ascii="Arial"/>
          <w:i/>
          <w:spacing w:val="-7"/>
          <w:sz w:val="20"/>
        </w:rPr>
        <w:t> </w:t>
      </w:r>
      <w:r>
        <w:rPr>
          <w:rFonts w:ascii="Arial"/>
          <w:i/>
          <w:sz w:val="20"/>
        </w:rPr>
        <w:t>DE</w:t>
      </w:r>
      <w:r>
        <w:rPr>
          <w:rFonts w:ascii="Arial"/>
          <w:i/>
          <w:spacing w:val="-7"/>
          <w:sz w:val="20"/>
        </w:rPr>
        <w:t> </w:t>
      </w:r>
      <w:r>
        <w:rPr>
          <w:rFonts w:ascii="Arial"/>
          <w:i/>
          <w:sz w:val="20"/>
        </w:rPr>
        <w:t>ENERO</w:t>
      </w:r>
      <w:r>
        <w:rPr>
          <w:rFonts w:ascii="Arial"/>
          <w:i/>
          <w:spacing w:val="-6"/>
          <w:sz w:val="20"/>
        </w:rPr>
        <w:t> </w:t>
      </w:r>
      <w:r>
        <w:rPr>
          <w:rFonts w:ascii="Arial"/>
          <w:i/>
          <w:sz w:val="20"/>
        </w:rPr>
        <w:t>DE</w:t>
      </w:r>
      <w:r>
        <w:rPr>
          <w:rFonts w:ascii="Arial"/>
          <w:i/>
          <w:spacing w:val="-7"/>
          <w:sz w:val="20"/>
        </w:rPr>
        <w:t> </w:t>
      </w:r>
      <w:r>
        <w:rPr>
          <w:rFonts w:ascii="Arial"/>
          <w:i/>
          <w:sz w:val="20"/>
        </w:rPr>
        <w:t>2024. ALCANCE TRES.</w:t>
      </w:r>
    </w:p>
    <w:p>
      <w:pPr>
        <w:pStyle w:val="BodyText"/>
        <w:spacing w:before="1"/>
        <w:rPr>
          <w:rFonts w:ascii="Arial"/>
          <w:i/>
        </w:rPr>
      </w:pPr>
    </w:p>
    <w:p>
      <w:pPr>
        <w:pStyle w:val="BodyText"/>
        <w:ind w:left="1" w:right="146"/>
        <w:jc w:val="both"/>
      </w:pPr>
      <w:r>
        <w:rPr/>
        <w:t>ÚNICO. El presente Decreto entrará en vigor al día siguiente de su publicación en el Periódico Oficial del Estado de Hidalgo.</w:t>
      </w:r>
    </w:p>
    <w:p>
      <w:pPr>
        <w:pStyle w:val="BodyText"/>
      </w:pPr>
    </w:p>
    <w:p>
      <w:pPr>
        <w:pStyle w:val="BodyText"/>
      </w:pPr>
    </w:p>
    <w:p>
      <w:pPr>
        <w:spacing w:before="0"/>
        <w:ind w:left="3955" w:right="2730" w:hanging="495"/>
        <w:jc w:val="left"/>
        <w:rPr>
          <w:rFonts w:ascii="Arial"/>
          <w:i/>
          <w:sz w:val="20"/>
        </w:rPr>
      </w:pPr>
      <w:r>
        <w:rPr>
          <w:rFonts w:ascii="Arial"/>
          <w:i/>
          <w:sz w:val="20"/>
        </w:rPr>
        <w:t>P.O.</w:t>
      </w:r>
      <w:r>
        <w:rPr>
          <w:rFonts w:ascii="Arial"/>
          <w:i/>
          <w:spacing w:val="-7"/>
          <w:sz w:val="20"/>
        </w:rPr>
        <w:t> </w:t>
      </w:r>
      <w:r>
        <w:rPr>
          <w:rFonts w:ascii="Arial"/>
          <w:i/>
          <w:sz w:val="20"/>
        </w:rPr>
        <w:t>09</w:t>
      </w:r>
      <w:r>
        <w:rPr>
          <w:rFonts w:ascii="Arial"/>
          <w:i/>
          <w:spacing w:val="-7"/>
          <w:sz w:val="20"/>
        </w:rPr>
        <w:t> </w:t>
      </w:r>
      <w:r>
        <w:rPr>
          <w:rFonts w:ascii="Arial"/>
          <w:i/>
          <w:sz w:val="20"/>
        </w:rPr>
        <w:t>DE</w:t>
      </w:r>
      <w:r>
        <w:rPr>
          <w:rFonts w:ascii="Arial"/>
          <w:i/>
          <w:spacing w:val="-7"/>
          <w:sz w:val="20"/>
        </w:rPr>
        <w:t> </w:t>
      </w:r>
      <w:r>
        <w:rPr>
          <w:rFonts w:ascii="Arial"/>
          <w:i/>
          <w:sz w:val="20"/>
        </w:rPr>
        <w:t>MAYO</w:t>
      </w:r>
      <w:r>
        <w:rPr>
          <w:rFonts w:ascii="Arial"/>
          <w:i/>
          <w:spacing w:val="-7"/>
          <w:sz w:val="20"/>
        </w:rPr>
        <w:t> </w:t>
      </w:r>
      <w:r>
        <w:rPr>
          <w:rFonts w:ascii="Arial"/>
          <w:i/>
          <w:sz w:val="20"/>
        </w:rPr>
        <w:t>DE</w:t>
      </w:r>
      <w:r>
        <w:rPr>
          <w:rFonts w:ascii="Arial"/>
          <w:i/>
          <w:spacing w:val="-6"/>
          <w:sz w:val="20"/>
        </w:rPr>
        <w:t> </w:t>
      </w:r>
      <w:r>
        <w:rPr>
          <w:rFonts w:ascii="Arial"/>
          <w:i/>
          <w:sz w:val="20"/>
        </w:rPr>
        <w:t>202</w:t>
      </w:r>
      <w:r>
        <w:rPr>
          <w:rFonts w:ascii="Arial"/>
          <w:i/>
          <w:sz w:val="20"/>
        </w:rPr>
        <w:t>4</w:t>
      </w:r>
      <w:r>
        <w:rPr>
          <w:rFonts w:ascii="Arial"/>
          <w:i/>
          <w:sz w:val="20"/>
        </w:rPr>
        <w:t> ALCANCE UNO.</w:t>
      </w:r>
    </w:p>
    <w:p>
      <w:pPr>
        <w:pStyle w:val="BodyText"/>
        <w:spacing w:before="1"/>
        <w:rPr>
          <w:rFonts w:ascii="Arial"/>
          <w:i/>
        </w:rPr>
      </w:pPr>
    </w:p>
    <w:p>
      <w:pPr>
        <w:pStyle w:val="BodyText"/>
        <w:ind w:left="1" w:right="152"/>
        <w:jc w:val="both"/>
      </w:pPr>
      <w:r>
        <w:rPr/>
        <w:t>ÚNICO. El presente Decreto entrará en vigor al día siguiente de su publicación en el Periódico Oficial del Estado de Hidalgo.</w:t>
      </w:r>
    </w:p>
    <w:p>
      <w:pPr>
        <w:pStyle w:val="BodyText"/>
        <w:spacing w:before="229"/>
      </w:pPr>
    </w:p>
    <w:p>
      <w:pPr>
        <w:spacing w:before="1"/>
        <w:ind w:left="3732" w:right="2730" w:hanging="228"/>
        <w:jc w:val="left"/>
        <w:rPr>
          <w:rFonts w:ascii="Arial"/>
          <w:b/>
          <w:i/>
          <w:sz w:val="20"/>
        </w:rPr>
      </w:pPr>
      <w:r>
        <w:rPr>
          <w:rFonts w:ascii="Arial"/>
          <w:b/>
          <w:i/>
          <w:sz w:val="20"/>
        </w:rPr>
        <w:t>P.O.</w:t>
      </w:r>
      <w:r>
        <w:rPr>
          <w:rFonts w:ascii="Arial"/>
          <w:b/>
          <w:i/>
          <w:spacing w:val="-8"/>
          <w:sz w:val="20"/>
        </w:rPr>
        <w:t> </w:t>
      </w:r>
      <w:r>
        <w:rPr>
          <w:rFonts w:ascii="Arial"/>
          <w:b/>
          <w:i/>
          <w:sz w:val="20"/>
        </w:rPr>
        <w:t>7</w:t>
      </w:r>
      <w:r>
        <w:rPr>
          <w:rFonts w:ascii="Arial"/>
          <w:b/>
          <w:i/>
          <w:spacing w:val="-6"/>
          <w:sz w:val="20"/>
        </w:rPr>
        <w:t> </w:t>
      </w:r>
      <w:r>
        <w:rPr>
          <w:rFonts w:ascii="Arial"/>
          <w:b/>
          <w:i/>
          <w:sz w:val="20"/>
        </w:rPr>
        <w:t>DE</w:t>
      </w:r>
      <w:r>
        <w:rPr>
          <w:rFonts w:ascii="Arial"/>
          <w:b/>
          <w:i/>
          <w:spacing w:val="-6"/>
          <w:sz w:val="20"/>
        </w:rPr>
        <w:t> </w:t>
      </w:r>
      <w:r>
        <w:rPr>
          <w:rFonts w:ascii="Arial"/>
          <w:b/>
          <w:i/>
          <w:sz w:val="20"/>
        </w:rPr>
        <w:t>JUNIO</w:t>
      </w:r>
      <w:r>
        <w:rPr>
          <w:rFonts w:ascii="Arial"/>
          <w:b/>
          <w:i/>
          <w:spacing w:val="-7"/>
          <w:sz w:val="20"/>
        </w:rPr>
        <w:t> </w:t>
      </w:r>
      <w:r>
        <w:rPr>
          <w:rFonts w:ascii="Arial"/>
          <w:b/>
          <w:i/>
          <w:sz w:val="20"/>
        </w:rPr>
        <w:t>DE</w:t>
      </w:r>
      <w:r>
        <w:rPr>
          <w:rFonts w:ascii="Arial"/>
          <w:b/>
          <w:i/>
          <w:spacing w:val="-8"/>
          <w:sz w:val="20"/>
        </w:rPr>
        <w:t> </w:t>
      </w:r>
      <w:r>
        <w:rPr>
          <w:rFonts w:ascii="Arial"/>
          <w:b/>
          <w:i/>
          <w:sz w:val="20"/>
        </w:rPr>
        <w:t>202</w:t>
      </w:r>
      <w:r>
        <w:rPr>
          <w:rFonts w:ascii="Arial"/>
          <w:b/>
          <w:i/>
          <w:sz w:val="20"/>
        </w:rPr>
        <w:t>4</w:t>
      </w:r>
      <w:r>
        <w:rPr>
          <w:rFonts w:ascii="Arial"/>
          <w:b/>
          <w:i/>
          <w:sz w:val="20"/>
        </w:rPr>
        <w:t> ALCANCE CUATRO.</w:t>
      </w:r>
    </w:p>
    <w:p>
      <w:pPr>
        <w:spacing w:after="0"/>
        <w:jc w:val="left"/>
        <w:rPr>
          <w:rFonts w:ascii="Arial"/>
          <w:b/>
          <w:i/>
          <w:sz w:val="20"/>
        </w:rPr>
        <w:sectPr>
          <w:pgSz w:w="12250" w:h="15850"/>
          <w:pgMar w:header="15" w:footer="925" w:top="1740" w:bottom="1120" w:left="1417" w:right="1275"/>
        </w:sectPr>
      </w:pPr>
    </w:p>
    <w:p>
      <w:pPr>
        <w:spacing w:before="83"/>
        <w:ind w:left="1" w:right="152" w:firstLine="0"/>
        <w:jc w:val="both"/>
        <w:rPr>
          <w:rFonts w:ascii="Arial" w:hAnsi="Arial"/>
          <w:b/>
          <w:sz w:val="20"/>
        </w:rPr>
      </w:pPr>
      <w:r>
        <w:rPr>
          <w:rFonts w:ascii="Arial" w:hAnsi="Arial"/>
          <w:b/>
          <w:sz w:val="20"/>
        </w:rPr>
        <w:t>PRIMERO. El presente Decreto entrará en vigor al día siguiente de su publicación en el Periódico Oficial del Estado de Hidalgo.</w:t>
      </w:r>
    </w:p>
    <w:p>
      <w:pPr>
        <w:spacing w:before="229"/>
        <w:ind w:left="1" w:right="147" w:firstLine="0"/>
        <w:jc w:val="both"/>
        <w:rPr>
          <w:rFonts w:ascii="Arial" w:hAnsi="Arial"/>
          <w:b/>
          <w:sz w:val="20"/>
        </w:rPr>
      </w:pPr>
      <w:r>
        <w:rPr>
          <w:rFonts w:ascii="Arial" w:hAnsi="Arial"/>
          <w:b/>
          <w:sz w:val="20"/>
        </w:rPr>
        <w:t>SEGUNDO. El Poder Ejecutivo del Estado, en un plazo no mayor a 180 días a la entrada en vigor del presente Decreto, deberá realizar las adecuaciones reglamentarias correspondientes para el cumplimiento de este Decreto.</w:t>
      </w:r>
    </w:p>
    <w:sectPr>
      <w:pgSz w:w="12250" w:h="15850"/>
      <w:pgMar w:header="15" w:footer="925" w:top="174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w:sz w:val="18"/>
      </w:rPr>
      <mc:AlternateContent>
        <mc:Choice Requires="wps">
          <w:drawing>
            <wp:anchor distT="0" distB="0" distL="0" distR="0" allowOverlap="1" layoutInCell="1" locked="0" behindDoc="1" simplePos="0" relativeHeight="487145472">
              <wp:simplePos x="0" y="0"/>
              <wp:positionH relativeFrom="page">
                <wp:posOffset>6759702</wp:posOffset>
              </wp:positionH>
              <wp:positionV relativeFrom="page">
                <wp:posOffset>9305093</wp:posOffset>
              </wp:positionV>
              <wp:extent cx="16764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66370"/>
                      </a:xfrm>
                      <a:prstGeom prst="rect">
                        <a:avLst/>
                      </a:prstGeom>
                    </wps:spPr>
                    <wps:txbx>
                      <w:txbxContent>
                        <w:p>
                          <w:pPr>
                            <w:spacing w:before="57"/>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26001pt;margin-top:732.684509pt;width:13.2pt;height:13.1pt;mso-position-horizontal-relative:page;mso-position-vertical-relative:page;z-index:-16171008" type="#_x0000_t202" id="docshape2" filled="false" stroked="false">
              <v:textbox inset="0,0,0,0">
                <w:txbxContent>
                  <w:p>
                    <w:pPr>
                      <w:spacing w:before="57"/>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44448">
          <wp:simplePos x="0" y="0"/>
          <wp:positionH relativeFrom="page">
            <wp:posOffset>0</wp:posOffset>
          </wp:positionH>
          <wp:positionV relativeFrom="page">
            <wp:posOffset>9524</wp:posOffset>
          </wp:positionV>
          <wp:extent cx="7773923"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3923"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144960">
              <wp:simplePos x="0" y="0"/>
              <wp:positionH relativeFrom="page">
                <wp:posOffset>2364994</wp:posOffset>
              </wp:positionH>
              <wp:positionV relativeFrom="page">
                <wp:posOffset>449325</wp:posOffset>
              </wp:positionV>
              <wp:extent cx="452183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521835" cy="283210"/>
                      </a:xfrm>
                      <a:prstGeom prst="rect">
                        <a:avLst/>
                      </a:prstGeom>
                    </wps:spPr>
                    <wps:txbx>
                      <w:txbxContent>
                        <w:p>
                          <w:pPr>
                            <w:spacing w:line="207" w:lineRule="exact" w:before="12"/>
                            <w:ind w:left="0" w:right="23"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la Prevención,</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Erradicación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Violencia Escolar</w:t>
                          </w:r>
                          <w:r>
                            <w:rPr>
                              <w:rFonts w:ascii="Times New Roman" w:hAnsi="Times New Roman"/>
                              <w:b/>
                              <w:i/>
                              <w:color w:val="808080"/>
                              <w:spacing w:val="-1"/>
                              <w:sz w:val="18"/>
                            </w:rPr>
                            <w:t> </w:t>
                          </w:r>
                          <w:r>
                            <w:rPr>
                              <w:rFonts w:ascii="Times New Roman" w:hAnsi="Times New Roman"/>
                              <w:b/>
                              <w:i/>
                              <w:color w:val="808080"/>
                              <w:sz w:val="18"/>
                            </w:rPr>
                            <w:t>en</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6.220001pt;margin-top:35.379974pt;width:356.05pt;height:22.3pt;mso-position-horizontal-relative:page;mso-position-vertical-relative:page;z-index:-16171520" type="#_x0000_t202" id="docshape1" filled="false" stroked="false">
              <v:textbox inset="0,0,0,0">
                <w:txbxContent>
                  <w:p>
                    <w:pPr>
                      <w:spacing w:line="207" w:lineRule="exact" w:before="12"/>
                      <w:ind w:left="0" w:right="23"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4"/>
                        <w:sz w:val="18"/>
                      </w:rPr>
                      <w:t> </w:t>
                    </w:r>
                    <w:r>
                      <w:rPr>
                        <w:rFonts w:ascii="Times New Roman" w:hAnsi="Times New Roman"/>
                        <w:b/>
                        <w:i/>
                        <w:color w:val="808080"/>
                        <w:sz w:val="18"/>
                      </w:rPr>
                      <w:t>para</w:t>
                    </w:r>
                    <w:r>
                      <w:rPr>
                        <w:rFonts w:ascii="Times New Roman" w:hAnsi="Times New Roman"/>
                        <w:b/>
                        <w:i/>
                        <w:color w:val="808080"/>
                        <w:spacing w:val="-3"/>
                        <w:sz w:val="18"/>
                      </w:rPr>
                      <w:t> </w:t>
                    </w:r>
                    <w:r>
                      <w:rPr>
                        <w:rFonts w:ascii="Times New Roman" w:hAnsi="Times New Roman"/>
                        <w:b/>
                        <w:i/>
                        <w:color w:val="808080"/>
                        <w:sz w:val="18"/>
                      </w:rPr>
                      <w:t>la Prevención,</w:t>
                    </w:r>
                    <w:r>
                      <w:rPr>
                        <w:rFonts w:ascii="Times New Roman" w:hAnsi="Times New Roman"/>
                        <w:b/>
                        <w:i/>
                        <w:color w:val="808080"/>
                        <w:spacing w:val="-1"/>
                        <w:sz w:val="18"/>
                      </w:rPr>
                      <w:t> </w:t>
                    </w:r>
                    <w:r>
                      <w:rPr>
                        <w:rFonts w:ascii="Times New Roman" w:hAnsi="Times New Roman"/>
                        <w:b/>
                        <w:i/>
                        <w:color w:val="808080"/>
                        <w:sz w:val="18"/>
                      </w:rPr>
                      <w:t>Atención</w:t>
                    </w:r>
                    <w:r>
                      <w:rPr>
                        <w:rFonts w:ascii="Times New Roman" w:hAnsi="Times New Roman"/>
                        <w:b/>
                        <w:i/>
                        <w:color w:val="808080"/>
                        <w:spacing w:val="-1"/>
                        <w:sz w:val="18"/>
                      </w:rPr>
                      <w:t> </w:t>
                    </w:r>
                    <w:r>
                      <w:rPr>
                        <w:rFonts w:ascii="Times New Roman" w:hAnsi="Times New Roman"/>
                        <w:b/>
                        <w:i/>
                        <w:color w:val="808080"/>
                        <w:sz w:val="18"/>
                      </w:rPr>
                      <w:t>y</w:t>
                    </w:r>
                    <w:r>
                      <w:rPr>
                        <w:rFonts w:ascii="Times New Roman" w:hAnsi="Times New Roman"/>
                        <w:b/>
                        <w:i/>
                        <w:color w:val="808080"/>
                        <w:spacing w:val="-2"/>
                        <w:sz w:val="18"/>
                      </w:rPr>
                      <w:t> </w:t>
                    </w:r>
                    <w:r>
                      <w:rPr>
                        <w:rFonts w:ascii="Times New Roman" w:hAnsi="Times New Roman"/>
                        <w:b/>
                        <w:i/>
                        <w:color w:val="808080"/>
                        <w:sz w:val="18"/>
                      </w:rPr>
                      <w:t>Erradicación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2"/>
                        <w:sz w:val="18"/>
                      </w:rPr>
                      <w:t> </w:t>
                    </w:r>
                    <w:r>
                      <w:rPr>
                        <w:rFonts w:ascii="Times New Roman" w:hAnsi="Times New Roman"/>
                        <w:b/>
                        <w:i/>
                        <w:color w:val="808080"/>
                        <w:sz w:val="18"/>
                      </w:rPr>
                      <w:t>Violencia Escolar</w:t>
                    </w:r>
                    <w:r>
                      <w:rPr>
                        <w:rFonts w:ascii="Times New Roman" w:hAnsi="Times New Roman"/>
                        <w:b/>
                        <w:i/>
                        <w:color w:val="808080"/>
                        <w:spacing w:val="-1"/>
                        <w:sz w:val="18"/>
                      </w:rPr>
                      <w:t> </w:t>
                    </w:r>
                    <w:r>
                      <w:rPr>
                        <w:rFonts w:ascii="Times New Roman" w:hAnsi="Times New Roman"/>
                        <w:b/>
                        <w:i/>
                        <w:color w:val="808080"/>
                        <w:sz w:val="18"/>
                      </w:rPr>
                      <w:t>en</w:t>
                    </w:r>
                    <w:r>
                      <w:rPr>
                        <w:rFonts w:ascii="Times New Roman" w:hAnsi="Times New Roman"/>
                        <w:b/>
                        <w:i/>
                        <w:color w:val="808080"/>
                        <w:spacing w:val="-1"/>
                        <w:sz w:val="18"/>
                      </w:rPr>
                      <w:t> </w:t>
                    </w:r>
                    <w:r>
                      <w:rPr>
                        <w:rFonts w:ascii="Times New Roman" w:hAnsi="Times New Roman"/>
                        <w:b/>
                        <w:i/>
                        <w:color w:val="808080"/>
                        <w:sz w:val="18"/>
                      </w:rPr>
                      <w:t>el</w:t>
                    </w:r>
                    <w:r>
                      <w:rPr>
                        <w:rFonts w:ascii="Times New Roman" w:hAnsi="Times New Roman"/>
                        <w:b/>
                        <w:i/>
                        <w:color w:val="808080"/>
                        <w:spacing w:val="-1"/>
                        <w:sz w:val="18"/>
                      </w:rPr>
                      <w:t> </w:t>
                    </w:r>
                    <w:r>
                      <w:rPr>
                        <w:rFonts w:ascii="Times New Roman" w:hAnsi="Times New Roman"/>
                        <w:b/>
                        <w:i/>
                        <w:color w:val="808080"/>
                        <w:sz w:val="18"/>
                      </w:rPr>
                      <w:t>Estado 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lowerLetter"/>
      <w:lvlText w:val="%1)"/>
      <w:lvlJc w:val="left"/>
      <w:pPr>
        <w:ind w:left="234" w:hanging="233"/>
        <w:jc w:val="left"/>
      </w:pPr>
      <w:rPr>
        <w:rFonts w:hint="default"/>
        <w:spacing w:val="0"/>
        <w:w w:val="99"/>
        <w:lang w:val="es-ES" w:eastAsia="en-US" w:bidi="ar-SA"/>
      </w:rPr>
    </w:lvl>
    <w:lvl w:ilvl="1">
      <w:start w:val="0"/>
      <w:numFmt w:val="bullet"/>
      <w:lvlText w:val="•"/>
      <w:lvlJc w:val="left"/>
      <w:pPr>
        <w:ind w:left="1171" w:hanging="233"/>
      </w:pPr>
      <w:rPr>
        <w:rFonts w:hint="default"/>
        <w:lang w:val="es-ES" w:eastAsia="en-US" w:bidi="ar-SA"/>
      </w:rPr>
    </w:lvl>
    <w:lvl w:ilvl="2">
      <w:start w:val="0"/>
      <w:numFmt w:val="bullet"/>
      <w:lvlText w:val="•"/>
      <w:lvlJc w:val="left"/>
      <w:pPr>
        <w:ind w:left="2102" w:hanging="233"/>
      </w:pPr>
      <w:rPr>
        <w:rFonts w:hint="default"/>
        <w:lang w:val="es-ES" w:eastAsia="en-US" w:bidi="ar-SA"/>
      </w:rPr>
    </w:lvl>
    <w:lvl w:ilvl="3">
      <w:start w:val="0"/>
      <w:numFmt w:val="bullet"/>
      <w:lvlText w:val="•"/>
      <w:lvlJc w:val="left"/>
      <w:pPr>
        <w:ind w:left="3033" w:hanging="233"/>
      </w:pPr>
      <w:rPr>
        <w:rFonts w:hint="default"/>
        <w:lang w:val="es-ES" w:eastAsia="en-US" w:bidi="ar-SA"/>
      </w:rPr>
    </w:lvl>
    <w:lvl w:ilvl="4">
      <w:start w:val="0"/>
      <w:numFmt w:val="bullet"/>
      <w:lvlText w:val="•"/>
      <w:lvlJc w:val="left"/>
      <w:pPr>
        <w:ind w:left="3964" w:hanging="233"/>
      </w:pPr>
      <w:rPr>
        <w:rFonts w:hint="default"/>
        <w:lang w:val="es-ES" w:eastAsia="en-US" w:bidi="ar-SA"/>
      </w:rPr>
    </w:lvl>
    <w:lvl w:ilvl="5">
      <w:start w:val="0"/>
      <w:numFmt w:val="bullet"/>
      <w:lvlText w:val="•"/>
      <w:lvlJc w:val="left"/>
      <w:pPr>
        <w:ind w:left="4895" w:hanging="233"/>
      </w:pPr>
      <w:rPr>
        <w:rFonts w:hint="default"/>
        <w:lang w:val="es-ES" w:eastAsia="en-US" w:bidi="ar-SA"/>
      </w:rPr>
    </w:lvl>
    <w:lvl w:ilvl="6">
      <w:start w:val="0"/>
      <w:numFmt w:val="bullet"/>
      <w:lvlText w:val="•"/>
      <w:lvlJc w:val="left"/>
      <w:pPr>
        <w:ind w:left="5826" w:hanging="233"/>
      </w:pPr>
      <w:rPr>
        <w:rFonts w:hint="default"/>
        <w:lang w:val="es-ES" w:eastAsia="en-US" w:bidi="ar-SA"/>
      </w:rPr>
    </w:lvl>
    <w:lvl w:ilvl="7">
      <w:start w:val="0"/>
      <w:numFmt w:val="bullet"/>
      <w:lvlText w:val="•"/>
      <w:lvlJc w:val="left"/>
      <w:pPr>
        <w:ind w:left="6757" w:hanging="233"/>
      </w:pPr>
      <w:rPr>
        <w:rFonts w:hint="default"/>
        <w:lang w:val="es-ES" w:eastAsia="en-US" w:bidi="ar-SA"/>
      </w:rPr>
    </w:lvl>
    <w:lvl w:ilvl="8">
      <w:start w:val="0"/>
      <w:numFmt w:val="bullet"/>
      <w:lvlText w:val="•"/>
      <w:lvlJc w:val="left"/>
      <w:pPr>
        <w:ind w:left="7688" w:hanging="233"/>
      </w:pPr>
      <w:rPr>
        <w:rFonts w:hint="default"/>
        <w:lang w:val="es-ES" w:eastAsia="en-US" w:bidi="ar-SA"/>
      </w:rPr>
    </w:lvl>
  </w:abstractNum>
  <w:abstractNum w:abstractNumId="21">
    <w:multiLevelType w:val="hybridMultilevel"/>
    <w:lvl w:ilvl="0">
      <w:start w:val="1"/>
      <w:numFmt w:val="lowerLetter"/>
      <w:lvlText w:val="%1)"/>
      <w:lvlJc w:val="left"/>
      <w:pPr>
        <w:ind w:left="1" w:hanging="276"/>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955" w:hanging="276"/>
      </w:pPr>
      <w:rPr>
        <w:rFonts w:hint="default"/>
        <w:lang w:val="es-ES" w:eastAsia="en-US" w:bidi="ar-SA"/>
      </w:rPr>
    </w:lvl>
    <w:lvl w:ilvl="2">
      <w:start w:val="0"/>
      <w:numFmt w:val="bullet"/>
      <w:lvlText w:val="•"/>
      <w:lvlJc w:val="left"/>
      <w:pPr>
        <w:ind w:left="1910" w:hanging="276"/>
      </w:pPr>
      <w:rPr>
        <w:rFonts w:hint="default"/>
        <w:lang w:val="es-ES" w:eastAsia="en-US" w:bidi="ar-SA"/>
      </w:rPr>
    </w:lvl>
    <w:lvl w:ilvl="3">
      <w:start w:val="0"/>
      <w:numFmt w:val="bullet"/>
      <w:lvlText w:val="•"/>
      <w:lvlJc w:val="left"/>
      <w:pPr>
        <w:ind w:left="2865" w:hanging="276"/>
      </w:pPr>
      <w:rPr>
        <w:rFonts w:hint="default"/>
        <w:lang w:val="es-ES" w:eastAsia="en-US" w:bidi="ar-SA"/>
      </w:rPr>
    </w:lvl>
    <w:lvl w:ilvl="4">
      <w:start w:val="0"/>
      <w:numFmt w:val="bullet"/>
      <w:lvlText w:val="•"/>
      <w:lvlJc w:val="left"/>
      <w:pPr>
        <w:ind w:left="3820" w:hanging="276"/>
      </w:pPr>
      <w:rPr>
        <w:rFonts w:hint="default"/>
        <w:lang w:val="es-ES" w:eastAsia="en-US" w:bidi="ar-SA"/>
      </w:rPr>
    </w:lvl>
    <w:lvl w:ilvl="5">
      <w:start w:val="0"/>
      <w:numFmt w:val="bullet"/>
      <w:lvlText w:val="•"/>
      <w:lvlJc w:val="left"/>
      <w:pPr>
        <w:ind w:left="4775" w:hanging="276"/>
      </w:pPr>
      <w:rPr>
        <w:rFonts w:hint="default"/>
        <w:lang w:val="es-ES" w:eastAsia="en-US" w:bidi="ar-SA"/>
      </w:rPr>
    </w:lvl>
    <w:lvl w:ilvl="6">
      <w:start w:val="0"/>
      <w:numFmt w:val="bullet"/>
      <w:lvlText w:val="•"/>
      <w:lvlJc w:val="left"/>
      <w:pPr>
        <w:ind w:left="5730" w:hanging="276"/>
      </w:pPr>
      <w:rPr>
        <w:rFonts w:hint="default"/>
        <w:lang w:val="es-ES" w:eastAsia="en-US" w:bidi="ar-SA"/>
      </w:rPr>
    </w:lvl>
    <w:lvl w:ilvl="7">
      <w:start w:val="0"/>
      <w:numFmt w:val="bullet"/>
      <w:lvlText w:val="•"/>
      <w:lvlJc w:val="left"/>
      <w:pPr>
        <w:ind w:left="6685" w:hanging="276"/>
      </w:pPr>
      <w:rPr>
        <w:rFonts w:hint="default"/>
        <w:lang w:val="es-ES" w:eastAsia="en-US" w:bidi="ar-SA"/>
      </w:rPr>
    </w:lvl>
    <w:lvl w:ilvl="8">
      <w:start w:val="0"/>
      <w:numFmt w:val="bullet"/>
      <w:lvlText w:val="•"/>
      <w:lvlJc w:val="left"/>
      <w:pPr>
        <w:ind w:left="7640" w:hanging="276"/>
      </w:pPr>
      <w:rPr>
        <w:rFonts w:hint="default"/>
        <w:lang w:val="es-ES" w:eastAsia="en-US" w:bidi="ar-SA"/>
      </w:rPr>
    </w:lvl>
  </w:abstractNum>
  <w:abstractNum w:abstractNumId="20">
    <w:multiLevelType w:val="hybridMultilevel"/>
    <w:lvl w:ilvl="0">
      <w:start w:val="1"/>
      <w:numFmt w:val="upperRoman"/>
      <w:lvlText w:val="%1."/>
      <w:lvlJc w:val="left"/>
      <w:pPr>
        <w:ind w:left="1" w:hanging="18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24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10" w:hanging="240"/>
      </w:pPr>
      <w:rPr>
        <w:rFonts w:hint="default"/>
        <w:lang w:val="es-ES" w:eastAsia="en-US" w:bidi="ar-SA"/>
      </w:rPr>
    </w:lvl>
    <w:lvl w:ilvl="3">
      <w:start w:val="0"/>
      <w:numFmt w:val="bullet"/>
      <w:lvlText w:val="•"/>
      <w:lvlJc w:val="left"/>
      <w:pPr>
        <w:ind w:left="2865" w:hanging="240"/>
      </w:pPr>
      <w:rPr>
        <w:rFonts w:hint="default"/>
        <w:lang w:val="es-ES" w:eastAsia="en-US" w:bidi="ar-SA"/>
      </w:rPr>
    </w:lvl>
    <w:lvl w:ilvl="4">
      <w:start w:val="0"/>
      <w:numFmt w:val="bullet"/>
      <w:lvlText w:val="•"/>
      <w:lvlJc w:val="left"/>
      <w:pPr>
        <w:ind w:left="3820" w:hanging="240"/>
      </w:pPr>
      <w:rPr>
        <w:rFonts w:hint="default"/>
        <w:lang w:val="es-ES" w:eastAsia="en-US" w:bidi="ar-SA"/>
      </w:rPr>
    </w:lvl>
    <w:lvl w:ilvl="5">
      <w:start w:val="0"/>
      <w:numFmt w:val="bullet"/>
      <w:lvlText w:val="•"/>
      <w:lvlJc w:val="left"/>
      <w:pPr>
        <w:ind w:left="4775" w:hanging="240"/>
      </w:pPr>
      <w:rPr>
        <w:rFonts w:hint="default"/>
        <w:lang w:val="es-ES" w:eastAsia="en-US" w:bidi="ar-SA"/>
      </w:rPr>
    </w:lvl>
    <w:lvl w:ilvl="6">
      <w:start w:val="0"/>
      <w:numFmt w:val="bullet"/>
      <w:lvlText w:val="•"/>
      <w:lvlJc w:val="left"/>
      <w:pPr>
        <w:ind w:left="5730" w:hanging="240"/>
      </w:pPr>
      <w:rPr>
        <w:rFonts w:hint="default"/>
        <w:lang w:val="es-ES" w:eastAsia="en-US" w:bidi="ar-SA"/>
      </w:rPr>
    </w:lvl>
    <w:lvl w:ilvl="7">
      <w:start w:val="0"/>
      <w:numFmt w:val="bullet"/>
      <w:lvlText w:val="•"/>
      <w:lvlJc w:val="left"/>
      <w:pPr>
        <w:ind w:left="6685" w:hanging="240"/>
      </w:pPr>
      <w:rPr>
        <w:rFonts w:hint="default"/>
        <w:lang w:val="es-ES" w:eastAsia="en-US" w:bidi="ar-SA"/>
      </w:rPr>
    </w:lvl>
    <w:lvl w:ilvl="8">
      <w:start w:val="0"/>
      <w:numFmt w:val="bullet"/>
      <w:lvlText w:val="•"/>
      <w:lvlJc w:val="left"/>
      <w:pPr>
        <w:ind w:left="7640" w:hanging="240"/>
      </w:pPr>
      <w:rPr>
        <w:rFonts w:hint="default"/>
        <w:lang w:val="es-ES" w:eastAsia="en-US" w:bidi="ar-SA"/>
      </w:rPr>
    </w:lvl>
  </w:abstractNum>
  <w:abstractNum w:abstractNumId="19">
    <w:multiLevelType w:val="hybridMultilevel"/>
    <w:lvl w:ilvl="0">
      <w:start w:val="8"/>
      <w:numFmt w:val="decimal"/>
      <w:lvlText w:val="%1."/>
      <w:lvlJc w:val="left"/>
      <w:pPr>
        <w:ind w:left="568" w:hanging="284"/>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59" w:hanging="284"/>
      </w:pPr>
      <w:rPr>
        <w:rFonts w:hint="default"/>
        <w:lang w:val="es-ES" w:eastAsia="en-US" w:bidi="ar-SA"/>
      </w:rPr>
    </w:lvl>
    <w:lvl w:ilvl="2">
      <w:start w:val="0"/>
      <w:numFmt w:val="bullet"/>
      <w:lvlText w:val="•"/>
      <w:lvlJc w:val="left"/>
      <w:pPr>
        <w:ind w:left="2358" w:hanging="284"/>
      </w:pPr>
      <w:rPr>
        <w:rFonts w:hint="default"/>
        <w:lang w:val="es-ES" w:eastAsia="en-US" w:bidi="ar-SA"/>
      </w:rPr>
    </w:lvl>
    <w:lvl w:ilvl="3">
      <w:start w:val="0"/>
      <w:numFmt w:val="bullet"/>
      <w:lvlText w:val="•"/>
      <w:lvlJc w:val="left"/>
      <w:pPr>
        <w:ind w:left="3257" w:hanging="284"/>
      </w:pPr>
      <w:rPr>
        <w:rFonts w:hint="default"/>
        <w:lang w:val="es-ES" w:eastAsia="en-US" w:bidi="ar-SA"/>
      </w:rPr>
    </w:lvl>
    <w:lvl w:ilvl="4">
      <w:start w:val="0"/>
      <w:numFmt w:val="bullet"/>
      <w:lvlText w:val="•"/>
      <w:lvlJc w:val="left"/>
      <w:pPr>
        <w:ind w:left="4156" w:hanging="284"/>
      </w:pPr>
      <w:rPr>
        <w:rFonts w:hint="default"/>
        <w:lang w:val="es-ES" w:eastAsia="en-US" w:bidi="ar-SA"/>
      </w:rPr>
    </w:lvl>
    <w:lvl w:ilvl="5">
      <w:start w:val="0"/>
      <w:numFmt w:val="bullet"/>
      <w:lvlText w:val="•"/>
      <w:lvlJc w:val="left"/>
      <w:pPr>
        <w:ind w:left="5055" w:hanging="284"/>
      </w:pPr>
      <w:rPr>
        <w:rFonts w:hint="default"/>
        <w:lang w:val="es-ES" w:eastAsia="en-US" w:bidi="ar-SA"/>
      </w:rPr>
    </w:lvl>
    <w:lvl w:ilvl="6">
      <w:start w:val="0"/>
      <w:numFmt w:val="bullet"/>
      <w:lvlText w:val="•"/>
      <w:lvlJc w:val="left"/>
      <w:pPr>
        <w:ind w:left="5954" w:hanging="284"/>
      </w:pPr>
      <w:rPr>
        <w:rFonts w:hint="default"/>
        <w:lang w:val="es-ES" w:eastAsia="en-US" w:bidi="ar-SA"/>
      </w:rPr>
    </w:lvl>
    <w:lvl w:ilvl="7">
      <w:start w:val="0"/>
      <w:numFmt w:val="bullet"/>
      <w:lvlText w:val="•"/>
      <w:lvlJc w:val="left"/>
      <w:pPr>
        <w:ind w:left="6853" w:hanging="284"/>
      </w:pPr>
      <w:rPr>
        <w:rFonts w:hint="default"/>
        <w:lang w:val="es-ES" w:eastAsia="en-US" w:bidi="ar-SA"/>
      </w:rPr>
    </w:lvl>
    <w:lvl w:ilvl="8">
      <w:start w:val="0"/>
      <w:numFmt w:val="bullet"/>
      <w:lvlText w:val="•"/>
      <w:lvlJc w:val="left"/>
      <w:pPr>
        <w:ind w:left="7752" w:hanging="284"/>
      </w:pPr>
      <w:rPr>
        <w:rFonts w:hint="default"/>
        <w:lang w:val="es-ES" w:eastAsia="en-US" w:bidi="ar-SA"/>
      </w:rPr>
    </w:lvl>
  </w:abstractNum>
  <w:abstractNum w:abstractNumId="18">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709" w:hanging="348"/>
        <w:jc w:val="right"/>
      </w:pPr>
      <w:rPr>
        <w:rFonts w:hint="default"/>
        <w:spacing w:val="-1"/>
        <w:w w:val="99"/>
        <w:lang w:val="es-ES" w:eastAsia="en-US" w:bidi="ar-SA"/>
      </w:rPr>
    </w:lvl>
    <w:lvl w:ilvl="2">
      <w:start w:val="0"/>
      <w:numFmt w:val="bullet"/>
      <w:lvlText w:val="•"/>
      <w:lvlJc w:val="left"/>
      <w:pPr>
        <w:ind w:left="1683" w:hanging="348"/>
      </w:pPr>
      <w:rPr>
        <w:rFonts w:hint="default"/>
        <w:lang w:val="es-ES" w:eastAsia="en-US" w:bidi="ar-SA"/>
      </w:rPr>
    </w:lvl>
    <w:lvl w:ilvl="3">
      <w:start w:val="0"/>
      <w:numFmt w:val="bullet"/>
      <w:lvlText w:val="•"/>
      <w:lvlJc w:val="left"/>
      <w:pPr>
        <w:ind w:left="2666" w:hanging="348"/>
      </w:pPr>
      <w:rPr>
        <w:rFonts w:hint="default"/>
        <w:lang w:val="es-ES" w:eastAsia="en-US" w:bidi="ar-SA"/>
      </w:rPr>
    </w:lvl>
    <w:lvl w:ilvl="4">
      <w:start w:val="0"/>
      <w:numFmt w:val="bullet"/>
      <w:lvlText w:val="•"/>
      <w:lvlJc w:val="left"/>
      <w:pPr>
        <w:ind w:left="3650" w:hanging="348"/>
      </w:pPr>
      <w:rPr>
        <w:rFonts w:hint="default"/>
        <w:lang w:val="es-ES" w:eastAsia="en-US" w:bidi="ar-SA"/>
      </w:rPr>
    </w:lvl>
    <w:lvl w:ilvl="5">
      <w:start w:val="0"/>
      <w:numFmt w:val="bullet"/>
      <w:lvlText w:val="•"/>
      <w:lvlJc w:val="left"/>
      <w:pPr>
        <w:ind w:left="4633" w:hanging="348"/>
      </w:pPr>
      <w:rPr>
        <w:rFonts w:hint="default"/>
        <w:lang w:val="es-ES" w:eastAsia="en-US" w:bidi="ar-SA"/>
      </w:rPr>
    </w:lvl>
    <w:lvl w:ilvl="6">
      <w:start w:val="0"/>
      <w:numFmt w:val="bullet"/>
      <w:lvlText w:val="•"/>
      <w:lvlJc w:val="left"/>
      <w:pPr>
        <w:ind w:left="5616" w:hanging="348"/>
      </w:pPr>
      <w:rPr>
        <w:rFonts w:hint="default"/>
        <w:lang w:val="es-ES" w:eastAsia="en-US" w:bidi="ar-SA"/>
      </w:rPr>
    </w:lvl>
    <w:lvl w:ilvl="7">
      <w:start w:val="0"/>
      <w:numFmt w:val="bullet"/>
      <w:lvlText w:val="•"/>
      <w:lvlJc w:val="left"/>
      <w:pPr>
        <w:ind w:left="6600" w:hanging="348"/>
      </w:pPr>
      <w:rPr>
        <w:rFonts w:hint="default"/>
        <w:lang w:val="es-ES" w:eastAsia="en-US" w:bidi="ar-SA"/>
      </w:rPr>
    </w:lvl>
    <w:lvl w:ilvl="8">
      <w:start w:val="0"/>
      <w:numFmt w:val="bullet"/>
      <w:lvlText w:val="•"/>
      <w:lvlJc w:val="left"/>
      <w:pPr>
        <w:ind w:left="7583" w:hanging="348"/>
      </w:pPr>
      <w:rPr>
        <w:rFonts w:hint="default"/>
        <w:lang w:val="es-ES" w:eastAsia="en-US" w:bidi="ar-SA"/>
      </w:rPr>
    </w:lvl>
  </w:abstractNum>
  <w:abstractNum w:abstractNumId="17">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 w:hanging="272"/>
        <w:jc w:val="left"/>
      </w:pPr>
      <w:rPr>
        <w:rFonts w:hint="default"/>
        <w:spacing w:val="0"/>
        <w:w w:val="99"/>
        <w:lang w:val="es-ES" w:eastAsia="en-US" w:bidi="ar-SA"/>
      </w:rPr>
    </w:lvl>
    <w:lvl w:ilvl="2">
      <w:start w:val="1"/>
      <w:numFmt w:val="upperRoman"/>
      <w:lvlText w:val="%3."/>
      <w:lvlJc w:val="left"/>
      <w:pPr>
        <w:ind w:left="568" w:hanging="567"/>
        <w:jc w:val="left"/>
      </w:pPr>
      <w:rPr>
        <w:rFonts w:hint="default"/>
        <w:spacing w:val="-1"/>
        <w:w w:val="99"/>
        <w:lang w:val="es-ES" w:eastAsia="en-US" w:bidi="ar-SA"/>
      </w:rPr>
    </w:lvl>
    <w:lvl w:ilvl="3">
      <w:start w:val="1"/>
      <w:numFmt w:val="lowerLetter"/>
      <w:lvlText w:val="%4)"/>
      <w:lvlJc w:val="left"/>
      <w:pPr>
        <w:ind w:left="361" w:hanging="360"/>
        <w:jc w:val="left"/>
      </w:pPr>
      <w:rPr>
        <w:rFonts w:hint="default" w:ascii="Arial MT" w:hAnsi="Arial MT" w:eastAsia="Arial MT" w:cs="Arial MT"/>
        <w:b w:val="0"/>
        <w:bCs w:val="0"/>
        <w:i w:val="0"/>
        <w:iCs w:val="0"/>
        <w:spacing w:val="-1"/>
        <w:w w:val="99"/>
        <w:sz w:val="20"/>
        <w:szCs w:val="20"/>
        <w:lang w:val="es-ES" w:eastAsia="en-US" w:bidi="ar-SA"/>
      </w:rPr>
    </w:lvl>
    <w:lvl w:ilvl="4">
      <w:start w:val="0"/>
      <w:numFmt w:val="bullet"/>
      <w:lvlText w:val="•"/>
      <w:lvlJc w:val="left"/>
      <w:pPr>
        <w:ind w:left="1844" w:hanging="360"/>
      </w:pPr>
      <w:rPr>
        <w:rFonts w:hint="default"/>
        <w:lang w:val="es-ES" w:eastAsia="en-US" w:bidi="ar-SA"/>
      </w:rPr>
    </w:lvl>
    <w:lvl w:ilvl="5">
      <w:start w:val="0"/>
      <w:numFmt w:val="bullet"/>
      <w:lvlText w:val="•"/>
      <w:lvlJc w:val="left"/>
      <w:pPr>
        <w:ind w:left="3128" w:hanging="360"/>
      </w:pPr>
      <w:rPr>
        <w:rFonts w:hint="default"/>
        <w:lang w:val="es-ES" w:eastAsia="en-US" w:bidi="ar-SA"/>
      </w:rPr>
    </w:lvl>
    <w:lvl w:ilvl="6">
      <w:start w:val="0"/>
      <w:numFmt w:val="bullet"/>
      <w:lvlText w:val="•"/>
      <w:lvlJc w:val="left"/>
      <w:pPr>
        <w:ind w:left="4413" w:hanging="360"/>
      </w:pPr>
      <w:rPr>
        <w:rFonts w:hint="default"/>
        <w:lang w:val="es-ES" w:eastAsia="en-US" w:bidi="ar-SA"/>
      </w:rPr>
    </w:lvl>
    <w:lvl w:ilvl="7">
      <w:start w:val="0"/>
      <w:numFmt w:val="bullet"/>
      <w:lvlText w:val="•"/>
      <w:lvlJc w:val="left"/>
      <w:pPr>
        <w:ind w:left="5697" w:hanging="360"/>
      </w:pPr>
      <w:rPr>
        <w:rFonts w:hint="default"/>
        <w:lang w:val="es-ES" w:eastAsia="en-US" w:bidi="ar-SA"/>
      </w:rPr>
    </w:lvl>
    <w:lvl w:ilvl="8">
      <w:start w:val="0"/>
      <w:numFmt w:val="bullet"/>
      <w:lvlText w:val="•"/>
      <w:lvlJc w:val="left"/>
      <w:pPr>
        <w:ind w:left="6981" w:hanging="360"/>
      </w:pPr>
      <w:rPr>
        <w:rFonts w:hint="default"/>
        <w:lang w:val="es-ES" w:eastAsia="en-US" w:bidi="ar-SA"/>
      </w:rPr>
    </w:lvl>
  </w:abstractNum>
  <w:abstractNum w:abstractNumId="16">
    <w:multiLevelType w:val="hybridMultilevel"/>
    <w:lvl w:ilvl="0">
      <w:start w:val="1"/>
      <w:numFmt w:val="upperRoman"/>
      <w:lvlText w:val="%1."/>
      <w:lvlJc w:val="left"/>
      <w:pPr>
        <w:ind w:left="1" w:hanging="178"/>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955" w:hanging="178"/>
      </w:pPr>
      <w:rPr>
        <w:rFonts w:hint="default"/>
        <w:lang w:val="es-ES" w:eastAsia="en-US" w:bidi="ar-SA"/>
      </w:rPr>
    </w:lvl>
    <w:lvl w:ilvl="2">
      <w:start w:val="0"/>
      <w:numFmt w:val="bullet"/>
      <w:lvlText w:val="•"/>
      <w:lvlJc w:val="left"/>
      <w:pPr>
        <w:ind w:left="1910" w:hanging="178"/>
      </w:pPr>
      <w:rPr>
        <w:rFonts w:hint="default"/>
        <w:lang w:val="es-ES" w:eastAsia="en-US" w:bidi="ar-SA"/>
      </w:rPr>
    </w:lvl>
    <w:lvl w:ilvl="3">
      <w:start w:val="0"/>
      <w:numFmt w:val="bullet"/>
      <w:lvlText w:val="•"/>
      <w:lvlJc w:val="left"/>
      <w:pPr>
        <w:ind w:left="2865" w:hanging="178"/>
      </w:pPr>
      <w:rPr>
        <w:rFonts w:hint="default"/>
        <w:lang w:val="es-ES" w:eastAsia="en-US" w:bidi="ar-SA"/>
      </w:rPr>
    </w:lvl>
    <w:lvl w:ilvl="4">
      <w:start w:val="0"/>
      <w:numFmt w:val="bullet"/>
      <w:lvlText w:val="•"/>
      <w:lvlJc w:val="left"/>
      <w:pPr>
        <w:ind w:left="3820" w:hanging="178"/>
      </w:pPr>
      <w:rPr>
        <w:rFonts w:hint="default"/>
        <w:lang w:val="es-ES" w:eastAsia="en-US" w:bidi="ar-SA"/>
      </w:rPr>
    </w:lvl>
    <w:lvl w:ilvl="5">
      <w:start w:val="0"/>
      <w:numFmt w:val="bullet"/>
      <w:lvlText w:val="•"/>
      <w:lvlJc w:val="left"/>
      <w:pPr>
        <w:ind w:left="4775" w:hanging="178"/>
      </w:pPr>
      <w:rPr>
        <w:rFonts w:hint="default"/>
        <w:lang w:val="es-ES" w:eastAsia="en-US" w:bidi="ar-SA"/>
      </w:rPr>
    </w:lvl>
    <w:lvl w:ilvl="6">
      <w:start w:val="0"/>
      <w:numFmt w:val="bullet"/>
      <w:lvlText w:val="•"/>
      <w:lvlJc w:val="left"/>
      <w:pPr>
        <w:ind w:left="5730" w:hanging="178"/>
      </w:pPr>
      <w:rPr>
        <w:rFonts w:hint="default"/>
        <w:lang w:val="es-ES" w:eastAsia="en-US" w:bidi="ar-SA"/>
      </w:rPr>
    </w:lvl>
    <w:lvl w:ilvl="7">
      <w:start w:val="0"/>
      <w:numFmt w:val="bullet"/>
      <w:lvlText w:val="•"/>
      <w:lvlJc w:val="left"/>
      <w:pPr>
        <w:ind w:left="6685" w:hanging="178"/>
      </w:pPr>
      <w:rPr>
        <w:rFonts w:hint="default"/>
        <w:lang w:val="es-ES" w:eastAsia="en-US" w:bidi="ar-SA"/>
      </w:rPr>
    </w:lvl>
    <w:lvl w:ilvl="8">
      <w:start w:val="0"/>
      <w:numFmt w:val="bullet"/>
      <w:lvlText w:val="•"/>
      <w:lvlJc w:val="left"/>
      <w:pPr>
        <w:ind w:left="7640" w:hanging="178"/>
      </w:pPr>
      <w:rPr>
        <w:rFonts w:hint="default"/>
        <w:lang w:val="es-ES" w:eastAsia="en-US" w:bidi="ar-SA"/>
      </w:rPr>
    </w:lvl>
  </w:abstractNum>
  <w:abstractNum w:abstractNumId="15">
    <w:multiLevelType w:val="hybridMultilevel"/>
    <w:lvl w:ilvl="0">
      <w:start w:val="1"/>
      <w:numFmt w:val="upperRoman"/>
      <w:lvlText w:val="%1."/>
      <w:lvlJc w:val="left"/>
      <w:pPr>
        <w:ind w:left="1"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78"/>
      </w:pPr>
      <w:rPr>
        <w:rFonts w:hint="default"/>
        <w:lang w:val="es-ES" w:eastAsia="en-US" w:bidi="ar-SA"/>
      </w:rPr>
    </w:lvl>
    <w:lvl w:ilvl="2">
      <w:start w:val="0"/>
      <w:numFmt w:val="bullet"/>
      <w:lvlText w:val="•"/>
      <w:lvlJc w:val="left"/>
      <w:pPr>
        <w:ind w:left="1910" w:hanging="178"/>
      </w:pPr>
      <w:rPr>
        <w:rFonts w:hint="default"/>
        <w:lang w:val="es-ES" w:eastAsia="en-US" w:bidi="ar-SA"/>
      </w:rPr>
    </w:lvl>
    <w:lvl w:ilvl="3">
      <w:start w:val="0"/>
      <w:numFmt w:val="bullet"/>
      <w:lvlText w:val="•"/>
      <w:lvlJc w:val="left"/>
      <w:pPr>
        <w:ind w:left="2865" w:hanging="178"/>
      </w:pPr>
      <w:rPr>
        <w:rFonts w:hint="default"/>
        <w:lang w:val="es-ES" w:eastAsia="en-US" w:bidi="ar-SA"/>
      </w:rPr>
    </w:lvl>
    <w:lvl w:ilvl="4">
      <w:start w:val="0"/>
      <w:numFmt w:val="bullet"/>
      <w:lvlText w:val="•"/>
      <w:lvlJc w:val="left"/>
      <w:pPr>
        <w:ind w:left="3820" w:hanging="178"/>
      </w:pPr>
      <w:rPr>
        <w:rFonts w:hint="default"/>
        <w:lang w:val="es-ES" w:eastAsia="en-US" w:bidi="ar-SA"/>
      </w:rPr>
    </w:lvl>
    <w:lvl w:ilvl="5">
      <w:start w:val="0"/>
      <w:numFmt w:val="bullet"/>
      <w:lvlText w:val="•"/>
      <w:lvlJc w:val="left"/>
      <w:pPr>
        <w:ind w:left="4775" w:hanging="178"/>
      </w:pPr>
      <w:rPr>
        <w:rFonts w:hint="default"/>
        <w:lang w:val="es-ES" w:eastAsia="en-US" w:bidi="ar-SA"/>
      </w:rPr>
    </w:lvl>
    <w:lvl w:ilvl="6">
      <w:start w:val="0"/>
      <w:numFmt w:val="bullet"/>
      <w:lvlText w:val="•"/>
      <w:lvlJc w:val="left"/>
      <w:pPr>
        <w:ind w:left="5730" w:hanging="178"/>
      </w:pPr>
      <w:rPr>
        <w:rFonts w:hint="default"/>
        <w:lang w:val="es-ES" w:eastAsia="en-US" w:bidi="ar-SA"/>
      </w:rPr>
    </w:lvl>
    <w:lvl w:ilvl="7">
      <w:start w:val="0"/>
      <w:numFmt w:val="bullet"/>
      <w:lvlText w:val="•"/>
      <w:lvlJc w:val="left"/>
      <w:pPr>
        <w:ind w:left="6685" w:hanging="178"/>
      </w:pPr>
      <w:rPr>
        <w:rFonts w:hint="default"/>
        <w:lang w:val="es-ES" w:eastAsia="en-US" w:bidi="ar-SA"/>
      </w:rPr>
    </w:lvl>
    <w:lvl w:ilvl="8">
      <w:start w:val="0"/>
      <w:numFmt w:val="bullet"/>
      <w:lvlText w:val="•"/>
      <w:lvlJc w:val="left"/>
      <w:pPr>
        <w:ind w:left="7640" w:hanging="178"/>
      </w:pPr>
      <w:rPr>
        <w:rFonts w:hint="default"/>
        <w:lang w:val="es-ES" w:eastAsia="en-US" w:bidi="ar-SA"/>
      </w:rPr>
    </w:lvl>
  </w:abstractNum>
  <w:abstractNum w:abstractNumId="14">
    <w:multiLevelType w:val="hybridMultilevel"/>
    <w:lvl w:ilvl="0">
      <w:start w:val="1"/>
      <w:numFmt w:val="upperRoman"/>
      <w:lvlText w:val="%1."/>
      <w:lvlJc w:val="left"/>
      <w:pPr>
        <w:ind w:left="1"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95"/>
      </w:pPr>
      <w:rPr>
        <w:rFonts w:hint="default"/>
        <w:lang w:val="es-ES" w:eastAsia="en-US" w:bidi="ar-SA"/>
      </w:rPr>
    </w:lvl>
    <w:lvl w:ilvl="2">
      <w:start w:val="0"/>
      <w:numFmt w:val="bullet"/>
      <w:lvlText w:val="•"/>
      <w:lvlJc w:val="left"/>
      <w:pPr>
        <w:ind w:left="1910" w:hanging="195"/>
      </w:pPr>
      <w:rPr>
        <w:rFonts w:hint="default"/>
        <w:lang w:val="es-ES" w:eastAsia="en-US" w:bidi="ar-SA"/>
      </w:rPr>
    </w:lvl>
    <w:lvl w:ilvl="3">
      <w:start w:val="0"/>
      <w:numFmt w:val="bullet"/>
      <w:lvlText w:val="•"/>
      <w:lvlJc w:val="left"/>
      <w:pPr>
        <w:ind w:left="2865" w:hanging="195"/>
      </w:pPr>
      <w:rPr>
        <w:rFonts w:hint="default"/>
        <w:lang w:val="es-ES" w:eastAsia="en-US" w:bidi="ar-SA"/>
      </w:rPr>
    </w:lvl>
    <w:lvl w:ilvl="4">
      <w:start w:val="0"/>
      <w:numFmt w:val="bullet"/>
      <w:lvlText w:val="•"/>
      <w:lvlJc w:val="left"/>
      <w:pPr>
        <w:ind w:left="3820" w:hanging="195"/>
      </w:pPr>
      <w:rPr>
        <w:rFonts w:hint="default"/>
        <w:lang w:val="es-ES" w:eastAsia="en-US" w:bidi="ar-SA"/>
      </w:rPr>
    </w:lvl>
    <w:lvl w:ilvl="5">
      <w:start w:val="0"/>
      <w:numFmt w:val="bullet"/>
      <w:lvlText w:val="•"/>
      <w:lvlJc w:val="left"/>
      <w:pPr>
        <w:ind w:left="4775" w:hanging="195"/>
      </w:pPr>
      <w:rPr>
        <w:rFonts w:hint="default"/>
        <w:lang w:val="es-ES" w:eastAsia="en-US" w:bidi="ar-SA"/>
      </w:rPr>
    </w:lvl>
    <w:lvl w:ilvl="6">
      <w:start w:val="0"/>
      <w:numFmt w:val="bullet"/>
      <w:lvlText w:val="•"/>
      <w:lvlJc w:val="left"/>
      <w:pPr>
        <w:ind w:left="5730" w:hanging="195"/>
      </w:pPr>
      <w:rPr>
        <w:rFonts w:hint="default"/>
        <w:lang w:val="es-ES" w:eastAsia="en-US" w:bidi="ar-SA"/>
      </w:rPr>
    </w:lvl>
    <w:lvl w:ilvl="7">
      <w:start w:val="0"/>
      <w:numFmt w:val="bullet"/>
      <w:lvlText w:val="•"/>
      <w:lvlJc w:val="left"/>
      <w:pPr>
        <w:ind w:left="6685" w:hanging="195"/>
      </w:pPr>
      <w:rPr>
        <w:rFonts w:hint="default"/>
        <w:lang w:val="es-ES" w:eastAsia="en-US" w:bidi="ar-SA"/>
      </w:rPr>
    </w:lvl>
    <w:lvl w:ilvl="8">
      <w:start w:val="0"/>
      <w:numFmt w:val="bullet"/>
      <w:lvlText w:val="•"/>
      <w:lvlJc w:val="left"/>
      <w:pPr>
        <w:ind w:left="7640" w:hanging="195"/>
      </w:pPr>
      <w:rPr>
        <w:rFonts w:hint="default"/>
        <w:lang w:val="es-ES" w:eastAsia="en-US" w:bidi="ar-SA"/>
      </w:rPr>
    </w:lvl>
  </w:abstractNum>
  <w:abstractNum w:abstractNumId="13">
    <w:multiLevelType w:val="hybridMultilevel"/>
    <w:lvl w:ilvl="0">
      <w:start w:val="1"/>
      <w:numFmt w:val="upperRoman"/>
      <w:lvlText w:val="%1."/>
      <w:lvlJc w:val="left"/>
      <w:pPr>
        <w:ind w:left="167" w:hanging="166"/>
        <w:jc w:val="left"/>
      </w:pPr>
      <w:rPr>
        <w:rFonts w:hint="default"/>
        <w:spacing w:val="-1"/>
        <w:w w:val="99"/>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12">
    <w:multiLevelType w:val="hybridMultilevel"/>
    <w:lvl w:ilvl="0">
      <w:start w:val="1"/>
      <w:numFmt w:val="upperRoman"/>
      <w:lvlText w:val="%1."/>
      <w:lvlJc w:val="left"/>
      <w:pPr>
        <w:ind w:left="1"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8"/>
      </w:pPr>
      <w:rPr>
        <w:rFonts w:hint="default"/>
        <w:lang w:val="es-ES" w:eastAsia="en-US" w:bidi="ar-SA"/>
      </w:rPr>
    </w:lvl>
    <w:lvl w:ilvl="2">
      <w:start w:val="0"/>
      <w:numFmt w:val="bullet"/>
      <w:lvlText w:val="•"/>
      <w:lvlJc w:val="left"/>
      <w:pPr>
        <w:ind w:left="1910" w:hanging="168"/>
      </w:pPr>
      <w:rPr>
        <w:rFonts w:hint="default"/>
        <w:lang w:val="es-ES" w:eastAsia="en-US" w:bidi="ar-SA"/>
      </w:rPr>
    </w:lvl>
    <w:lvl w:ilvl="3">
      <w:start w:val="0"/>
      <w:numFmt w:val="bullet"/>
      <w:lvlText w:val="•"/>
      <w:lvlJc w:val="left"/>
      <w:pPr>
        <w:ind w:left="2865" w:hanging="168"/>
      </w:pPr>
      <w:rPr>
        <w:rFonts w:hint="default"/>
        <w:lang w:val="es-ES" w:eastAsia="en-US" w:bidi="ar-SA"/>
      </w:rPr>
    </w:lvl>
    <w:lvl w:ilvl="4">
      <w:start w:val="0"/>
      <w:numFmt w:val="bullet"/>
      <w:lvlText w:val="•"/>
      <w:lvlJc w:val="left"/>
      <w:pPr>
        <w:ind w:left="3820" w:hanging="168"/>
      </w:pPr>
      <w:rPr>
        <w:rFonts w:hint="default"/>
        <w:lang w:val="es-ES" w:eastAsia="en-US" w:bidi="ar-SA"/>
      </w:rPr>
    </w:lvl>
    <w:lvl w:ilvl="5">
      <w:start w:val="0"/>
      <w:numFmt w:val="bullet"/>
      <w:lvlText w:val="•"/>
      <w:lvlJc w:val="left"/>
      <w:pPr>
        <w:ind w:left="4775" w:hanging="168"/>
      </w:pPr>
      <w:rPr>
        <w:rFonts w:hint="default"/>
        <w:lang w:val="es-ES" w:eastAsia="en-US" w:bidi="ar-SA"/>
      </w:rPr>
    </w:lvl>
    <w:lvl w:ilvl="6">
      <w:start w:val="0"/>
      <w:numFmt w:val="bullet"/>
      <w:lvlText w:val="•"/>
      <w:lvlJc w:val="left"/>
      <w:pPr>
        <w:ind w:left="5730" w:hanging="168"/>
      </w:pPr>
      <w:rPr>
        <w:rFonts w:hint="default"/>
        <w:lang w:val="es-ES" w:eastAsia="en-US" w:bidi="ar-SA"/>
      </w:rPr>
    </w:lvl>
    <w:lvl w:ilvl="7">
      <w:start w:val="0"/>
      <w:numFmt w:val="bullet"/>
      <w:lvlText w:val="•"/>
      <w:lvlJc w:val="left"/>
      <w:pPr>
        <w:ind w:left="6685" w:hanging="168"/>
      </w:pPr>
      <w:rPr>
        <w:rFonts w:hint="default"/>
        <w:lang w:val="es-ES" w:eastAsia="en-US" w:bidi="ar-SA"/>
      </w:rPr>
    </w:lvl>
    <w:lvl w:ilvl="8">
      <w:start w:val="0"/>
      <w:numFmt w:val="bullet"/>
      <w:lvlText w:val="•"/>
      <w:lvlJc w:val="left"/>
      <w:pPr>
        <w:ind w:left="7640" w:hanging="168"/>
      </w:pPr>
      <w:rPr>
        <w:rFonts w:hint="default"/>
        <w:lang w:val="es-ES" w:eastAsia="en-US" w:bidi="ar-SA"/>
      </w:rPr>
    </w:lvl>
  </w:abstractNum>
  <w:abstractNum w:abstractNumId="11">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10">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9">
    <w:multiLevelType w:val="hybridMultilevel"/>
    <w:lvl w:ilvl="0">
      <w:start w:val="1"/>
      <w:numFmt w:val="upperRoman"/>
      <w:lvlText w:val="%1."/>
      <w:lvlJc w:val="left"/>
      <w:pPr>
        <w:ind w:left="1"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68"/>
      </w:pPr>
      <w:rPr>
        <w:rFonts w:hint="default"/>
        <w:lang w:val="es-ES" w:eastAsia="en-US" w:bidi="ar-SA"/>
      </w:rPr>
    </w:lvl>
    <w:lvl w:ilvl="2">
      <w:start w:val="0"/>
      <w:numFmt w:val="bullet"/>
      <w:lvlText w:val="•"/>
      <w:lvlJc w:val="left"/>
      <w:pPr>
        <w:ind w:left="1910" w:hanging="168"/>
      </w:pPr>
      <w:rPr>
        <w:rFonts w:hint="default"/>
        <w:lang w:val="es-ES" w:eastAsia="en-US" w:bidi="ar-SA"/>
      </w:rPr>
    </w:lvl>
    <w:lvl w:ilvl="3">
      <w:start w:val="0"/>
      <w:numFmt w:val="bullet"/>
      <w:lvlText w:val="•"/>
      <w:lvlJc w:val="left"/>
      <w:pPr>
        <w:ind w:left="2865" w:hanging="168"/>
      </w:pPr>
      <w:rPr>
        <w:rFonts w:hint="default"/>
        <w:lang w:val="es-ES" w:eastAsia="en-US" w:bidi="ar-SA"/>
      </w:rPr>
    </w:lvl>
    <w:lvl w:ilvl="4">
      <w:start w:val="0"/>
      <w:numFmt w:val="bullet"/>
      <w:lvlText w:val="•"/>
      <w:lvlJc w:val="left"/>
      <w:pPr>
        <w:ind w:left="3820" w:hanging="168"/>
      </w:pPr>
      <w:rPr>
        <w:rFonts w:hint="default"/>
        <w:lang w:val="es-ES" w:eastAsia="en-US" w:bidi="ar-SA"/>
      </w:rPr>
    </w:lvl>
    <w:lvl w:ilvl="5">
      <w:start w:val="0"/>
      <w:numFmt w:val="bullet"/>
      <w:lvlText w:val="•"/>
      <w:lvlJc w:val="left"/>
      <w:pPr>
        <w:ind w:left="4775" w:hanging="168"/>
      </w:pPr>
      <w:rPr>
        <w:rFonts w:hint="default"/>
        <w:lang w:val="es-ES" w:eastAsia="en-US" w:bidi="ar-SA"/>
      </w:rPr>
    </w:lvl>
    <w:lvl w:ilvl="6">
      <w:start w:val="0"/>
      <w:numFmt w:val="bullet"/>
      <w:lvlText w:val="•"/>
      <w:lvlJc w:val="left"/>
      <w:pPr>
        <w:ind w:left="5730" w:hanging="168"/>
      </w:pPr>
      <w:rPr>
        <w:rFonts w:hint="default"/>
        <w:lang w:val="es-ES" w:eastAsia="en-US" w:bidi="ar-SA"/>
      </w:rPr>
    </w:lvl>
    <w:lvl w:ilvl="7">
      <w:start w:val="0"/>
      <w:numFmt w:val="bullet"/>
      <w:lvlText w:val="•"/>
      <w:lvlJc w:val="left"/>
      <w:pPr>
        <w:ind w:left="6685" w:hanging="168"/>
      </w:pPr>
      <w:rPr>
        <w:rFonts w:hint="default"/>
        <w:lang w:val="es-ES" w:eastAsia="en-US" w:bidi="ar-SA"/>
      </w:rPr>
    </w:lvl>
    <w:lvl w:ilvl="8">
      <w:start w:val="0"/>
      <w:numFmt w:val="bullet"/>
      <w:lvlText w:val="•"/>
      <w:lvlJc w:val="left"/>
      <w:pPr>
        <w:ind w:left="7640" w:hanging="168"/>
      </w:pPr>
      <w:rPr>
        <w:rFonts w:hint="default"/>
        <w:lang w:val="es-ES" w:eastAsia="en-US" w:bidi="ar-SA"/>
      </w:rPr>
    </w:lvl>
  </w:abstractNum>
  <w:abstractNum w:abstractNumId="8">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7">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6">
    <w:multiLevelType w:val="hybridMultilevel"/>
    <w:lvl w:ilvl="0">
      <w:start w:val="1"/>
      <w:numFmt w:val="upperRoman"/>
      <w:lvlText w:val="%1."/>
      <w:lvlJc w:val="left"/>
      <w:pPr>
        <w:ind w:left="1"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83"/>
      </w:pPr>
      <w:rPr>
        <w:rFonts w:hint="default"/>
        <w:lang w:val="es-ES" w:eastAsia="en-US" w:bidi="ar-SA"/>
      </w:rPr>
    </w:lvl>
    <w:lvl w:ilvl="2">
      <w:start w:val="0"/>
      <w:numFmt w:val="bullet"/>
      <w:lvlText w:val="•"/>
      <w:lvlJc w:val="left"/>
      <w:pPr>
        <w:ind w:left="1910" w:hanging="183"/>
      </w:pPr>
      <w:rPr>
        <w:rFonts w:hint="default"/>
        <w:lang w:val="es-ES" w:eastAsia="en-US" w:bidi="ar-SA"/>
      </w:rPr>
    </w:lvl>
    <w:lvl w:ilvl="3">
      <w:start w:val="0"/>
      <w:numFmt w:val="bullet"/>
      <w:lvlText w:val="•"/>
      <w:lvlJc w:val="left"/>
      <w:pPr>
        <w:ind w:left="2865" w:hanging="183"/>
      </w:pPr>
      <w:rPr>
        <w:rFonts w:hint="default"/>
        <w:lang w:val="es-ES" w:eastAsia="en-US" w:bidi="ar-SA"/>
      </w:rPr>
    </w:lvl>
    <w:lvl w:ilvl="4">
      <w:start w:val="0"/>
      <w:numFmt w:val="bullet"/>
      <w:lvlText w:val="•"/>
      <w:lvlJc w:val="left"/>
      <w:pPr>
        <w:ind w:left="3820" w:hanging="183"/>
      </w:pPr>
      <w:rPr>
        <w:rFonts w:hint="default"/>
        <w:lang w:val="es-ES" w:eastAsia="en-US" w:bidi="ar-SA"/>
      </w:rPr>
    </w:lvl>
    <w:lvl w:ilvl="5">
      <w:start w:val="0"/>
      <w:numFmt w:val="bullet"/>
      <w:lvlText w:val="•"/>
      <w:lvlJc w:val="left"/>
      <w:pPr>
        <w:ind w:left="4775" w:hanging="183"/>
      </w:pPr>
      <w:rPr>
        <w:rFonts w:hint="default"/>
        <w:lang w:val="es-ES" w:eastAsia="en-US" w:bidi="ar-SA"/>
      </w:rPr>
    </w:lvl>
    <w:lvl w:ilvl="6">
      <w:start w:val="0"/>
      <w:numFmt w:val="bullet"/>
      <w:lvlText w:val="•"/>
      <w:lvlJc w:val="left"/>
      <w:pPr>
        <w:ind w:left="5730" w:hanging="183"/>
      </w:pPr>
      <w:rPr>
        <w:rFonts w:hint="default"/>
        <w:lang w:val="es-ES" w:eastAsia="en-US" w:bidi="ar-SA"/>
      </w:rPr>
    </w:lvl>
    <w:lvl w:ilvl="7">
      <w:start w:val="0"/>
      <w:numFmt w:val="bullet"/>
      <w:lvlText w:val="•"/>
      <w:lvlJc w:val="left"/>
      <w:pPr>
        <w:ind w:left="6685" w:hanging="183"/>
      </w:pPr>
      <w:rPr>
        <w:rFonts w:hint="default"/>
        <w:lang w:val="es-ES" w:eastAsia="en-US" w:bidi="ar-SA"/>
      </w:rPr>
    </w:lvl>
    <w:lvl w:ilvl="8">
      <w:start w:val="0"/>
      <w:numFmt w:val="bullet"/>
      <w:lvlText w:val="•"/>
      <w:lvlJc w:val="left"/>
      <w:pPr>
        <w:ind w:left="7640" w:hanging="183"/>
      </w:pPr>
      <w:rPr>
        <w:rFonts w:hint="default"/>
        <w:lang w:val="es-ES" w:eastAsia="en-US" w:bidi="ar-SA"/>
      </w:rPr>
    </w:lvl>
  </w:abstractNum>
  <w:abstractNum w:abstractNumId="5">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4">
    <w:multiLevelType w:val="hybridMultilevel"/>
    <w:lvl w:ilvl="0">
      <w:start w:val="1"/>
      <w:numFmt w:val="upperRoman"/>
      <w:lvlText w:val="%1."/>
      <w:lvlJc w:val="left"/>
      <w:pPr>
        <w:ind w:left="1"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185"/>
      </w:pPr>
      <w:rPr>
        <w:rFonts w:hint="default"/>
        <w:lang w:val="es-ES" w:eastAsia="en-US" w:bidi="ar-SA"/>
      </w:rPr>
    </w:lvl>
    <w:lvl w:ilvl="2">
      <w:start w:val="0"/>
      <w:numFmt w:val="bullet"/>
      <w:lvlText w:val="•"/>
      <w:lvlJc w:val="left"/>
      <w:pPr>
        <w:ind w:left="1910" w:hanging="185"/>
      </w:pPr>
      <w:rPr>
        <w:rFonts w:hint="default"/>
        <w:lang w:val="es-ES" w:eastAsia="en-US" w:bidi="ar-SA"/>
      </w:rPr>
    </w:lvl>
    <w:lvl w:ilvl="3">
      <w:start w:val="0"/>
      <w:numFmt w:val="bullet"/>
      <w:lvlText w:val="•"/>
      <w:lvlJc w:val="left"/>
      <w:pPr>
        <w:ind w:left="2865" w:hanging="185"/>
      </w:pPr>
      <w:rPr>
        <w:rFonts w:hint="default"/>
        <w:lang w:val="es-ES" w:eastAsia="en-US" w:bidi="ar-SA"/>
      </w:rPr>
    </w:lvl>
    <w:lvl w:ilvl="4">
      <w:start w:val="0"/>
      <w:numFmt w:val="bullet"/>
      <w:lvlText w:val="•"/>
      <w:lvlJc w:val="left"/>
      <w:pPr>
        <w:ind w:left="3820" w:hanging="185"/>
      </w:pPr>
      <w:rPr>
        <w:rFonts w:hint="default"/>
        <w:lang w:val="es-ES" w:eastAsia="en-US" w:bidi="ar-SA"/>
      </w:rPr>
    </w:lvl>
    <w:lvl w:ilvl="5">
      <w:start w:val="0"/>
      <w:numFmt w:val="bullet"/>
      <w:lvlText w:val="•"/>
      <w:lvlJc w:val="left"/>
      <w:pPr>
        <w:ind w:left="4775" w:hanging="185"/>
      </w:pPr>
      <w:rPr>
        <w:rFonts w:hint="default"/>
        <w:lang w:val="es-ES" w:eastAsia="en-US" w:bidi="ar-SA"/>
      </w:rPr>
    </w:lvl>
    <w:lvl w:ilvl="6">
      <w:start w:val="0"/>
      <w:numFmt w:val="bullet"/>
      <w:lvlText w:val="•"/>
      <w:lvlJc w:val="left"/>
      <w:pPr>
        <w:ind w:left="5730" w:hanging="185"/>
      </w:pPr>
      <w:rPr>
        <w:rFonts w:hint="default"/>
        <w:lang w:val="es-ES" w:eastAsia="en-US" w:bidi="ar-SA"/>
      </w:rPr>
    </w:lvl>
    <w:lvl w:ilvl="7">
      <w:start w:val="0"/>
      <w:numFmt w:val="bullet"/>
      <w:lvlText w:val="•"/>
      <w:lvlJc w:val="left"/>
      <w:pPr>
        <w:ind w:left="6685" w:hanging="185"/>
      </w:pPr>
      <w:rPr>
        <w:rFonts w:hint="default"/>
        <w:lang w:val="es-ES" w:eastAsia="en-US" w:bidi="ar-SA"/>
      </w:rPr>
    </w:lvl>
    <w:lvl w:ilvl="8">
      <w:start w:val="0"/>
      <w:numFmt w:val="bullet"/>
      <w:lvlText w:val="•"/>
      <w:lvlJc w:val="left"/>
      <w:pPr>
        <w:ind w:left="7640" w:hanging="185"/>
      </w:pPr>
      <w:rPr>
        <w:rFonts w:hint="default"/>
        <w:lang w:val="es-ES" w:eastAsia="en-US" w:bidi="ar-SA"/>
      </w:rPr>
    </w:lvl>
  </w:abstractNum>
  <w:abstractNum w:abstractNumId="3">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8" w:hanging="166"/>
      </w:pPr>
      <w:rPr>
        <w:rFonts w:hint="default"/>
        <w:lang w:val="es-ES" w:eastAsia="en-US" w:bidi="ar-SA"/>
      </w:rPr>
    </w:lvl>
    <w:lvl w:ilvl="3">
      <w:start w:val="0"/>
      <w:numFmt w:val="bullet"/>
      <w:lvlText w:val="•"/>
      <w:lvlJc w:val="left"/>
      <w:pPr>
        <w:ind w:left="2977" w:hanging="166"/>
      </w:pPr>
      <w:rPr>
        <w:rFonts w:hint="default"/>
        <w:lang w:val="es-ES" w:eastAsia="en-US" w:bidi="ar-SA"/>
      </w:rPr>
    </w:lvl>
    <w:lvl w:ilvl="4">
      <w:start w:val="0"/>
      <w:numFmt w:val="bullet"/>
      <w:lvlText w:val="•"/>
      <w:lvlJc w:val="left"/>
      <w:pPr>
        <w:ind w:left="3916" w:hanging="166"/>
      </w:pPr>
      <w:rPr>
        <w:rFonts w:hint="default"/>
        <w:lang w:val="es-ES" w:eastAsia="en-US" w:bidi="ar-SA"/>
      </w:rPr>
    </w:lvl>
    <w:lvl w:ilvl="5">
      <w:start w:val="0"/>
      <w:numFmt w:val="bullet"/>
      <w:lvlText w:val="•"/>
      <w:lvlJc w:val="left"/>
      <w:pPr>
        <w:ind w:left="4855" w:hanging="166"/>
      </w:pPr>
      <w:rPr>
        <w:rFonts w:hint="default"/>
        <w:lang w:val="es-ES" w:eastAsia="en-US" w:bidi="ar-SA"/>
      </w:rPr>
    </w:lvl>
    <w:lvl w:ilvl="6">
      <w:start w:val="0"/>
      <w:numFmt w:val="bullet"/>
      <w:lvlText w:val="•"/>
      <w:lvlJc w:val="left"/>
      <w:pPr>
        <w:ind w:left="5794" w:hanging="166"/>
      </w:pPr>
      <w:rPr>
        <w:rFonts w:hint="default"/>
        <w:lang w:val="es-ES" w:eastAsia="en-US" w:bidi="ar-SA"/>
      </w:rPr>
    </w:lvl>
    <w:lvl w:ilvl="7">
      <w:start w:val="0"/>
      <w:numFmt w:val="bullet"/>
      <w:lvlText w:val="•"/>
      <w:lvlJc w:val="left"/>
      <w:pPr>
        <w:ind w:left="6733" w:hanging="166"/>
      </w:pPr>
      <w:rPr>
        <w:rFonts w:hint="default"/>
        <w:lang w:val="es-ES" w:eastAsia="en-US" w:bidi="ar-SA"/>
      </w:rPr>
    </w:lvl>
    <w:lvl w:ilvl="8">
      <w:start w:val="0"/>
      <w:numFmt w:val="bullet"/>
      <w:lvlText w:val="•"/>
      <w:lvlJc w:val="left"/>
      <w:pPr>
        <w:ind w:left="7672" w:hanging="166"/>
      </w:pPr>
      <w:rPr>
        <w:rFonts w:hint="default"/>
        <w:lang w:val="es-ES" w:eastAsia="en-US" w:bidi="ar-SA"/>
      </w:rPr>
    </w:lvl>
  </w:abstractNum>
  <w:abstractNum w:abstractNumId="2">
    <w:multiLevelType w:val="hybridMultilevel"/>
    <w:lvl w:ilvl="0">
      <w:start w:val="1"/>
      <w:numFmt w:val="upperRoman"/>
      <w:lvlText w:val="%1."/>
      <w:lvlJc w:val="left"/>
      <w:pPr>
        <w:ind w:left="1" w:hanging="226"/>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955" w:hanging="226"/>
      </w:pPr>
      <w:rPr>
        <w:rFonts w:hint="default"/>
        <w:lang w:val="es-ES" w:eastAsia="en-US" w:bidi="ar-SA"/>
      </w:rPr>
    </w:lvl>
    <w:lvl w:ilvl="2">
      <w:start w:val="0"/>
      <w:numFmt w:val="bullet"/>
      <w:lvlText w:val="•"/>
      <w:lvlJc w:val="left"/>
      <w:pPr>
        <w:ind w:left="1910" w:hanging="226"/>
      </w:pPr>
      <w:rPr>
        <w:rFonts w:hint="default"/>
        <w:lang w:val="es-ES" w:eastAsia="en-US" w:bidi="ar-SA"/>
      </w:rPr>
    </w:lvl>
    <w:lvl w:ilvl="3">
      <w:start w:val="0"/>
      <w:numFmt w:val="bullet"/>
      <w:lvlText w:val="•"/>
      <w:lvlJc w:val="left"/>
      <w:pPr>
        <w:ind w:left="2865" w:hanging="226"/>
      </w:pPr>
      <w:rPr>
        <w:rFonts w:hint="default"/>
        <w:lang w:val="es-ES" w:eastAsia="en-US" w:bidi="ar-SA"/>
      </w:rPr>
    </w:lvl>
    <w:lvl w:ilvl="4">
      <w:start w:val="0"/>
      <w:numFmt w:val="bullet"/>
      <w:lvlText w:val="•"/>
      <w:lvlJc w:val="left"/>
      <w:pPr>
        <w:ind w:left="3820" w:hanging="226"/>
      </w:pPr>
      <w:rPr>
        <w:rFonts w:hint="default"/>
        <w:lang w:val="es-ES" w:eastAsia="en-US" w:bidi="ar-SA"/>
      </w:rPr>
    </w:lvl>
    <w:lvl w:ilvl="5">
      <w:start w:val="0"/>
      <w:numFmt w:val="bullet"/>
      <w:lvlText w:val="•"/>
      <w:lvlJc w:val="left"/>
      <w:pPr>
        <w:ind w:left="4775" w:hanging="226"/>
      </w:pPr>
      <w:rPr>
        <w:rFonts w:hint="default"/>
        <w:lang w:val="es-ES" w:eastAsia="en-US" w:bidi="ar-SA"/>
      </w:rPr>
    </w:lvl>
    <w:lvl w:ilvl="6">
      <w:start w:val="0"/>
      <w:numFmt w:val="bullet"/>
      <w:lvlText w:val="•"/>
      <w:lvlJc w:val="left"/>
      <w:pPr>
        <w:ind w:left="5730" w:hanging="226"/>
      </w:pPr>
      <w:rPr>
        <w:rFonts w:hint="default"/>
        <w:lang w:val="es-ES" w:eastAsia="en-US" w:bidi="ar-SA"/>
      </w:rPr>
    </w:lvl>
    <w:lvl w:ilvl="7">
      <w:start w:val="0"/>
      <w:numFmt w:val="bullet"/>
      <w:lvlText w:val="•"/>
      <w:lvlJc w:val="left"/>
      <w:pPr>
        <w:ind w:left="6685" w:hanging="226"/>
      </w:pPr>
      <w:rPr>
        <w:rFonts w:hint="default"/>
        <w:lang w:val="es-ES" w:eastAsia="en-US" w:bidi="ar-SA"/>
      </w:rPr>
    </w:lvl>
    <w:lvl w:ilvl="8">
      <w:start w:val="0"/>
      <w:numFmt w:val="bullet"/>
      <w:lvlText w:val="•"/>
      <w:lvlJc w:val="left"/>
      <w:pPr>
        <w:ind w:left="7640" w:hanging="226"/>
      </w:pPr>
      <w:rPr>
        <w:rFonts w:hint="default"/>
        <w:lang w:val="es-ES" w:eastAsia="en-US" w:bidi="ar-SA"/>
      </w:rPr>
    </w:lvl>
  </w:abstractNum>
  <w:abstractNum w:abstractNumId="1">
    <w:multiLevelType w:val="hybridMultilevel"/>
    <w:lvl w:ilvl="0">
      <w:start w:val="1"/>
      <w:numFmt w:val="upperRoman"/>
      <w:lvlText w:val="%1."/>
      <w:lvlJc w:val="left"/>
      <w:pPr>
        <w:ind w:left="1"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202"/>
      </w:pPr>
      <w:rPr>
        <w:rFonts w:hint="default"/>
        <w:lang w:val="es-ES" w:eastAsia="en-US" w:bidi="ar-SA"/>
      </w:rPr>
    </w:lvl>
    <w:lvl w:ilvl="2">
      <w:start w:val="0"/>
      <w:numFmt w:val="bullet"/>
      <w:lvlText w:val="•"/>
      <w:lvlJc w:val="left"/>
      <w:pPr>
        <w:ind w:left="1910" w:hanging="202"/>
      </w:pPr>
      <w:rPr>
        <w:rFonts w:hint="default"/>
        <w:lang w:val="es-ES" w:eastAsia="en-US" w:bidi="ar-SA"/>
      </w:rPr>
    </w:lvl>
    <w:lvl w:ilvl="3">
      <w:start w:val="0"/>
      <w:numFmt w:val="bullet"/>
      <w:lvlText w:val="•"/>
      <w:lvlJc w:val="left"/>
      <w:pPr>
        <w:ind w:left="2865" w:hanging="202"/>
      </w:pPr>
      <w:rPr>
        <w:rFonts w:hint="default"/>
        <w:lang w:val="es-ES" w:eastAsia="en-US" w:bidi="ar-SA"/>
      </w:rPr>
    </w:lvl>
    <w:lvl w:ilvl="4">
      <w:start w:val="0"/>
      <w:numFmt w:val="bullet"/>
      <w:lvlText w:val="•"/>
      <w:lvlJc w:val="left"/>
      <w:pPr>
        <w:ind w:left="3820" w:hanging="202"/>
      </w:pPr>
      <w:rPr>
        <w:rFonts w:hint="default"/>
        <w:lang w:val="es-ES" w:eastAsia="en-US" w:bidi="ar-SA"/>
      </w:rPr>
    </w:lvl>
    <w:lvl w:ilvl="5">
      <w:start w:val="0"/>
      <w:numFmt w:val="bullet"/>
      <w:lvlText w:val="•"/>
      <w:lvlJc w:val="left"/>
      <w:pPr>
        <w:ind w:left="4775" w:hanging="202"/>
      </w:pPr>
      <w:rPr>
        <w:rFonts w:hint="default"/>
        <w:lang w:val="es-ES" w:eastAsia="en-US" w:bidi="ar-SA"/>
      </w:rPr>
    </w:lvl>
    <w:lvl w:ilvl="6">
      <w:start w:val="0"/>
      <w:numFmt w:val="bullet"/>
      <w:lvlText w:val="•"/>
      <w:lvlJc w:val="left"/>
      <w:pPr>
        <w:ind w:left="5730" w:hanging="202"/>
      </w:pPr>
      <w:rPr>
        <w:rFonts w:hint="default"/>
        <w:lang w:val="es-ES" w:eastAsia="en-US" w:bidi="ar-SA"/>
      </w:rPr>
    </w:lvl>
    <w:lvl w:ilvl="7">
      <w:start w:val="0"/>
      <w:numFmt w:val="bullet"/>
      <w:lvlText w:val="•"/>
      <w:lvlJc w:val="left"/>
      <w:pPr>
        <w:ind w:left="6685" w:hanging="202"/>
      </w:pPr>
      <w:rPr>
        <w:rFonts w:hint="default"/>
        <w:lang w:val="es-ES" w:eastAsia="en-US" w:bidi="ar-SA"/>
      </w:rPr>
    </w:lvl>
    <w:lvl w:ilvl="8">
      <w:start w:val="0"/>
      <w:numFmt w:val="bullet"/>
      <w:lvlText w:val="•"/>
      <w:lvlJc w:val="left"/>
      <w:pPr>
        <w:ind w:left="7640" w:hanging="202"/>
      </w:pPr>
      <w:rPr>
        <w:rFonts w:hint="default"/>
        <w:lang w:val="es-ES" w:eastAsia="en-US" w:bidi="ar-SA"/>
      </w:rPr>
    </w:lvl>
  </w:abstractNum>
  <w:abstractNum w:abstractNumId="0">
    <w:multiLevelType w:val="hybridMultilevel"/>
    <w:lvl w:ilvl="0">
      <w:start w:val="0"/>
      <w:numFmt w:val="bullet"/>
      <w:lvlText w:val=""/>
      <w:lvlJc w:val="left"/>
      <w:pPr>
        <w:ind w:left="1" w:hanging="708"/>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0" w:hanging="708"/>
      </w:pPr>
      <w:rPr>
        <w:rFonts w:hint="default"/>
        <w:lang w:val="es-ES" w:eastAsia="en-US" w:bidi="ar-SA"/>
      </w:rPr>
    </w:lvl>
    <w:lvl w:ilvl="3">
      <w:start w:val="0"/>
      <w:numFmt w:val="bullet"/>
      <w:lvlText w:val="•"/>
      <w:lvlJc w:val="left"/>
      <w:pPr>
        <w:ind w:left="2865" w:hanging="708"/>
      </w:pPr>
      <w:rPr>
        <w:rFonts w:hint="default"/>
        <w:lang w:val="es-ES" w:eastAsia="en-US" w:bidi="ar-SA"/>
      </w:rPr>
    </w:lvl>
    <w:lvl w:ilvl="4">
      <w:start w:val="0"/>
      <w:numFmt w:val="bullet"/>
      <w:lvlText w:val="•"/>
      <w:lvlJc w:val="left"/>
      <w:pPr>
        <w:ind w:left="3820" w:hanging="708"/>
      </w:pPr>
      <w:rPr>
        <w:rFonts w:hint="default"/>
        <w:lang w:val="es-ES" w:eastAsia="en-US" w:bidi="ar-SA"/>
      </w:rPr>
    </w:lvl>
    <w:lvl w:ilvl="5">
      <w:start w:val="0"/>
      <w:numFmt w:val="bullet"/>
      <w:lvlText w:val="•"/>
      <w:lvlJc w:val="left"/>
      <w:pPr>
        <w:ind w:left="4775" w:hanging="708"/>
      </w:pPr>
      <w:rPr>
        <w:rFonts w:hint="default"/>
        <w:lang w:val="es-ES" w:eastAsia="en-US" w:bidi="ar-SA"/>
      </w:rPr>
    </w:lvl>
    <w:lvl w:ilvl="6">
      <w:start w:val="0"/>
      <w:numFmt w:val="bullet"/>
      <w:lvlText w:val="•"/>
      <w:lvlJc w:val="left"/>
      <w:pPr>
        <w:ind w:left="5730" w:hanging="708"/>
      </w:pPr>
      <w:rPr>
        <w:rFonts w:hint="default"/>
        <w:lang w:val="es-ES" w:eastAsia="en-US" w:bidi="ar-SA"/>
      </w:rPr>
    </w:lvl>
    <w:lvl w:ilvl="7">
      <w:start w:val="0"/>
      <w:numFmt w:val="bullet"/>
      <w:lvlText w:val="•"/>
      <w:lvlJc w:val="left"/>
      <w:pPr>
        <w:ind w:left="6685" w:hanging="708"/>
      </w:pPr>
      <w:rPr>
        <w:rFonts w:hint="default"/>
        <w:lang w:val="es-ES" w:eastAsia="en-US" w:bidi="ar-SA"/>
      </w:rPr>
    </w:lvl>
    <w:lvl w:ilvl="8">
      <w:start w:val="0"/>
      <w:numFmt w:val="bullet"/>
      <w:lvlText w:val="•"/>
      <w:lvlJc w:val="left"/>
      <w:pPr>
        <w:ind w:left="7640" w:hanging="708"/>
      </w:pPr>
      <w:rPr>
        <w:rFonts w:hint="default"/>
        <w:lang w:val="es-E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2025-05-03T04:13:04Z</dcterms:created>
  <dcterms:modified xsi:type="dcterms:W3CDTF">2025-05-03T04:13:04Z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